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B08" w:rsidRDefault="00C24B08" w:rsidP="00C24B08"/>
    <w:p w:rsidR="00C24B08" w:rsidRDefault="00A977AF" w:rsidP="00C24B08">
      <w:r>
        <w:rPr>
          <w:noProof/>
        </w:rPr>
        <w:drawing>
          <wp:inline distT="0" distB="0" distL="0" distR="0">
            <wp:extent cx="6299835" cy="8937464"/>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299835" cy="8937464"/>
                    </a:xfrm>
                    <a:prstGeom prst="rect">
                      <a:avLst/>
                    </a:prstGeom>
                    <a:noFill/>
                    <a:ln w="9525">
                      <a:noFill/>
                      <a:miter lim="800000"/>
                      <a:headEnd/>
                      <a:tailEnd/>
                    </a:ln>
                  </pic:spPr>
                </pic:pic>
              </a:graphicData>
            </a:graphic>
          </wp:inline>
        </w:drawing>
      </w:r>
    </w:p>
    <w:p w:rsidR="00A977AF" w:rsidRDefault="00A977AF" w:rsidP="00C24B08"/>
    <w:p w:rsidR="00A977AF" w:rsidRDefault="00A977AF" w:rsidP="00C24B08"/>
    <w:p w:rsidR="00A977AF" w:rsidRDefault="00A977AF" w:rsidP="00C24B08"/>
    <w:p w:rsidR="009C2C49" w:rsidRPr="009C2C49" w:rsidRDefault="009C2C49" w:rsidP="009C2C49">
      <w:pPr>
        <w:pStyle w:val="4"/>
        <w:shd w:val="clear" w:color="auto" w:fill="auto"/>
        <w:ind w:left="20" w:firstLine="0"/>
        <w:rPr>
          <w:sz w:val="24"/>
          <w:szCs w:val="24"/>
        </w:rPr>
      </w:pPr>
      <w:r w:rsidRPr="009C2C49">
        <w:rPr>
          <w:sz w:val="24"/>
          <w:szCs w:val="24"/>
        </w:rPr>
        <w:lastRenderedPageBreak/>
        <w:t>СОДЕРЖАНИЕ</w:t>
      </w:r>
    </w:p>
    <w:p w:rsidR="009C2C49" w:rsidRPr="009C2C49" w:rsidRDefault="009C2C49" w:rsidP="009C2C49">
      <w:pPr>
        <w:pStyle w:val="4"/>
        <w:shd w:val="clear" w:color="auto" w:fill="auto"/>
        <w:ind w:left="20" w:firstLine="0"/>
        <w:jc w:val="left"/>
        <w:rPr>
          <w:sz w:val="24"/>
          <w:szCs w:val="24"/>
        </w:rPr>
      </w:pPr>
      <w:r w:rsidRPr="004A1068">
        <w:rPr>
          <w:b/>
          <w:sz w:val="24"/>
          <w:szCs w:val="24"/>
        </w:rPr>
        <w:t>1.</w:t>
      </w:r>
      <w:r w:rsidR="00955671">
        <w:rPr>
          <w:sz w:val="24"/>
          <w:szCs w:val="24"/>
        </w:rPr>
        <w:t xml:space="preserve">    </w:t>
      </w:r>
      <w:r w:rsidRPr="009C2C49">
        <w:rPr>
          <w:sz w:val="24"/>
          <w:szCs w:val="24"/>
        </w:rPr>
        <w:t>Пояснительная за</w:t>
      </w:r>
      <w:r w:rsidR="009837C1">
        <w:rPr>
          <w:sz w:val="24"/>
          <w:szCs w:val="24"/>
        </w:rPr>
        <w:t xml:space="preserve">писка - </w:t>
      </w:r>
      <w:r w:rsidR="008B56BE">
        <w:rPr>
          <w:sz w:val="24"/>
          <w:szCs w:val="24"/>
        </w:rPr>
        <w:t>3-6</w:t>
      </w:r>
      <w:r w:rsidRPr="009C2C49">
        <w:rPr>
          <w:sz w:val="24"/>
          <w:szCs w:val="24"/>
        </w:rPr>
        <w:tab/>
        <w:t xml:space="preserve">                              </w:t>
      </w:r>
      <w:r w:rsidR="009837C1">
        <w:rPr>
          <w:sz w:val="24"/>
          <w:szCs w:val="24"/>
        </w:rPr>
        <w:t xml:space="preserve">                                                                           </w:t>
      </w:r>
      <w:r w:rsidRPr="009C2C49">
        <w:rPr>
          <w:sz w:val="24"/>
          <w:szCs w:val="24"/>
        </w:rPr>
        <w:t xml:space="preserve"> 1.1. Характеристика вида спорта, его отличительные особенности и специфика                                    организации тренировочног</w:t>
      </w:r>
      <w:r w:rsidR="009837C1">
        <w:rPr>
          <w:sz w:val="24"/>
          <w:szCs w:val="24"/>
        </w:rPr>
        <w:t xml:space="preserve">о процесса - </w:t>
      </w:r>
      <w:r w:rsidR="008B56BE">
        <w:rPr>
          <w:sz w:val="24"/>
          <w:szCs w:val="24"/>
        </w:rPr>
        <w:t>3-6</w:t>
      </w:r>
      <w:r w:rsidRPr="009C2C49">
        <w:rPr>
          <w:sz w:val="24"/>
          <w:szCs w:val="24"/>
        </w:rPr>
        <w:t xml:space="preserve">                               </w:t>
      </w:r>
      <w:r w:rsidR="009837C1">
        <w:rPr>
          <w:sz w:val="24"/>
          <w:szCs w:val="24"/>
        </w:rPr>
        <w:t xml:space="preserve">                                                          </w:t>
      </w:r>
      <w:r w:rsidRPr="009C2C49">
        <w:rPr>
          <w:sz w:val="24"/>
          <w:szCs w:val="24"/>
        </w:rPr>
        <w:t xml:space="preserve"> </w:t>
      </w:r>
      <w:r w:rsidRPr="004A1068">
        <w:rPr>
          <w:b/>
          <w:sz w:val="24"/>
          <w:szCs w:val="24"/>
        </w:rPr>
        <w:t>2.</w:t>
      </w:r>
      <w:r w:rsidR="00955671">
        <w:rPr>
          <w:sz w:val="24"/>
          <w:szCs w:val="24"/>
        </w:rPr>
        <w:t xml:space="preserve">  </w:t>
      </w:r>
      <w:r w:rsidR="004A1068">
        <w:rPr>
          <w:sz w:val="24"/>
          <w:szCs w:val="24"/>
        </w:rPr>
        <w:t xml:space="preserve"> Нормативная </w:t>
      </w:r>
      <w:r w:rsidRPr="009C2C49">
        <w:rPr>
          <w:sz w:val="24"/>
          <w:szCs w:val="24"/>
        </w:rPr>
        <w:t>ч</w:t>
      </w:r>
      <w:r w:rsidR="009837C1">
        <w:rPr>
          <w:sz w:val="24"/>
          <w:szCs w:val="24"/>
        </w:rPr>
        <w:t xml:space="preserve">асть - </w:t>
      </w:r>
      <w:r w:rsidR="008B56BE">
        <w:rPr>
          <w:sz w:val="24"/>
          <w:szCs w:val="24"/>
        </w:rPr>
        <w:t>6-16</w:t>
      </w:r>
      <w:r w:rsidRPr="009C2C49">
        <w:rPr>
          <w:sz w:val="24"/>
          <w:szCs w:val="24"/>
        </w:rPr>
        <w:tab/>
        <w:t xml:space="preserve"> </w:t>
      </w:r>
    </w:p>
    <w:p w:rsidR="009C2C49" w:rsidRPr="009C2C49" w:rsidRDefault="009C2C49" w:rsidP="009C2C49">
      <w:pPr>
        <w:pStyle w:val="a5"/>
        <w:shd w:val="clear" w:color="auto" w:fill="auto"/>
        <w:tabs>
          <w:tab w:val="left" w:pos="590"/>
        </w:tabs>
        <w:ind w:firstLine="0"/>
        <w:rPr>
          <w:sz w:val="24"/>
          <w:szCs w:val="24"/>
        </w:rPr>
      </w:pPr>
      <w:r w:rsidRPr="009C2C49">
        <w:rPr>
          <w:sz w:val="24"/>
          <w:szCs w:val="24"/>
        </w:rPr>
        <w:t>2.1.</w:t>
      </w:r>
      <w:r w:rsidR="00955671">
        <w:rPr>
          <w:sz w:val="24"/>
          <w:szCs w:val="24"/>
        </w:rPr>
        <w:t xml:space="preserve"> </w:t>
      </w:r>
      <w:r w:rsidRPr="009C2C49">
        <w:rPr>
          <w:sz w:val="24"/>
          <w:szCs w:val="24"/>
        </w:rPr>
        <w:t>Продолжительность этапов спортивной подготовки, минимальный</w:t>
      </w:r>
    </w:p>
    <w:p w:rsidR="009C2C49" w:rsidRPr="009C2C49" w:rsidRDefault="009C2C49" w:rsidP="009C2C49">
      <w:pPr>
        <w:pStyle w:val="a5"/>
        <w:shd w:val="clear" w:color="auto" w:fill="auto"/>
        <w:tabs>
          <w:tab w:val="left" w:pos="590"/>
        </w:tabs>
        <w:ind w:firstLine="0"/>
        <w:jc w:val="left"/>
        <w:rPr>
          <w:sz w:val="24"/>
          <w:szCs w:val="24"/>
        </w:rPr>
      </w:pPr>
      <w:r w:rsidRPr="009C2C49">
        <w:rPr>
          <w:sz w:val="24"/>
          <w:szCs w:val="24"/>
        </w:rPr>
        <w:t>возраст лиц для зачисления на этапы спортивной подготовки и минимальное                       количество лиц, проходящих спортивную подготовку в группах на этапах                            подготовки по виду спорта ги</w:t>
      </w:r>
      <w:r w:rsidR="008B56BE">
        <w:rPr>
          <w:sz w:val="24"/>
          <w:szCs w:val="24"/>
        </w:rPr>
        <w:t>рев</w:t>
      </w:r>
      <w:r w:rsidR="009837C1">
        <w:rPr>
          <w:sz w:val="24"/>
          <w:szCs w:val="24"/>
        </w:rPr>
        <w:t xml:space="preserve">ой спорт - </w:t>
      </w:r>
      <w:r w:rsidR="008B56BE">
        <w:rPr>
          <w:sz w:val="24"/>
          <w:szCs w:val="24"/>
        </w:rPr>
        <w:t>6-7</w:t>
      </w:r>
    </w:p>
    <w:p w:rsidR="004A1068" w:rsidRDefault="00955671" w:rsidP="004A1068">
      <w:pPr>
        <w:pStyle w:val="a5"/>
        <w:shd w:val="clear" w:color="auto" w:fill="auto"/>
        <w:tabs>
          <w:tab w:val="left" w:pos="590"/>
        </w:tabs>
        <w:ind w:left="20" w:firstLine="0"/>
        <w:jc w:val="left"/>
        <w:rPr>
          <w:sz w:val="24"/>
          <w:szCs w:val="24"/>
        </w:rPr>
      </w:pPr>
      <w:r w:rsidRPr="00955671">
        <w:rPr>
          <w:sz w:val="24"/>
          <w:szCs w:val="24"/>
        </w:rPr>
        <w:t>2.</w:t>
      </w:r>
      <w:r>
        <w:rPr>
          <w:sz w:val="24"/>
          <w:szCs w:val="24"/>
        </w:rPr>
        <w:t xml:space="preserve">2. </w:t>
      </w:r>
      <w:r w:rsidR="009C2C49" w:rsidRPr="009C2C49">
        <w:rPr>
          <w:sz w:val="24"/>
          <w:szCs w:val="24"/>
        </w:rPr>
        <w:t xml:space="preserve">Соотношение объемов тренировочного процесса по видам спортивной                                          подготовки на этапах спортивной подготовки по виду спорта </w:t>
      </w:r>
      <w:r w:rsidR="008B56BE">
        <w:rPr>
          <w:sz w:val="24"/>
          <w:szCs w:val="24"/>
        </w:rPr>
        <w:t>гиревой спорт</w:t>
      </w:r>
      <w:r w:rsidR="009837C1">
        <w:rPr>
          <w:sz w:val="24"/>
          <w:szCs w:val="24"/>
        </w:rPr>
        <w:t xml:space="preserve"> - </w:t>
      </w:r>
      <w:r w:rsidR="008B56BE">
        <w:rPr>
          <w:sz w:val="24"/>
          <w:szCs w:val="24"/>
        </w:rPr>
        <w:t>7</w:t>
      </w:r>
      <w:r w:rsidR="004A1068">
        <w:rPr>
          <w:sz w:val="24"/>
          <w:szCs w:val="24"/>
        </w:rPr>
        <w:t xml:space="preserve">                     2.3. </w:t>
      </w:r>
      <w:r w:rsidR="009C2C49" w:rsidRPr="009C2C49">
        <w:rPr>
          <w:sz w:val="24"/>
          <w:szCs w:val="24"/>
        </w:rPr>
        <w:t>Планируемые показатели соревновательной деятельности по виду</w:t>
      </w:r>
      <w:r w:rsidR="004A1068">
        <w:rPr>
          <w:sz w:val="24"/>
          <w:szCs w:val="24"/>
        </w:rPr>
        <w:t xml:space="preserve">                                      </w:t>
      </w:r>
      <w:r w:rsidR="009837C1">
        <w:rPr>
          <w:sz w:val="24"/>
          <w:szCs w:val="24"/>
        </w:rPr>
        <w:t xml:space="preserve">спорта гиревой спор - </w:t>
      </w:r>
      <w:r w:rsidR="008B56BE">
        <w:rPr>
          <w:sz w:val="24"/>
          <w:szCs w:val="24"/>
        </w:rPr>
        <w:t>7-8</w:t>
      </w:r>
      <w:r w:rsidR="009C2C49" w:rsidRPr="009C2C49">
        <w:rPr>
          <w:sz w:val="24"/>
          <w:szCs w:val="24"/>
        </w:rPr>
        <w:tab/>
      </w:r>
    </w:p>
    <w:p w:rsidR="009C2C49" w:rsidRPr="009C2C49" w:rsidRDefault="004A1068" w:rsidP="004A1068">
      <w:pPr>
        <w:pStyle w:val="a5"/>
        <w:shd w:val="clear" w:color="auto" w:fill="auto"/>
        <w:tabs>
          <w:tab w:val="left" w:pos="590"/>
        </w:tabs>
        <w:ind w:left="20" w:firstLine="0"/>
        <w:jc w:val="left"/>
        <w:rPr>
          <w:sz w:val="24"/>
          <w:szCs w:val="24"/>
        </w:rPr>
      </w:pPr>
      <w:r>
        <w:rPr>
          <w:sz w:val="24"/>
          <w:szCs w:val="24"/>
        </w:rPr>
        <w:t xml:space="preserve">2.4. </w:t>
      </w:r>
      <w:r w:rsidR="009C2C49" w:rsidRPr="009C2C49">
        <w:rPr>
          <w:sz w:val="24"/>
          <w:szCs w:val="24"/>
        </w:rPr>
        <w:t>Режимы тренировочной работы</w:t>
      </w:r>
      <w:r w:rsidR="009837C1">
        <w:rPr>
          <w:sz w:val="24"/>
          <w:szCs w:val="24"/>
        </w:rPr>
        <w:t xml:space="preserve"> - </w:t>
      </w:r>
      <w:r w:rsidR="008B56BE">
        <w:rPr>
          <w:sz w:val="24"/>
          <w:szCs w:val="24"/>
        </w:rPr>
        <w:t>8</w:t>
      </w:r>
      <w:r w:rsidR="009C2C49" w:rsidRPr="009C2C49">
        <w:rPr>
          <w:sz w:val="24"/>
          <w:szCs w:val="24"/>
        </w:rPr>
        <w:tab/>
      </w:r>
    </w:p>
    <w:p w:rsidR="009C2C49" w:rsidRPr="009C2C49" w:rsidRDefault="004A1068" w:rsidP="004A1068">
      <w:pPr>
        <w:pStyle w:val="a5"/>
        <w:shd w:val="clear" w:color="auto" w:fill="auto"/>
        <w:tabs>
          <w:tab w:val="left" w:pos="590"/>
        </w:tabs>
        <w:ind w:left="20" w:firstLine="0"/>
        <w:jc w:val="left"/>
        <w:rPr>
          <w:sz w:val="24"/>
          <w:szCs w:val="24"/>
        </w:rPr>
      </w:pPr>
      <w:r>
        <w:rPr>
          <w:sz w:val="24"/>
          <w:szCs w:val="24"/>
        </w:rPr>
        <w:t xml:space="preserve">2.5. </w:t>
      </w:r>
      <w:r w:rsidR="009C2C49" w:rsidRPr="009C2C49">
        <w:rPr>
          <w:sz w:val="24"/>
          <w:szCs w:val="24"/>
        </w:rPr>
        <w:t>Медицинские, возрастные и психофизические требования к лицам,</w:t>
      </w:r>
      <w:r>
        <w:rPr>
          <w:sz w:val="24"/>
          <w:szCs w:val="24"/>
        </w:rPr>
        <w:t xml:space="preserve">                                  </w:t>
      </w:r>
      <w:r w:rsidR="009C2C49" w:rsidRPr="009C2C49">
        <w:rPr>
          <w:sz w:val="24"/>
          <w:szCs w:val="24"/>
        </w:rPr>
        <w:t>прох</w:t>
      </w:r>
      <w:r w:rsidR="009837C1">
        <w:rPr>
          <w:sz w:val="24"/>
          <w:szCs w:val="24"/>
        </w:rPr>
        <w:t xml:space="preserve">одящим спортивную подготовку - </w:t>
      </w:r>
      <w:r w:rsidR="008B56BE">
        <w:rPr>
          <w:sz w:val="24"/>
          <w:szCs w:val="24"/>
        </w:rPr>
        <w:t>8-9</w:t>
      </w:r>
    </w:p>
    <w:p w:rsidR="009C2C49" w:rsidRPr="009C2C49" w:rsidRDefault="004A1068" w:rsidP="004A1068">
      <w:pPr>
        <w:pStyle w:val="a5"/>
        <w:shd w:val="clear" w:color="auto" w:fill="auto"/>
        <w:tabs>
          <w:tab w:val="left" w:pos="590"/>
          <w:tab w:val="left" w:leader="dot" w:pos="8004"/>
        </w:tabs>
        <w:ind w:left="20" w:firstLine="0"/>
        <w:rPr>
          <w:sz w:val="24"/>
          <w:szCs w:val="24"/>
        </w:rPr>
      </w:pPr>
      <w:r>
        <w:rPr>
          <w:sz w:val="24"/>
          <w:szCs w:val="24"/>
        </w:rPr>
        <w:t xml:space="preserve">2.6. </w:t>
      </w:r>
      <w:r w:rsidR="009C2C49" w:rsidRPr="009C2C49">
        <w:rPr>
          <w:sz w:val="24"/>
          <w:szCs w:val="24"/>
        </w:rPr>
        <w:t>Пред</w:t>
      </w:r>
      <w:r w:rsidR="009837C1">
        <w:rPr>
          <w:sz w:val="24"/>
          <w:szCs w:val="24"/>
        </w:rPr>
        <w:t xml:space="preserve">ельные тренировочные нагрузки - </w:t>
      </w:r>
      <w:r w:rsidR="008B56BE">
        <w:rPr>
          <w:sz w:val="24"/>
          <w:szCs w:val="24"/>
        </w:rPr>
        <w:t>9</w:t>
      </w:r>
      <w:r>
        <w:rPr>
          <w:sz w:val="24"/>
          <w:szCs w:val="24"/>
        </w:rPr>
        <w:t xml:space="preserve"> </w:t>
      </w:r>
    </w:p>
    <w:p w:rsidR="009C2C49" w:rsidRPr="009C2C49" w:rsidRDefault="004A1068" w:rsidP="004A1068">
      <w:pPr>
        <w:pStyle w:val="a5"/>
        <w:shd w:val="clear" w:color="auto" w:fill="auto"/>
        <w:tabs>
          <w:tab w:val="left" w:pos="590"/>
          <w:tab w:val="right" w:pos="8532"/>
        </w:tabs>
        <w:ind w:left="20" w:firstLine="0"/>
        <w:rPr>
          <w:sz w:val="24"/>
          <w:szCs w:val="24"/>
        </w:rPr>
      </w:pPr>
      <w:r>
        <w:rPr>
          <w:sz w:val="24"/>
          <w:szCs w:val="24"/>
        </w:rPr>
        <w:t xml:space="preserve">2.7. </w:t>
      </w:r>
      <w:r w:rsidR="009C2C49" w:rsidRPr="009C2C49">
        <w:rPr>
          <w:sz w:val="24"/>
          <w:szCs w:val="24"/>
        </w:rPr>
        <w:t>Минимальный и предельный объем с</w:t>
      </w:r>
      <w:r w:rsidR="009837C1">
        <w:rPr>
          <w:sz w:val="24"/>
          <w:szCs w:val="24"/>
        </w:rPr>
        <w:t xml:space="preserve">оревновательной деятельности - </w:t>
      </w:r>
      <w:r w:rsidR="008B56BE">
        <w:rPr>
          <w:sz w:val="24"/>
          <w:szCs w:val="24"/>
        </w:rPr>
        <w:t>9-10</w:t>
      </w:r>
    </w:p>
    <w:p w:rsidR="009C2C49" w:rsidRPr="009C2C49" w:rsidRDefault="004A1068" w:rsidP="004A1068">
      <w:pPr>
        <w:pStyle w:val="a5"/>
        <w:shd w:val="clear" w:color="auto" w:fill="auto"/>
        <w:tabs>
          <w:tab w:val="left" w:pos="590"/>
          <w:tab w:val="right" w:pos="8532"/>
        </w:tabs>
        <w:ind w:left="20" w:firstLine="0"/>
        <w:rPr>
          <w:sz w:val="24"/>
          <w:szCs w:val="24"/>
        </w:rPr>
      </w:pPr>
      <w:r>
        <w:rPr>
          <w:sz w:val="24"/>
          <w:szCs w:val="24"/>
        </w:rPr>
        <w:t xml:space="preserve">2.8. </w:t>
      </w:r>
      <w:r w:rsidR="009C2C49" w:rsidRPr="009C2C49">
        <w:rPr>
          <w:sz w:val="24"/>
          <w:szCs w:val="24"/>
        </w:rPr>
        <w:t>Требования к экипировке, спортив</w:t>
      </w:r>
      <w:r>
        <w:rPr>
          <w:sz w:val="24"/>
          <w:szCs w:val="24"/>
        </w:rPr>
        <w:t xml:space="preserve">ному инвентарю и </w:t>
      </w:r>
      <w:r w:rsidR="009837C1">
        <w:rPr>
          <w:sz w:val="24"/>
          <w:szCs w:val="24"/>
        </w:rPr>
        <w:t xml:space="preserve">оборудованию - </w:t>
      </w:r>
      <w:r w:rsidR="008B56BE">
        <w:rPr>
          <w:sz w:val="24"/>
          <w:szCs w:val="24"/>
        </w:rPr>
        <w:t>10</w:t>
      </w:r>
    </w:p>
    <w:p w:rsidR="009C2C49" w:rsidRPr="009C2C49" w:rsidRDefault="004A1068" w:rsidP="004A1068">
      <w:pPr>
        <w:pStyle w:val="a5"/>
        <w:shd w:val="clear" w:color="auto" w:fill="auto"/>
        <w:tabs>
          <w:tab w:val="left" w:pos="590"/>
        </w:tabs>
        <w:ind w:left="20" w:firstLine="0"/>
        <w:jc w:val="left"/>
        <w:rPr>
          <w:sz w:val="24"/>
          <w:szCs w:val="24"/>
        </w:rPr>
      </w:pPr>
      <w:r>
        <w:rPr>
          <w:sz w:val="24"/>
          <w:szCs w:val="24"/>
        </w:rPr>
        <w:t xml:space="preserve">2.9. </w:t>
      </w:r>
      <w:r w:rsidR="009C2C49" w:rsidRPr="009C2C49">
        <w:rPr>
          <w:sz w:val="24"/>
          <w:szCs w:val="24"/>
        </w:rPr>
        <w:t xml:space="preserve">Требования к количественному и качественному составу </w:t>
      </w:r>
      <w:r w:rsidR="009C2C49" w:rsidRPr="009C2C49">
        <w:rPr>
          <w:sz w:val="24"/>
          <w:szCs w:val="24"/>
          <w:lang w:eastAsia="en-US" w:bidi="en-US"/>
        </w:rPr>
        <w:t xml:space="preserve">групп </w:t>
      </w:r>
      <w:r w:rsidR="009C2C49" w:rsidRPr="009C2C49">
        <w:rPr>
          <w:sz w:val="24"/>
          <w:szCs w:val="24"/>
        </w:rPr>
        <w:t>на</w:t>
      </w:r>
      <w:r>
        <w:rPr>
          <w:sz w:val="24"/>
          <w:szCs w:val="24"/>
        </w:rPr>
        <w:t xml:space="preserve">                                                      </w:t>
      </w:r>
      <w:r w:rsidR="009C2C49" w:rsidRPr="009C2C49">
        <w:rPr>
          <w:sz w:val="24"/>
          <w:szCs w:val="24"/>
        </w:rPr>
        <w:t>этапах спортивной подготовки</w:t>
      </w:r>
      <w:r w:rsidR="009837C1">
        <w:rPr>
          <w:sz w:val="24"/>
          <w:szCs w:val="24"/>
        </w:rPr>
        <w:t xml:space="preserve"> - </w:t>
      </w:r>
      <w:r w:rsidR="008B56BE">
        <w:rPr>
          <w:sz w:val="24"/>
          <w:szCs w:val="24"/>
        </w:rPr>
        <w:t>10-12</w:t>
      </w:r>
    </w:p>
    <w:p w:rsidR="009C2C49" w:rsidRPr="009C2C49" w:rsidRDefault="004A1068" w:rsidP="004A1068">
      <w:pPr>
        <w:pStyle w:val="a5"/>
        <w:shd w:val="clear" w:color="auto" w:fill="auto"/>
        <w:tabs>
          <w:tab w:val="left" w:pos="655"/>
          <w:tab w:val="right" w:leader="dot" w:pos="8532"/>
        </w:tabs>
        <w:ind w:left="20" w:firstLine="0"/>
        <w:rPr>
          <w:sz w:val="24"/>
          <w:szCs w:val="24"/>
        </w:rPr>
      </w:pPr>
      <w:r>
        <w:rPr>
          <w:sz w:val="24"/>
          <w:szCs w:val="24"/>
        </w:rPr>
        <w:t xml:space="preserve">2.10. </w:t>
      </w:r>
      <w:r w:rsidR="009C2C49" w:rsidRPr="009C2C49">
        <w:rPr>
          <w:sz w:val="24"/>
          <w:szCs w:val="24"/>
        </w:rPr>
        <w:t>Объем индивид</w:t>
      </w:r>
      <w:r>
        <w:rPr>
          <w:sz w:val="24"/>
          <w:szCs w:val="24"/>
        </w:rPr>
        <w:t>уальной спортивной подготовки</w:t>
      </w:r>
      <w:r w:rsidR="009837C1">
        <w:rPr>
          <w:sz w:val="24"/>
          <w:szCs w:val="24"/>
        </w:rPr>
        <w:t xml:space="preserve"> - </w:t>
      </w:r>
      <w:r w:rsidR="008B56BE">
        <w:rPr>
          <w:sz w:val="24"/>
          <w:szCs w:val="24"/>
        </w:rPr>
        <w:t>12</w:t>
      </w:r>
      <w:r>
        <w:rPr>
          <w:sz w:val="24"/>
          <w:szCs w:val="24"/>
        </w:rPr>
        <w:t xml:space="preserve"> </w:t>
      </w:r>
    </w:p>
    <w:p w:rsidR="009C2C49" w:rsidRPr="009C2C49" w:rsidRDefault="004A1068" w:rsidP="004A1068">
      <w:pPr>
        <w:pStyle w:val="a5"/>
        <w:shd w:val="clear" w:color="auto" w:fill="auto"/>
        <w:tabs>
          <w:tab w:val="left" w:pos="655"/>
          <w:tab w:val="right" w:leader="dot" w:pos="8532"/>
        </w:tabs>
        <w:ind w:left="20" w:firstLine="0"/>
        <w:rPr>
          <w:sz w:val="24"/>
          <w:szCs w:val="24"/>
        </w:rPr>
      </w:pPr>
      <w:r>
        <w:rPr>
          <w:sz w:val="24"/>
          <w:szCs w:val="24"/>
        </w:rPr>
        <w:t xml:space="preserve">2.11. Структура годичного </w:t>
      </w:r>
      <w:r w:rsidR="009837C1">
        <w:rPr>
          <w:sz w:val="24"/>
          <w:szCs w:val="24"/>
        </w:rPr>
        <w:t xml:space="preserve">цикла - </w:t>
      </w:r>
      <w:r w:rsidR="008B56BE">
        <w:rPr>
          <w:sz w:val="24"/>
          <w:szCs w:val="24"/>
        </w:rPr>
        <w:t>13-16</w:t>
      </w:r>
      <w:r>
        <w:rPr>
          <w:sz w:val="24"/>
          <w:szCs w:val="24"/>
        </w:rPr>
        <w:t xml:space="preserve"> </w:t>
      </w:r>
    </w:p>
    <w:p w:rsidR="009C2C49" w:rsidRPr="009C2C49" w:rsidRDefault="004A1068" w:rsidP="004A1068">
      <w:pPr>
        <w:pStyle w:val="a5"/>
        <w:shd w:val="clear" w:color="auto" w:fill="auto"/>
        <w:tabs>
          <w:tab w:val="left" w:pos="590"/>
          <w:tab w:val="left" w:leader="dot" w:pos="8004"/>
        </w:tabs>
        <w:ind w:left="20" w:firstLine="0"/>
        <w:rPr>
          <w:sz w:val="24"/>
          <w:szCs w:val="24"/>
        </w:rPr>
      </w:pPr>
      <w:r w:rsidRPr="004A1068">
        <w:rPr>
          <w:b/>
          <w:sz w:val="24"/>
          <w:szCs w:val="24"/>
        </w:rPr>
        <w:t>3.</w:t>
      </w:r>
      <w:r>
        <w:rPr>
          <w:sz w:val="24"/>
          <w:szCs w:val="24"/>
        </w:rPr>
        <w:t xml:space="preserve"> Методическая часть</w:t>
      </w:r>
      <w:r w:rsidR="003262DD">
        <w:rPr>
          <w:sz w:val="24"/>
          <w:szCs w:val="24"/>
        </w:rPr>
        <w:t xml:space="preserve"> - </w:t>
      </w:r>
      <w:r w:rsidR="008B56BE">
        <w:rPr>
          <w:sz w:val="24"/>
          <w:szCs w:val="24"/>
        </w:rPr>
        <w:t>16</w:t>
      </w:r>
      <w:r>
        <w:rPr>
          <w:sz w:val="24"/>
          <w:szCs w:val="24"/>
        </w:rPr>
        <w:t xml:space="preserve"> </w:t>
      </w:r>
      <w:r w:rsidR="008B56BE">
        <w:rPr>
          <w:sz w:val="24"/>
          <w:szCs w:val="24"/>
        </w:rPr>
        <w:t>-37</w:t>
      </w:r>
    </w:p>
    <w:p w:rsidR="009C2C49" w:rsidRPr="009C2C49" w:rsidRDefault="004A1068" w:rsidP="004A1068">
      <w:pPr>
        <w:pStyle w:val="a5"/>
        <w:shd w:val="clear" w:color="auto" w:fill="auto"/>
        <w:tabs>
          <w:tab w:val="left" w:pos="590"/>
        </w:tabs>
        <w:ind w:left="20" w:firstLine="0"/>
        <w:jc w:val="left"/>
        <w:rPr>
          <w:sz w:val="24"/>
          <w:szCs w:val="24"/>
        </w:rPr>
      </w:pPr>
      <w:r>
        <w:rPr>
          <w:sz w:val="24"/>
          <w:szCs w:val="24"/>
        </w:rPr>
        <w:t xml:space="preserve">3.1. </w:t>
      </w:r>
      <w:r w:rsidR="009C2C49" w:rsidRPr="009C2C49">
        <w:rPr>
          <w:sz w:val="24"/>
          <w:szCs w:val="24"/>
        </w:rPr>
        <w:t xml:space="preserve">Рекомендации по проведению тренировочных занятий, а также требования </w:t>
      </w:r>
      <w:r w:rsidR="008B56BE">
        <w:rPr>
          <w:sz w:val="24"/>
          <w:szCs w:val="24"/>
        </w:rPr>
        <w:t xml:space="preserve">                                 </w:t>
      </w:r>
      <w:r w:rsidR="009C2C49" w:rsidRPr="009C2C49">
        <w:rPr>
          <w:sz w:val="24"/>
          <w:szCs w:val="24"/>
        </w:rPr>
        <w:t>к</w:t>
      </w:r>
      <w:r w:rsidR="008B56BE">
        <w:rPr>
          <w:sz w:val="24"/>
          <w:szCs w:val="24"/>
        </w:rPr>
        <w:t xml:space="preserve"> </w:t>
      </w:r>
      <w:r w:rsidR="000430F6">
        <w:rPr>
          <w:sz w:val="24"/>
          <w:szCs w:val="24"/>
        </w:rPr>
        <w:t xml:space="preserve">охране труда и </w:t>
      </w:r>
      <w:r w:rsidR="009C2C49" w:rsidRPr="009C2C49">
        <w:rPr>
          <w:sz w:val="24"/>
          <w:szCs w:val="24"/>
        </w:rPr>
        <w:t>технике безопасности в условиях тренировочных занятий и</w:t>
      </w:r>
      <w:r w:rsidR="008B56BE">
        <w:rPr>
          <w:sz w:val="24"/>
          <w:szCs w:val="24"/>
        </w:rPr>
        <w:t xml:space="preserve">                       спортивных   </w:t>
      </w:r>
      <w:r w:rsidR="003262DD">
        <w:rPr>
          <w:sz w:val="24"/>
          <w:szCs w:val="24"/>
        </w:rPr>
        <w:t xml:space="preserve"> соревнований - </w:t>
      </w:r>
      <w:r w:rsidR="008B56BE">
        <w:rPr>
          <w:sz w:val="24"/>
          <w:szCs w:val="24"/>
        </w:rPr>
        <w:t>16-19</w:t>
      </w:r>
    </w:p>
    <w:p w:rsidR="009C2C49" w:rsidRPr="009C2C49" w:rsidRDefault="00203421" w:rsidP="004A1068">
      <w:pPr>
        <w:pStyle w:val="a5"/>
        <w:shd w:val="clear" w:color="auto" w:fill="auto"/>
        <w:tabs>
          <w:tab w:val="left" w:pos="590"/>
          <w:tab w:val="right" w:pos="8532"/>
        </w:tabs>
        <w:ind w:left="20" w:firstLine="0"/>
        <w:rPr>
          <w:sz w:val="24"/>
          <w:szCs w:val="24"/>
        </w:rPr>
      </w:pPr>
      <w:r>
        <w:rPr>
          <w:sz w:val="24"/>
          <w:szCs w:val="24"/>
        </w:rPr>
        <w:t xml:space="preserve">3.2. </w:t>
      </w:r>
      <w:r w:rsidR="009C2C49" w:rsidRPr="009C2C49">
        <w:rPr>
          <w:sz w:val="24"/>
          <w:szCs w:val="24"/>
        </w:rPr>
        <w:t xml:space="preserve">Рекомендуемые объемы тренировочных </w:t>
      </w:r>
      <w:r w:rsidR="003262DD">
        <w:rPr>
          <w:sz w:val="24"/>
          <w:szCs w:val="24"/>
        </w:rPr>
        <w:t xml:space="preserve">и соревновательных нагрузок - </w:t>
      </w:r>
      <w:r w:rsidR="008B56BE">
        <w:rPr>
          <w:sz w:val="24"/>
          <w:szCs w:val="24"/>
        </w:rPr>
        <w:t>20-21</w:t>
      </w:r>
      <w:r>
        <w:rPr>
          <w:sz w:val="24"/>
          <w:szCs w:val="24"/>
        </w:rPr>
        <w:tab/>
      </w:r>
    </w:p>
    <w:p w:rsidR="009C2C49" w:rsidRPr="009C2C49" w:rsidRDefault="00203421" w:rsidP="00203421">
      <w:pPr>
        <w:pStyle w:val="a5"/>
        <w:shd w:val="clear" w:color="auto" w:fill="auto"/>
        <w:tabs>
          <w:tab w:val="left" w:pos="590"/>
          <w:tab w:val="right" w:leader="dot" w:pos="8532"/>
        </w:tabs>
        <w:ind w:left="20" w:firstLine="0"/>
        <w:rPr>
          <w:sz w:val="24"/>
          <w:szCs w:val="24"/>
        </w:rPr>
      </w:pPr>
      <w:r>
        <w:rPr>
          <w:sz w:val="24"/>
          <w:szCs w:val="24"/>
        </w:rPr>
        <w:t xml:space="preserve">3.3. </w:t>
      </w:r>
      <w:r w:rsidR="009C2C49" w:rsidRPr="009C2C49">
        <w:rPr>
          <w:sz w:val="24"/>
          <w:szCs w:val="24"/>
        </w:rPr>
        <w:t>Рекомендации по планир</w:t>
      </w:r>
      <w:r>
        <w:rPr>
          <w:sz w:val="24"/>
          <w:szCs w:val="24"/>
        </w:rPr>
        <w:t>ованию спортивных результатов</w:t>
      </w:r>
      <w:r w:rsidR="003262DD">
        <w:rPr>
          <w:sz w:val="24"/>
          <w:szCs w:val="24"/>
        </w:rPr>
        <w:t xml:space="preserve"> - </w:t>
      </w:r>
      <w:r w:rsidR="008B56BE">
        <w:rPr>
          <w:sz w:val="24"/>
          <w:szCs w:val="24"/>
        </w:rPr>
        <w:t>21</w:t>
      </w:r>
      <w:r>
        <w:rPr>
          <w:sz w:val="24"/>
          <w:szCs w:val="24"/>
        </w:rPr>
        <w:t xml:space="preserve"> </w:t>
      </w:r>
    </w:p>
    <w:p w:rsidR="009C2C49" w:rsidRPr="009C2C49" w:rsidRDefault="00203421" w:rsidP="00203421">
      <w:pPr>
        <w:pStyle w:val="a5"/>
        <w:shd w:val="clear" w:color="auto" w:fill="auto"/>
        <w:tabs>
          <w:tab w:val="left" w:pos="590"/>
        </w:tabs>
        <w:ind w:left="20" w:firstLine="0"/>
        <w:jc w:val="left"/>
        <w:rPr>
          <w:sz w:val="24"/>
          <w:szCs w:val="24"/>
        </w:rPr>
      </w:pPr>
      <w:r>
        <w:rPr>
          <w:sz w:val="24"/>
          <w:szCs w:val="24"/>
        </w:rPr>
        <w:t xml:space="preserve">3.4. </w:t>
      </w:r>
      <w:r w:rsidR="009C2C49" w:rsidRPr="009C2C49">
        <w:rPr>
          <w:sz w:val="24"/>
          <w:szCs w:val="24"/>
        </w:rPr>
        <w:t>Требования к организации и проведению врачебно-педагогического,</w:t>
      </w:r>
      <w:r>
        <w:rPr>
          <w:sz w:val="24"/>
          <w:szCs w:val="24"/>
        </w:rPr>
        <w:t xml:space="preserve">                     </w:t>
      </w:r>
      <w:r w:rsidR="009C2C49" w:rsidRPr="009C2C49">
        <w:rPr>
          <w:sz w:val="24"/>
          <w:szCs w:val="24"/>
        </w:rPr>
        <w:t>психологичес</w:t>
      </w:r>
      <w:r>
        <w:rPr>
          <w:sz w:val="24"/>
          <w:szCs w:val="24"/>
        </w:rPr>
        <w:t xml:space="preserve">кого и </w:t>
      </w:r>
      <w:r w:rsidR="003262DD">
        <w:rPr>
          <w:sz w:val="24"/>
          <w:szCs w:val="24"/>
        </w:rPr>
        <w:t xml:space="preserve">биохимического контроля - </w:t>
      </w:r>
      <w:r w:rsidR="008B56BE">
        <w:rPr>
          <w:sz w:val="24"/>
          <w:szCs w:val="24"/>
        </w:rPr>
        <w:t xml:space="preserve"> 21-25</w:t>
      </w:r>
    </w:p>
    <w:p w:rsidR="009C2C49" w:rsidRPr="009C2C49" w:rsidRDefault="00203421" w:rsidP="00203421">
      <w:pPr>
        <w:pStyle w:val="a5"/>
        <w:shd w:val="clear" w:color="auto" w:fill="auto"/>
        <w:tabs>
          <w:tab w:val="left" w:pos="590"/>
        </w:tabs>
        <w:ind w:left="20" w:firstLine="0"/>
        <w:jc w:val="left"/>
        <w:rPr>
          <w:sz w:val="24"/>
          <w:szCs w:val="24"/>
        </w:rPr>
      </w:pPr>
      <w:r>
        <w:rPr>
          <w:sz w:val="24"/>
          <w:szCs w:val="24"/>
        </w:rPr>
        <w:t xml:space="preserve">3.5. </w:t>
      </w:r>
      <w:r w:rsidR="009C2C49" w:rsidRPr="009C2C49">
        <w:rPr>
          <w:sz w:val="24"/>
          <w:szCs w:val="24"/>
        </w:rPr>
        <w:t>Программный материал для практических занятий по каждому этапу</w:t>
      </w:r>
      <w:r>
        <w:rPr>
          <w:sz w:val="24"/>
          <w:szCs w:val="24"/>
        </w:rPr>
        <w:t xml:space="preserve">                                  </w:t>
      </w:r>
      <w:r w:rsidR="009C2C49" w:rsidRPr="009C2C49">
        <w:rPr>
          <w:sz w:val="24"/>
          <w:szCs w:val="24"/>
        </w:rPr>
        <w:t>спортивной подготовки с ра</w:t>
      </w:r>
      <w:r>
        <w:rPr>
          <w:sz w:val="24"/>
          <w:szCs w:val="24"/>
        </w:rPr>
        <w:t>збивкой на периоды подготовки</w:t>
      </w:r>
      <w:r w:rsidR="003262DD">
        <w:rPr>
          <w:sz w:val="24"/>
          <w:szCs w:val="24"/>
        </w:rPr>
        <w:t xml:space="preserve"> - </w:t>
      </w:r>
      <w:r w:rsidR="008B56BE">
        <w:rPr>
          <w:sz w:val="24"/>
          <w:szCs w:val="24"/>
        </w:rPr>
        <w:t>25-34</w:t>
      </w:r>
    </w:p>
    <w:p w:rsidR="009C2C49" w:rsidRPr="009C2C49" w:rsidRDefault="00203421" w:rsidP="00203421">
      <w:pPr>
        <w:pStyle w:val="a5"/>
        <w:shd w:val="clear" w:color="auto" w:fill="auto"/>
        <w:tabs>
          <w:tab w:val="left" w:pos="590"/>
          <w:tab w:val="right" w:leader="dot" w:pos="8532"/>
        </w:tabs>
        <w:ind w:left="20" w:firstLine="0"/>
        <w:rPr>
          <w:sz w:val="24"/>
          <w:szCs w:val="24"/>
        </w:rPr>
      </w:pPr>
      <w:r>
        <w:rPr>
          <w:sz w:val="24"/>
          <w:szCs w:val="24"/>
        </w:rPr>
        <w:t xml:space="preserve">3.6. </w:t>
      </w:r>
      <w:r w:rsidR="009C2C49" w:rsidRPr="009C2C49">
        <w:rPr>
          <w:sz w:val="24"/>
          <w:szCs w:val="24"/>
        </w:rPr>
        <w:t>Рекомендации по организации психологичес</w:t>
      </w:r>
      <w:r w:rsidR="003262DD">
        <w:rPr>
          <w:sz w:val="24"/>
          <w:szCs w:val="24"/>
        </w:rPr>
        <w:t xml:space="preserve">кой подготовки - </w:t>
      </w:r>
      <w:r w:rsidR="008B56BE">
        <w:rPr>
          <w:sz w:val="24"/>
          <w:szCs w:val="24"/>
        </w:rPr>
        <w:t>34-35</w:t>
      </w:r>
      <w:r>
        <w:rPr>
          <w:sz w:val="24"/>
          <w:szCs w:val="24"/>
        </w:rPr>
        <w:t xml:space="preserve"> </w:t>
      </w:r>
    </w:p>
    <w:p w:rsidR="00DA5040" w:rsidRDefault="00203421" w:rsidP="00DA5040">
      <w:pPr>
        <w:pStyle w:val="a5"/>
        <w:shd w:val="clear" w:color="auto" w:fill="auto"/>
        <w:tabs>
          <w:tab w:val="left" w:pos="590"/>
          <w:tab w:val="right" w:leader="dot" w:pos="8532"/>
        </w:tabs>
        <w:ind w:left="20" w:firstLine="0"/>
        <w:rPr>
          <w:sz w:val="24"/>
          <w:szCs w:val="24"/>
        </w:rPr>
      </w:pPr>
      <w:r>
        <w:rPr>
          <w:sz w:val="24"/>
          <w:szCs w:val="24"/>
        </w:rPr>
        <w:t xml:space="preserve">3.7. </w:t>
      </w:r>
      <w:r w:rsidR="009C2C49" w:rsidRPr="009C2C49">
        <w:rPr>
          <w:sz w:val="24"/>
          <w:szCs w:val="24"/>
        </w:rPr>
        <w:t>Планы применен</w:t>
      </w:r>
      <w:r w:rsidR="003262DD">
        <w:rPr>
          <w:sz w:val="24"/>
          <w:szCs w:val="24"/>
        </w:rPr>
        <w:t xml:space="preserve">ия восстановительных средств- </w:t>
      </w:r>
      <w:r w:rsidR="008B56BE">
        <w:rPr>
          <w:sz w:val="24"/>
          <w:szCs w:val="24"/>
        </w:rPr>
        <w:t>35-36</w:t>
      </w:r>
      <w:r>
        <w:rPr>
          <w:sz w:val="24"/>
          <w:szCs w:val="24"/>
        </w:rPr>
        <w:t xml:space="preserve"> </w:t>
      </w:r>
    </w:p>
    <w:p w:rsidR="009C2C49" w:rsidRPr="009C2C49" w:rsidRDefault="00DA5040" w:rsidP="00DA5040">
      <w:pPr>
        <w:pStyle w:val="a5"/>
        <w:shd w:val="clear" w:color="auto" w:fill="auto"/>
        <w:tabs>
          <w:tab w:val="left" w:pos="590"/>
          <w:tab w:val="right" w:leader="dot" w:pos="8532"/>
        </w:tabs>
        <w:ind w:left="20" w:firstLine="0"/>
        <w:rPr>
          <w:sz w:val="24"/>
          <w:szCs w:val="24"/>
        </w:rPr>
      </w:pPr>
      <w:r>
        <w:rPr>
          <w:sz w:val="24"/>
          <w:szCs w:val="24"/>
        </w:rPr>
        <w:t xml:space="preserve">3.8. </w:t>
      </w:r>
      <w:r w:rsidR="009C2C49" w:rsidRPr="009C2C49">
        <w:rPr>
          <w:sz w:val="24"/>
          <w:szCs w:val="24"/>
        </w:rPr>
        <w:t>Пл</w:t>
      </w:r>
      <w:r w:rsidR="008B56BE">
        <w:rPr>
          <w:sz w:val="24"/>
          <w:szCs w:val="24"/>
        </w:rPr>
        <w:t>ан антидопинговых мероприятий</w:t>
      </w:r>
      <w:r w:rsidR="003262DD">
        <w:rPr>
          <w:sz w:val="24"/>
          <w:szCs w:val="24"/>
        </w:rPr>
        <w:t xml:space="preserve"> - </w:t>
      </w:r>
      <w:r w:rsidR="008B56BE">
        <w:rPr>
          <w:sz w:val="24"/>
          <w:szCs w:val="24"/>
        </w:rPr>
        <w:t xml:space="preserve"> 36</w:t>
      </w:r>
      <w:r>
        <w:rPr>
          <w:sz w:val="24"/>
          <w:szCs w:val="24"/>
        </w:rPr>
        <w:t xml:space="preserve"> </w:t>
      </w:r>
    </w:p>
    <w:p w:rsidR="009C2C49" w:rsidRPr="009C2C49" w:rsidRDefault="00DA5040" w:rsidP="00DA5040">
      <w:pPr>
        <w:pStyle w:val="a5"/>
        <w:shd w:val="clear" w:color="auto" w:fill="auto"/>
        <w:tabs>
          <w:tab w:val="left" w:pos="590"/>
          <w:tab w:val="right" w:leader="dot" w:pos="8532"/>
        </w:tabs>
        <w:ind w:left="20" w:firstLine="0"/>
        <w:rPr>
          <w:sz w:val="24"/>
          <w:szCs w:val="24"/>
        </w:rPr>
      </w:pPr>
      <w:r>
        <w:rPr>
          <w:sz w:val="24"/>
          <w:szCs w:val="24"/>
        </w:rPr>
        <w:t xml:space="preserve">3.9. </w:t>
      </w:r>
      <w:r w:rsidR="009C2C49" w:rsidRPr="009C2C49">
        <w:rPr>
          <w:sz w:val="24"/>
          <w:szCs w:val="24"/>
        </w:rPr>
        <w:t>Планы инструк</w:t>
      </w:r>
      <w:r w:rsidR="003262DD">
        <w:rPr>
          <w:sz w:val="24"/>
          <w:szCs w:val="24"/>
        </w:rPr>
        <w:t xml:space="preserve">торской и судейской практики - </w:t>
      </w:r>
      <w:r w:rsidR="008B56BE">
        <w:rPr>
          <w:sz w:val="24"/>
          <w:szCs w:val="24"/>
        </w:rPr>
        <w:t>36-37</w:t>
      </w:r>
      <w:r>
        <w:rPr>
          <w:sz w:val="24"/>
          <w:szCs w:val="24"/>
        </w:rPr>
        <w:t xml:space="preserve"> </w:t>
      </w:r>
    </w:p>
    <w:p w:rsidR="009C2C49" w:rsidRPr="009C2C49" w:rsidRDefault="00DA5040" w:rsidP="00DA5040">
      <w:pPr>
        <w:pStyle w:val="a5"/>
        <w:shd w:val="clear" w:color="auto" w:fill="auto"/>
        <w:tabs>
          <w:tab w:val="left" w:pos="590"/>
          <w:tab w:val="right" w:leader="dot" w:pos="8532"/>
        </w:tabs>
        <w:ind w:left="20" w:firstLine="0"/>
        <w:rPr>
          <w:sz w:val="24"/>
          <w:szCs w:val="24"/>
        </w:rPr>
      </w:pPr>
      <w:r w:rsidRPr="00DA5040">
        <w:rPr>
          <w:b/>
          <w:sz w:val="24"/>
          <w:szCs w:val="24"/>
        </w:rPr>
        <w:t>4.</w:t>
      </w:r>
      <w:r>
        <w:rPr>
          <w:sz w:val="24"/>
          <w:szCs w:val="24"/>
        </w:rPr>
        <w:t xml:space="preserve"> </w:t>
      </w:r>
      <w:r w:rsidR="009C2C49" w:rsidRPr="009C2C49">
        <w:rPr>
          <w:sz w:val="24"/>
          <w:szCs w:val="24"/>
        </w:rPr>
        <w:t>Система ко</w:t>
      </w:r>
      <w:r w:rsidR="008B56BE">
        <w:rPr>
          <w:sz w:val="24"/>
          <w:szCs w:val="24"/>
        </w:rPr>
        <w:t>нтроля и зачетные требования</w:t>
      </w:r>
      <w:r w:rsidR="003262DD">
        <w:rPr>
          <w:sz w:val="24"/>
          <w:szCs w:val="24"/>
        </w:rPr>
        <w:t xml:space="preserve"> - </w:t>
      </w:r>
      <w:r w:rsidR="008B56BE">
        <w:rPr>
          <w:sz w:val="24"/>
          <w:szCs w:val="24"/>
        </w:rPr>
        <w:t>37-45</w:t>
      </w:r>
      <w:r>
        <w:rPr>
          <w:sz w:val="24"/>
          <w:szCs w:val="24"/>
        </w:rPr>
        <w:t xml:space="preserve"> </w:t>
      </w:r>
    </w:p>
    <w:p w:rsidR="00DA5040" w:rsidRDefault="00DA5040" w:rsidP="00DA5040">
      <w:pPr>
        <w:pStyle w:val="a5"/>
        <w:shd w:val="clear" w:color="auto" w:fill="auto"/>
        <w:tabs>
          <w:tab w:val="left" w:pos="590"/>
        </w:tabs>
        <w:ind w:left="20" w:firstLine="0"/>
        <w:jc w:val="left"/>
        <w:rPr>
          <w:sz w:val="24"/>
          <w:szCs w:val="24"/>
        </w:rPr>
      </w:pPr>
      <w:r>
        <w:rPr>
          <w:sz w:val="24"/>
          <w:szCs w:val="24"/>
        </w:rPr>
        <w:t xml:space="preserve">4.1. </w:t>
      </w:r>
      <w:r w:rsidR="009C2C49" w:rsidRPr="009C2C49">
        <w:rPr>
          <w:sz w:val="24"/>
          <w:szCs w:val="24"/>
        </w:rPr>
        <w:t>Конкретизация критериев подготовки лиц проходящих спортивную</w:t>
      </w:r>
      <w:r>
        <w:rPr>
          <w:sz w:val="24"/>
          <w:szCs w:val="24"/>
        </w:rPr>
        <w:t xml:space="preserve">                                 </w:t>
      </w:r>
      <w:r w:rsidR="009C2C49" w:rsidRPr="009C2C49">
        <w:rPr>
          <w:sz w:val="24"/>
          <w:szCs w:val="24"/>
        </w:rPr>
        <w:t xml:space="preserve">подготовку на каждом этапе </w:t>
      </w:r>
      <w:r>
        <w:rPr>
          <w:sz w:val="24"/>
          <w:szCs w:val="24"/>
        </w:rPr>
        <w:t xml:space="preserve">спортивной подготовки с учетом </w:t>
      </w:r>
      <w:r w:rsidR="009C2C49" w:rsidRPr="009C2C49">
        <w:rPr>
          <w:sz w:val="24"/>
          <w:szCs w:val="24"/>
        </w:rPr>
        <w:t xml:space="preserve">возраста и </w:t>
      </w:r>
      <w:r>
        <w:rPr>
          <w:sz w:val="24"/>
          <w:szCs w:val="24"/>
        </w:rPr>
        <w:t xml:space="preserve">                                  </w:t>
      </w:r>
      <w:r w:rsidR="009C2C49" w:rsidRPr="009C2C49">
        <w:rPr>
          <w:sz w:val="24"/>
          <w:szCs w:val="24"/>
        </w:rPr>
        <w:t>влияния физических качеств и телосложения на результативность</w:t>
      </w:r>
      <w:r>
        <w:rPr>
          <w:sz w:val="24"/>
          <w:szCs w:val="24"/>
        </w:rPr>
        <w:t xml:space="preserve"> </w:t>
      </w:r>
      <w:r w:rsidR="009C2C49" w:rsidRPr="009C2C49">
        <w:rPr>
          <w:sz w:val="24"/>
          <w:szCs w:val="24"/>
        </w:rPr>
        <w:t xml:space="preserve">по виду </w:t>
      </w:r>
      <w:r>
        <w:rPr>
          <w:sz w:val="24"/>
          <w:szCs w:val="24"/>
        </w:rPr>
        <w:t xml:space="preserve">                            </w:t>
      </w:r>
      <w:r w:rsidR="003262DD">
        <w:rPr>
          <w:sz w:val="24"/>
          <w:szCs w:val="24"/>
        </w:rPr>
        <w:t xml:space="preserve">  спорта - гиревой спорт - </w:t>
      </w:r>
      <w:r w:rsidR="008B56BE">
        <w:rPr>
          <w:sz w:val="24"/>
          <w:szCs w:val="24"/>
        </w:rPr>
        <w:t>37-39</w:t>
      </w:r>
    </w:p>
    <w:p w:rsidR="00DA5040" w:rsidRDefault="00DA5040" w:rsidP="00DA5040">
      <w:pPr>
        <w:pStyle w:val="a5"/>
        <w:shd w:val="clear" w:color="auto" w:fill="auto"/>
        <w:tabs>
          <w:tab w:val="left" w:pos="590"/>
        </w:tabs>
        <w:ind w:left="20" w:firstLine="0"/>
        <w:jc w:val="left"/>
        <w:rPr>
          <w:sz w:val="24"/>
          <w:szCs w:val="24"/>
        </w:rPr>
      </w:pPr>
      <w:r>
        <w:rPr>
          <w:sz w:val="24"/>
          <w:szCs w:val="24"/>
        </w:rPr>
        <w:t xml:space="preserve">4.2. </w:t>
      </w:r>
      <w:r w:rsidR="009C2C49" w:rsidRPr="009C2C49">
        <w:rPr>
          <w:sz w:val="24"/>
          <w:szCs w:val="24"/>
        </w:rPr>
        <w:t xml:space="preserve">Требования к результатам реализации Программы на каждом этапе </w:t>
      </w:r>
      <w:r>
        <w:rPr>
          <w:sz w:val="24"/>
          <w:szCs w:val="24"/>
        </w:rPr>
        <w:t xml:space="preserve">                                         </w:t>
      </w:r>
      <w:r w:rsidR="009C2C49" w:rsidRPr="009C2C49">
        <w:rPr>
          <w:sz w:val="24"/>
          <w:szCs w:val="24"/>
        </w:rPr>
        <w:t>спортивно</w:t>
      </w:r>
      <w:r>
        <w:rPr>
          <w:sz w:val="24"/>
          <w:szCs w:val="24"/>
        </w:rPr>
        <w:t xml:space="preserve">й </w:t>
      </w:r>
      <w:r w:rsidR="009C2C49" w:rsidRPr="009C2C49">
        <w:rPr>
          <w:sz w:val="24"/>
          <w:szCs w:val="24"/>
        </w:rPr>
        <w:t xml:space="preserve">подготовки, выполнение которых дает основание для перевода </w:t>
      </w:r>
      <w:r>
        <w:rPr>
          <w:sz w:val="24"/>
          <w:szCs w:val="24"/>
        </w:rPr>
        <w:t xml:space="preserve">                                 </w:t>
      </w:r>
      <w:r w:rsidR="009C2C49" w:rsidRPr="009C2C49">
        <w:rPr>
          <w:sz w:val="24"/>
          <w:szCs w:val="24"/>
        </w:rPr>
        <w:t>лица, проходящего спортивную подготовку на следующий</w:t>
      </w:r>
      <w:r>
        <w:rPr>
          <w:sz w:val="24"/>
          <w:szCs w:val="24"/>
        </w:rPr>
        <w:t xml:space="preserve"> </w:t>
      </w:r>
      <w:r w:rsidR="009C2C49" w:rsidRPr="009C2C49">
        <w:rPr>
          <w:sz w:val="24"/>
          <w:szCs w:val="24"/>
        </w:rPr>
        <w:t xml:space="preserve">этап спортивной </w:t>
      </w:r>
      <w:r>
        <w:rPr>
          <w:sz w:val="24"/>
          <w:szCs w:val="24"/>
        </w:rPr>
        <w:t xml:space="preserve">           </w:t>
      </w:r>
      <w:r w:rsidR="003262DD">
        <w:rPr>
          <w:sz w:val="24"/>
          <w:szCs w:val="24"/>
        </w:rPr>
        <w:t xml:space="preserve">             подготовки - </w:t>
      </w:r>
      <w:r w:rsidR="008B56BE">
        <w:rPr>
          <w:sz w:val="24"/>
          <w:szCs w:val="24"/>
        </w:rPr>
        <w:t>39-40</w:t>
      </w:r>
    </w:p>
    <w:p w:rsidR="009C2C49" w:rsidRPr="009C2C49" w:rsidRDefault="00DA5040" w:rsidP="00DA5040">
      <w:pPr>
        <w:pStyle w:val="a5"/>
        <w:shd w:val="clear" w:color="auto" w:fill="auto"/>
        <w:tabs>
          <w:tab w:val="left" w:pos="590"/>
        </w:tabs>
        <w:ind w:left="20" w:firstLine="0"/>
        <w:jc w:val="left"/>
        <w:rPr>
          <w:sz w:val="24"/>
          <w:szCs w:val="24"/>
        </w:rPr>
      </w:pPr>
      <w:r>
        <w:rPr>
          <w:sz w:val="24"/>
          <w:szCs w:val="24"/>
        </w:rPr>
        <w:t xml:space="preserve">4.3. </w:t>
      </w:r>
      <w:r w:rsidR="009C2C49" w:rsidRPr="009C2C49">
        <w:rPr>
          <w:sz w:val="24"/>
          <w:szCs w:val="24"/>
        </w:rPr>
        <w:t xml:space="preserve">Виды контроля общей и специальной физической, спортивно </w:t>
      </w:r>
      <w:r>
        <w:rPr>
          <w:sz w:val="24"/>
          <w:szCs w:val="24"/>
        </w:rPr>
        <w:t>–</w:t>
      </w:r>
      <w:r w:rsidR="009C2C49" w:rsidRPr="009C2C49">
        <w:rPr>
          <w:sz w:val="24"/>
          <w:szCs w:val="24"/>
        </w:rPr>
        <w:t xml:space="preserve"> технической</w:t>
      </w:r>
      <w:r>
        <w:rPr>
          <w:sz w:val="24"/>
          <w:szCs w:val="24"/>
        </w:rPr>
        <w:t xml:space="preserve">                           </w:t>
      </w:r>
      <w:r w:rsidR="009C2C49" w:rsidRPr="009C2C49">
        <w:rPr>
          <w:sz w:val="24"/>
          <w:szCs w:val="24"/>
        </w:rPr>
        <w:t xml:space="preserve"> и тактической подготовки, комплекс контрольных испытаний </w:t>
      </w:r>
      <w:r>
        <w:rPr>
          <w:sz w:val="24"/>
          <w:szCs w:val="24"/>
        </w:rPr>
        <w:t>и</w:t>
      </w:r>
      <w:r w:rsidR="009C2C49" w:rsidRPr="009C2C49">
        <w:rPr>
          <w:sz w:val="24"/>
          <w:szCs w:val="24"/>
        </w:rPr>
        <w:t xml:space="preserve"> контрольно-</w:t>
      </w:r>
      <w:r>
        <w:rPr>
          <w:sz w:val="24"/>
          <w:szCs w:val="24"/>
        </w:rPr>
        <w:t xml:space="preserve">                       </w:t>
      </w:r>
      <w:r w:rsidR="009C2C49" w:rsidRPr="009C2C49">
        <w:rPr>
          <w:sz w:val="24"/>
          <w:szCs w:val="24"/>
        </w:rPr>
        <w:t xml:space="preserve">переводные нормативы по годам и этапам спортивной подготовки, сроки </w:t>
      </w:r>
      <w:r>
        <w:rPr>
          <w:sz w:val="24"/>
          <w:szCs w:val="24"/>
        </w:rPr>
        <w:t xml:space="preserve">                            </w:t>
      </w:r>
      <w:r w:rsidR="009C2C49" w:rsidRPr="009C2C49">
        <w:rPr>
          <w:sz w:val="24"/>
          <w:szCs w:val="24"/>
        </w:rPr>
        <w:t>проведения кон</w:t>
      </w:r>
      <w:r w:rsidR="003262DD">
        <w:rPr>
          <w:sz w:val="24"/>
          <w:szCs w:val="24"/>
        </w:rPr>
        <w:t xml:space="preserve">троля - </w:t>
      </w:r>
      <w:r w:rsidR="008B56BE">
        <w:rPr>
          <w:sz w:val="24"/>
          <w:szCs w:val="24"/>
        </w:rPr>
        <w:t>40-43</w:t>
      </w:r>
    </w:p>
    <w:p w:rsidR="009C2C49" w:rsidRPr="009C2C49" w:rsidRDefault="00DA5040" w:rsidP="00DA5040">
      <w:pPr>
        <w:pStyle w:val="50"/>
        <w:shd w:val="clear" w:color="auto" w:fill="auto"/>
        <w:tabs>
          <w:tab w:val="left" w:pos="648"/>
        </w:tabs>
        <w:rPr>
          <w:sz w:val="24"/>
          <w:szCs w:val="24"/>
        </w:rPr>
      </w:pPr>
      <w:r>
        <w:rPr>
          <w:sz w:val="24"/>
          <w:szCs w:val="24"/>
        </w:rPr>
        <w:t xml:space="preserve">4.4. </w:t>
      </w:r>
      <w:r w:rsidR="009C2C49" w:rsidRPr="009C2C49">
        <w:rPr>
          <w:sz w:val="24"/>
          <w:szCs w:val="24"/>
        </w:rPr>
        <w:t>Комплексы контрольных упражнений для оценки общей, специальной</w:t>
      </w:r>
      <w:r>
        <w:rPr>
          <w:sz w:val="24"/>
          <w:szCs w:val="24"/>
        </w:rPr>
        <w:t xml:space="preserve">                                          </w:t>
      </w:r>
      <w:r w:rsidR="009C2C49" w:rsidRPr="009C2C49">
        <w:rPr>
          <w:sz w:val="24"/>
          <w:szCs w:val="24"/>
        </w:rPr>
        <w:t xml:space="preserve">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                 </w:t>
      </w:r>
      <w:r>
        <w:rPr>
          <w:sz w:val="24"/>
          <w:szCs w:val="24"/>
        </w:rPr>
        <w:t xml:space="preserve">  биоло</w:t>
      </w:r>
      <w:r w:rsidR="003262DD">
        <w:rPr>
          <w:sz w:val="24"/>
          <w:szCs w:val="24"/>
        </w:rPr>
        <w:t xml:space="preserve">гического обследования - </w:t>
      </w:r>
      <w:r w:rsidR="008B56BE">
        <w:rPr>
          <w:sz w:val="24"/>
          <w:szCs w:val="24"/>
        </w:rPr>
        <w:t>44-45</w:t>
      </w:r>
    </w:p>
    <w:p w:rsidR="009C2C49" w:rsidRPr="009C2C49" w:rsidRDefault="00DA5040" w:rsidP="00DA5040">
      <w:pPr>
        <w:pStyle w:val="50"/>
        <w:shd w:val="clear" w:color="auto" w:fill="auto"/>
        <w:tabs>
          <w:tab w:val="left" w:pos="648"/>
          <w:tab w:val="right" w:leader="dot" w:pos="9359"/>
        </w:tabs>
        <w:jc w:val="both"/>
        <w:rPr>
          <w:sz w:val="24"/>
          <w:szCs w:val="24"/>
        </w:rPr>
      </w:pPr>
      <w:r>
        <w:rPr>
          <w:sz w:val="24"/>
          <w:szCs w:val="24"/>
        </w:rPr>
        <w:t xml:space="preserve">4.5. </w:t>
      </w:r>
      <w:r w:rsidR="009C2C49" w:rsidRPr="009C2C49">
        <w:rPr>
          <w:sz w:val="24"/>
          <w:szCs w:val="24"/>
        </w:rPr>
        <w:t>Перечен</w:t>
      </w:r>
      <w:r>
        <w:rPr>
          <w:sz w:val="24"/>
          <w:szCs w:val="24"/>
        </w:rPr>
        <w:t>ь информационного о</w:t>
      </w:r>
      <w:r w:rsidR="003262DD">
        <w:rPr>
          <w:sz w:val="24"/>
          <w:szCs w:val="24"/>
        </w:rPr>
        <w:t xml:space="preserve">беспечении - </w:t>
      </w:r>
      <w:r w:rsidR="008B56BE">
        <w:rPr>
          <w:sz w:val="24"/>
          <w:szCs w:val="24"/>
        </w:rPr>
        <w:t>46</w:t>
      </w:r>
    </w:p>
    <w:p w:rsidR="009C2C49" w:rsidRPr="009C2C49" w:rsidRDefault="00DA5040" w:rsidP="008B56BE">
      <w:pPr>
        <w:pStyle w:val="50"/>
        <w:shd w:val="clear" w:color="auto" w:fill="auto"/>
        <w:tabs>
          <w:tab w:val="left" w:pos="648"/>
        </w:tabs>
        <w:rPr>
          <w:sz w:val="24"/>
          <w:szCs w:val="24"/>
        </w:rPr>
      </w:pPr>
      <w:r>
        <w:rPr>
          <w:sz w:val="24"/>
          <w:szCs w:val="24"/>
        </w:rPr>
        <w:t xml:space="preserve">4.6. Единый областной календарный план официальных физкультурных мероприятий  и </w:t>
      </w:r>
      <w:r w:rsidR="008B56BE">
        <w:rPr>
          <w:sz w:val="24"/>
          <w:szCs w:val="24"/>
        </w:rPr>
        <w:t xml:space="preserve">                    </w:t>
      </w:r>
      <w:r>
        <w:rPr>
          <w:sz w:val="24"/>
          <w:szCs w:val="24"/>
        </w:rPr>
        <w:t>спортивных меро</w:t>
      </w:r>
      <w:r w:rsidR="003262DD">
        <w:rPr>
          <w:sz w:val="24"/>
          <w:szCs w:val="24"/>
        </w:rPr>
        <w:t xml:space="preserve">приятий по самбо - </w:t>
      </w:r>
      <w:r w:rsidR="008B56BE">
        <w:rPr>
          <w:sz w:val="24"/>
          <w:szCs w:val="24"/>
        </w:rPr>
        <w:t>47</w:t>
      </w:r>
    </w:p>
    <w:p w:rsidR="009C2C49" w:rsidRPr="009C2C49" w:rsidRDefault="003267FF" w:rsidP="003267FF">
      <w:pPr>
        <w:pStyle w:val="20"/>
        <w:shd w:val="clear" w:color="auto" w:fill="auto"/>
        <w:spacing w:line="240" w:lineRule="exact"/>
        <w:ind w:left="20"/>
        <w:jc w:val="center"/>
        <w:rPr>
          <w:sz w:val="24"/>
          <w:szCs w:val="24"/>
        </w:rPr>
      </w:pPr>
      <w:r>
        <w:rPr>
          <w:sz w:val="24"/>
          <w:szCs w:val="24"/>
        </w:rPr>
        <w:t>2</w:t>
      </w:r>
    </w:p>
    <w:p w:rsidR="009C2C49" w:rsidRDefault="009C2C49" w:rsidP="009C2C49">
      <w:pPr>
        <w:pStyle w:val="a7"/>
        <w:shd w:val="clear" w:color="auto" w:fill="auto"/>
        <w:spacing w:line="190" w:lineRule="exact"/>
        <w:ind w:left="40"/>
        <w:jc w:val="center"/>
        <w:rPr>
          <w:sz w:val="24"/>
          <w:szCs w:val="24"/>
        </w:rPr>
      </w:pPr>
    </w:p>
    <w:p w:rsidR="00DA5040" w:rsidRDefault="00DA5040" w:rsidP="009C2C49">
      <w:pPr>
        <w:pStyle w:val="a7"/>
        <w:shd w:val="clear" w:color="auto" w:fill="auto"/>
        <w:spacing w:line="190" w:lineRule="exact"/>
        <w:ind w:left="40"/>
        <w:jc w:val="center"/>
        <w:rPr>
          <w:sz w:val="24"/>
          <w:szCs w:val="24"/>
        </w:rPr>
      </w:pPr>
    </w:p>
    <w:p w:rsidR="009C2C49" w:rsidRDefault="009C2C49" w:rsidP="009C2C49">
      <w:pPr>
        <w:pStyle w:val="a7"/>
        <w:shd w:val="clear" w:color="auto" w:fill="auto"/>
        <w:spacing w:line="190" w:lineRule="exact"/>
        <w:ind w:left="40"/>
        <w:jc w:val="center"/>
        <w:rPr>
          <w:sz w:val="24"/>
          <w:szCs w:val="24"/>
        </w:rPr>
      </w:pPr>
    </w:p>
    <w:p w:rsidR="009C2C49" w:rsidRPr="00C24B08" w:rsidRDefault="009C2C49" w:rsidP="009C2C49">
      <w:pPr>
        <w:pStyle w:val="a7"/>
        <w:shd w:val="clear" w:color="auto" w:fill="auto"/>
        <w:spacing w:line="190" w:lineRule="exact"/>
        <w:ind w:left="40"/>
        <w:jc w:val="center"/>
        <w:rPr>
          <w:b/>
          <w:sz w:val="24"/>
          <w:szCs w:val="24"/>
        </w:rPr>
      </w:pPr>
      <w:r w:rsidRPr="00C24B08">
        <w:rPr>
          <w:b/>
          <w:sz w:val="24"/>
          <w:szCs w:val="24"/>
        </w:rPr>
        <w:t>Пояснительная записка</w:t>
      </w:r>
    </w:p>
    <w:p w:rsidR="009C2C49" w:rsidRPr="009C2C49" w:rsidRDefault="009C2C49" w:rsidP="006D6F7B">
      <w:pPr>
        <w:pStyle w:val="4"/>
        <w:shd w:val="clear" w:color="auto" w:fill="auto"/>
        <w:tabs>
          <w:tab w:val="left" w:pos="500"/>
        </w:tabs>
        <w:spacing w:line="240" w:lineRule="auto"/>
        <w:ind w:left="20" w:right="20" w:firstLine="660"/>
        <w:jc w:val="both"/>
        <w:rPr>
          <w:sz w:val="24"/>
          <w:szCs w:val="24"/>
        </w:rPr>
      </w:pPr>
      <w:r w:rsidRPr="009C2C49">
        <w:rPr>
          <w:sz w:val="24"/>
          <w:szCs w:val="24"/>
        </w:rPr>
        <w:t>Программа спортивной подготовки по гиревому спорту (далее Программа) составлена на основе Федерального стандарта спортивной подготовки по гиревому спорту, утвержденного приказом Министерства спорта РФ от 26.12.2014 № 1078, разработанного на основании Федерального закона от 04.12.2017 № 329-ФЭ «О физической культуре и спорте в Российской Федерации», приказа от 24.10.2012 №</w:t>
      </w:r>
      <w:r w:rsidRPr="009C2C49">
        <w:rPr>
          <w:sz w:val="24"/>
          <w:szCs w:val="24"/>
        </w:rPr>
        <w:tab/>
        <w:t>325 Министерства спорта Российской Федерации «О методических</w:t>
      </w:r>
      <w:r w:rsidR="006D6F7B">
        <w:rPr>
          <w:sz w:val="24"/>
          <w:szCs w:val="24"/>
        </w:rPr>
        <w:t xml:space="preserve"> </w:t>
      </w:r>
      <w:r w:rsidRPr="009C2C49">
        <w:rPr>
          <w:sz w:val="24"/>
          <w:szCs w:val="24"/>
        </w:rPr>
        <w:t>рекомендациях по организации спортивной подготовки в Российской Федерации», письма Федерального агентства по физической культуре и спорту от 12.12.2006 № СК-02-10/3685(Д) «Методические рекомендации по организации деятельности спортивных школ в Российской Федерации».</w:t>
      </w:r>
    </w:p>
    <w:p w:rsidR="009C2C49" w:rsidRPr="009C2C49" w:rsidRDefault="009C2C49" w:rsidP="009C2C49">
      <w:pPr>
        <w:pStyle w:val="4"/>
        <w:shd w:val="clear" w:color="auto" w:fill="auto"/>
        <w:spacing w:line="240" w:lineRule="auto"/>
        <w:ind w:left="20" w:right="20" w:firstLine="660"/>
        <w:jc w:val="both"/>
        <w:rPr>
          <w:sz w:val="24"/>
          <w:szCs w:val="24"/>
        </w:rPr>
      </w:pPr>
      <w:r w:rsidRPr="009C2C49">
        <w:rPr>
          <w:sz w:val="24"/>
          <w:szCs w:val="24"/>
        </w:rPr>
        <w:t>Программа отражает основополагающие принципы спортивной подготовки юных спортсменов: комплексность, преемственность, вариативность. В материалах документа предусматривается комплексность всех сторон подготовки в гиревом спорте (физической, технико-тактической, психологической, теоретической и инструкторско-методической), а также тренерского и медицинского контроля и восстановительных мероприятий. В многолетнем тренировочном процессе обеспечивается преемственность задач, средств и методов подготовки, объемов тренировочных и соревновательных нагрузок, рост показателей уровня физической и технико-тактической подготовленности. Принцип вариативности предусматривает включение в тренировочные планы разнообразного набора тренировочных средств и изменения физических нагрузок в зависимости от этапа подготовки и индивидуальных особенностей спортсменов-гиревиков для решения задач спортивной подготовки. В процессе регулярных занятий гиревым спортом спортсмены осваивают навыки поднимания тяжестей, развивают функциональные возможности, совершенствуют деятельность всех систем организма, повышают уровень развития физических качеств (силы, быстроты, выносливости, гибкости и ловкости) и спортивных результатов.</w:t>
      </w:r>
    </w:p>
    <w:p w:rsidR="009C2C49" w:rsidRPr="009C2C49" w:rsidRDefault="009C2C49" w:rsidP="009C2C49">
      <w:pPr>
        <w:pStyle w:val="Default"/>
        <w:jc w:val="both"/>
        <w:rPr>
          <w:rFonts w:ascii="Times New Roman" w:hAnsi="Times New Roman" w:cs="Times New Roman"/>
        </w:rPr>
      </w:pPr>
      <w:r w:rsidRPr="009C2C49">
        <w:rPr>
          <w:rFonts w:ascii="Times New Roman" w:hAnsi="Times New Roman" w:cs="Times New Roman"/>
        </w:rPr>
        <w:tab/>
        <w:t>Гиревой спорт относится к циклическим видам спорта, в основе которого лежит подъем г</w:t>
      </w:r>
      <w:r w:rsidR="005C3240">
        <w:rPr>
          <w:rFonts w:ascii="Times New Roman" w:hAnsi="Times New Roman" w:cs="Times New Roman"/>
        </w:rPr>
        <w:t>ирь максимально возможное число</w:t>
      </w:r>
      <w:r w:rsidR="00241B53">
        <w:rPr>
          <w:rFonts w:ascii="Times New Roman" w:hAnsi="Times New Roman" w:cs="Times New Roman"/>
        </w:rPr>
        <w:t>,</w:t>
      </w:r>
      <w:r w:rsidRPr="009C2C49">
        <w:rPr>
          <w:rFonts w:ascii="Times New Roman" w:hAnsi="Times New Roman" w:cs="Times New Roman"/>
        </w:rPr>
        <w:t xml:space="preserve"> раз за отведенный промежуток времени, в положении стоя. Существует две дисциплины у мужчин и одна у женщин. </w:t>
      </w:r>
    </w:p>
    <w:p w:rsidR="009C2C49" w:rsidRPr="009C2C49" w:rsidRDefault="009C2C49" w:rsidP="009C2C49">
      <w:pPr>
        <w:pStyle w:val="Default"/>
        <w:jc w:val="both"/>
        <w:rPr>
          <w:rFonts w:ascii="Times New Roman" w:hAnsi="Times New Roman" w:cs="Times New Roman"/>
        </w:rPr>
      </w:pPr>
      <w:r w:rsidRPr="009C2C49">
        <w:rPr>
          <w:rFonts w:ascii="Times New Roman" w:hAnsi="Times New Roman" w:cs="Times New Roman"/>
        </w:rPr>
        <w:tab/>
        <w:t xml:space="preserve">Мужчины соревнуются в классическом двоеборье или толчке по длинному циклу. В свою очередь двоеборье состоит из двух упражнений: толчок двух гирь двумя руками от груди и рывок одной гири каждой рукой. В рывке допускается одна смена рук без постановки снаряда на помост. После выполнения двух упражнений подсчитываются очки в сумме двоеборья. Толчок по длинному циклу заключается в забросе гирь на грудь, выталкивании вверх от груди, опускании на грудь и спуске вниз без касания помоста. Упражнение выполняется с двумя гирями. </w:t>
      </w:r>
    </w:p>
    <w:p w:rsidR="009C2C49" w:rsidRPr="009C2C49" w:rsidRDefault="009C2C49" w:rsidP="009C2C49">
      <w:pPr>
        <w:pStyle w:val="Default"/>
        <w:jc w:val="both"/>
        <w:rPr>
          <w:rFonts w:ascii="Times New Roman" w:hAnsi="Times New Roman" w:cs="Times New Roman"/>
        </w:rPr>
      </w:pPr>
      <w:r w:rsidRPr="009C2C49">
        <w:rPr>
          <w:rFonts w:ascii="Times New Roman" w:hAnsi="Times New Roman" w:cs="Times New Roman"/>
        </w:rPr>
        <w:tab/>
        <w:t xml:space="preserve">Упражнения, которые выполняет спортсмен на соревнованиях, длятся до десяти минут. Работа, выполняемая в этот промежуток времени, характеризуется большой интенсивностью. Спортсмены высокой квалификации поднимают в одном классическом упражнении вес в сумме более семи тонн. Для выполнения такого объема работы необходимы хорошо развитые функциональные возможности организма. По мере повышения мастерства спортсмена сила и соловая выносливость, прежде всего мышц – разгибателей. В мышцах происходят существенные биохимические и морфологические изменения: увеличивается объем отдельных мышечных волокон, улучшается кровоснабжение тренируемых мышц, повышается их возбудимость. </w:t>
      </w:r>
    </w:p>
    <w:p w:rsidR="009C2C49" w:rsidRPr="009C2C49" w:rsidRDefault="009C2C49" w:rsidP="009C2C49">
      <w:pPr>
        <w:pStyle w:val="Default"/>
        <w:jc w:val="both"/>
        <w:rPr>
          <w:rFonts w:ascii="Times New Roman" w:hAnsi="Times New Roman" w:cs="Times New Roman"/>
        </w:rPr>
      </w:pPr>
      <w:r w:rsidRPr="009C2C49">
        <w:rPr>
          <w:rFonts w:ascii="Times New Roman" w:hAnsi="Times New Roman" w:cs="Times New Roman"/>
        </w:rPr>
        <w:tab/>
        <w:t xml:space="preserve">Соревнования в гиревом спорте проводятся с гирями весом 16, 24 и 32 кг по программе двоеборья: толчок двух гирь двумя руками, рывок гири одной и другой рукой без перерыва для отдыха; либо по программе длинного цикла: толчок двух гирь двумя руками от груди, плюс короткий спуск гирь. Также проводятся соревнования по программе жонглирования одной гири, у мужчин и юношей 16-18 лет — 16 кг, для юношей 14-15 лет — 12 кг, для женщин, девушек и юношей 11-15 лет — 8 кг. </w:t>
      </w:r>
    </w:p>
    <w:p w:rsidR="009C2C49" w:rsidRPr="009C2C49" w:rsidRDefault="009C2C49" w:rsidP="009C2C49">
      <w:pPr>
        <w:pStyle w:val="Default"/>
        <w:jc w:val="both"/>
        <w:rPr>
          <w:rFonts w:ascii="Times New Roman" w:hAnsi="Times New Roman" w:cs="Times New Roman"/>
        </w:rPr>
      </w:pPr>
      <w:r w:rsidRPr="009C2C49">
        <w:rPr>
          <w:rFonts w:ascii="Times New Roman" w:hAnsi="Times New Roman" w:cs="Times New Roman"/>
        </w:rPr>
        <w:tab/>
        <w:t xml:space="preserve">В соответствии с правилами ВФГС (Всероссийская федерация гиревого спорта) выполнение юниорских спортивных разрядов происходит с гирями 16 кг, взрослых мужских — с гирями 24, КМС и выше — 32 кг. Женские спортивные разряды выполняются с гирями 16 кг, КМС и выше — 24 кг. </w:t>
      </w:r>
    </w:p>
    <w:p w:rsidR="009C2C49" w:rsidRDefault="009C2C49" w:rsidP="009C2C49">
      <w:pPr>
        <w:pStyle w:val="Default"/>
        <w:jc w:val="both"/>
        <w:rPr>
          <w:rFonts w:ascii="Times New Roman" w:hAnsi="Times New Roman" w:cs="Times New Roman"/>
        </w:rPr>
      </w:pPr>
      <w:r w:rsidRPr="009C2C49">
        <w:rPr>
          <w:rFonts w:ascii="Times New Roman" w:hAnsi="Times New Roman" w:cs="Times New Roman"/>
        </w:rPr>
        <w:tab/>
      </w:r>
    </w:p>
    <w:p w:rsidR="009C2C49" w:rsidRDefault="003267FF" w:rsidP="003267FF">
      <w:pPr>
        <w:pStyle w:val="Default"/>
        <w:jc w:val="center"/>
        <w:rPr>
          <w:rFonts w:ascii="Times New Roman" w:hAnsi="Times New Roman" w:cs="Times New Roman"/>
        </w:rPr>
      </w:pPr>
      <w:r>
        <w:rPr>
          <w:rFonts w:ascii="Times New Roman" w:hAnsi="Times New Roman" w:cs="Times New Roman"/>
        </w:rPr>
        <w:t>3</w:t>
      </w:r>
    </w:p>
    <w:p w:rsidR="009C2C49" w:rsidRPr="009C2C49" w:rsidRDefault="009C2C49" w:rsidP="009C2C49">
      <w:pPr>
        <w:pStyle w:val="Default"/>
        <w:jc w:val="both"/>
        <w:rPr>
          <w:rFonts w:ascii="Times New Roman" w:hAnsi="Times New Roman" w:cs="Times New Roman"/>
        </w:rPr>
      </w:pPr>
      <w:r>
        <w:rPr>
          <w:rFonts w:ascii="Times New Roman" w:hAnsi="Times New Roman" w:cs="Times New Roman"/>
        </w:rPr>
        <w:lastRenderedPageBreak/>
        <w:tab/>
      </w:r>
      <w:r w:rsidRPr="009C2C49">
        <w:rPr>
          <w:rFonts w:ascii="Times New Roman" w:hAnsi="Times New Roman" w:cs="Times New Roman"/>
        </w:rPr>
        <w:t xml:space="preserve">Гиревой спорт по воздействию на организм занимающихся является одним из наиболее эффективных средств физического развития. В сравнении со многими другими видами гири </w:t>
      </w:r>
    </w:p>
    <w:p w:rsidR="009C2C49" w:rsidRPr="009C2C49" w:rsidRDefault="009C2C49" w:rsidP="009C2C49">
      <w:pPr>
        <w:pStyle w:val="Default"/>
        <w:jc w:val="both"/>
        <w:rPr>
          <w:rFonts w:ascii="Times New Roman" w:hAnsi="Times New Roman" w:cs="Times New Roman"/>
        </w:rPr>
      </w:pPr>
      <w:r w:rsidRPr="009C2C49">
        <w:rPr>
          <w:rFonts w:ascii="Times New Roman" w:hAnsi="Times New Roman" w:cs="Times New Roman"/>
        </w:rPr>
        <w:t xml:space="preserve">имеют ряд своих достоинств и преимуществ. Прежде всего, простота, доступность и экономичность. </w:t>
      </w:r>
    </w:p>
    <w:p w:rsidR="009C2C49" w:rsidRPr="009C2C49" w:rsidRDefault="009C2C49" w:rsidP="009C2C49">
      <w:pPr>
        <w:pStyle w:val="Default"/>
        <w:jc w:val="both"/>
        <w:rPr>
          <w:rFonts w:ascii="Times New Roman" w:hAnsi="Times New Roman" w:cs="Times New Roman"/>
        </w:rPr>
      </w:pPr>
      <w:r w:rsidRPr="009C2C49">
        <w:rPr>
          <w:rFonts w:ascii="Times New Roman" w:hAnsi="Times New Roman" w:cs="Times New Roman"/>
        </w:rPr>
        <w:tab/>
        <w:t xml:space="preserve">Особенностью занятий с гирями является то, что они позволяют достаточно быстро развивать силовые возможности человека, и главным образом, его силовую выносливость. Занятия с гирей совершенствуют практически всю мышечную систему, так как при подъеме этого снаряда принимают участие все группы мышц (ног, туловища, рук). </w:t>
      </w:r>
    </w:p>
    <w:p w:rsidR="009C2C49" w:rsidRPr="009C2C49" w:rsidRDefault="009C2C49" w:rsidP="009C2C49">
      <w:pPr>
        <w:pStyle w:val="Default"/>
        <w:jc w:val="both"/>
        <w:rPr>
          <w:rFonts w:ascii="Times New Roman" w:hAnsi="Times New Roman" w:cs="Times New Roman"/>
        </w:rPr>
      </w:pPr>
      <w:r w:rsidRPr="009C2C49">
        <w:rPr>
          <w:rFonts w:ascii="Times New Roman" w:hAnsi="Times New Roman" w:cs="Times New Roman"/>
        </w:rPr>
        <w:tab/>
        <w:t xml:space="preserve">Упражнения с гирями просты и доступны. Осваиваются легко и быстро. Разнообразие упражнений, их зрелищность (особенно при жонглировании) позволяют проводить занятия на высоком эмоциональном уровне и с высокой плотностью. </w:t>
      </w:r>
    </w:p>
    <w:p w:rsidR="009C2C49" w:rsidRPr="009C2C49" w:rsidRDefault="009C2C49" w:rsidP="009C2C49">
      <w:pPr>
        <w:pStyle w:val="4"/>
        <w:shd w:val="clear" w:color="auto" w:fill="auto"/>
        <w:spacing w:line="240" w:lineRule="auto"/>
        <w:ind w:left="20" w:right="20" w:firstLine="660"/>
        <w:jc w:val="both"/>
        <w:rPr>
          <w:sz w:val="24"/>
          <w:szCs w:val="24"/>
        </w:rPr>
      </w:pPr>
      <w:r w:rsidRPr="009C2C49">
        <w:rPr>
          <w:sz w:val="24"/>
          <w:szCs w:val="24"/>
        </w:rPr>
        <w:t>В процессе занятий воспитываются необходимые физические качества: сила, силовая выносливость, высокая физическая работоспособность, формируются осанка и красивое телосложение.</w:t>
      </w:r>
    </w:p>
    <w:p w:rsidR="009C2C49" w:rsidRPr="009C2C49" w:rsidRDefault="009C2C49" w:rsidP="009C2C49">
      <w:pPr>
        <w:pStyle w:val="4"/>
        <w:shd w:val="clear" w:color="auto" w:fill="auto"/>
        <w:spacing w:line="240" w:lineRule="auto"/>
        <w:ind w:left="20" w:right="20" w:firstLine="660"/>
        <w:jc w:val="both"/>
        <w:rPr>
          <w:sz w:val="24"/>
          <w:szCs w:val="24"/>
        </w:rPr>
      </w:pPr>
      <w:r w:rsidRPr="009C2C49">
        <w:rPr>
          <w:sz w:val="24"/>
          <w:szCs w:val="24"/>
        </w:rPr>
        <w:t>Тренировочный процесс в гиревом спорте, как и в других видах спорта, подчиняется общим принципам системы физического воспитания, принципам обучения и тренировки, а также специфическим принципам спортивной тренировки.</w:t>
      </w:r>
    </w:p>
    <w:p w:rsidR="009C2C49" w:rsidRPr="009C2C49" w:rsidRDefault="009C2C49" w:rsidP="009C2C49">
      <w:pPr>
        <w:pStyle w:val="60"/>
        <w:shd w:val="clear" w:color="auto" w:fill="auto"/>
        <w:spacing w:line="240" w:lineRule="auto"/>
        <w:ind w:left="20" w:firstLine="660"/>
        <w:jc w:val="center"/>
        <w:rPr>
          <w:sz w:val="24"/>
          <w:szCs w:val="24"/>
        </w:rPr>
      </w:pPr>
      <w:r w:rsidRPr="009C2C49">
        <w:rPr>
          <w:sz w:val="24"/>
          <w:szCs w:val="24"/>
        </w:rPr>
        <w:t>Общие принципы системы физического воспитании.</w:t>
      </w:r>
    </w:p>
    <w:p w:rsidR="009C2C49" w:rsidRPr="009C2C49" w:rsidRDefault="009C2C49" w:rsidP="009C2C49">
      <w:pPr>
        <w:pStyle w:val="60"/>
        <w:shd w:val="clear" w:color="auto" w:fill="auto"/>
        <w:spacing w:line="240" w:lineRule="auto"/>
        <w:ind w:left="20" w:firstLine="0"/>
        <w:rPr>
          <w:sz w:val="24"/>
          <w:szCs w:val="24"/>
        </w:rPr>
      </w:pPr>
      <w:r w:rsidRPr="009C2C49">
        <w:rPr>
          <w:sz w:val="24"/>
          <w:szCs w:val="24"/>
        </w:rPr>
        <w:t>Принцип связи физического воспитания с трудовой и военной практикой.</w:t>
      </w:r>
    </w:p>
    <w:p w:rsidR="009C2C49" w:rsidRPr="009C2C49" w:rsidRDefault="009C2C49" w:rsidP="009C2C49">
      <w:pPr>
        <w:pStyle w:val="4"/>
        <w:shd w:val="clear" w:color="auto" w:fill="auto"/>
        <w:spacing w:line="240" w:lineRule="auto"/>
        <w:ind w:left="20" w:right="20" w:firstLine="0"/>
        <w:jc w:val="both"/>
        <w:rPr>
          <w:sz w:val="24"/>
          <w:szCs w:val="24"/>
        </w:rPr>
      </w:pPr>
      <w:r w:rsidRPr="009C2C49">
        <w:rPr>
          <w:sz w:val="24"/>
          <w:szCs w:val="24"/>
        </w:rPr>
        <w:t>Физическое воспитание средствами гиревого спорта предусматривает подготовку людей к высокопроизводительному труду и защите своего Отечества. Принцип ярко выражает прикладную направленность физических упражнений. Основой системы физической подготовки в Вооруженных Силах Российской Федерации является Военно-спортивный комплекс, в который включены упражнения гиревого спорта «рывок» и «толчок двух гирь по длинному циклу».</w:t>
      </w:r>
    </w:p>
    <w:p w:rsidR="009C2C49" w:rsidRPr="009C2C49" w:rsidRDefault="009C2C49" w:rsidP="009C2C49">
      <w:pPr>
        <w:pStyle w:val="4"/>
        <w:shd w:val="clear" w:color="auto" w:fill="auto"/>
        <w:spacing w:line="240" w:lineRule="auto"/>
        <w:ind w:left="20" w:right="20" w:firstLine="660"/>
        <w:jc w:val="both"/>
        <w:rPr>
          <w:sz w:val="24"/>
          <w:szCs w:val="24"/>
        </w:rPr>
      </w:pPr>
      <w:r w:rsidRPr="009C2C49">
        <w:rPr>
          <w:b/>
          <w:sz w:val="24"/>
          <w:szCs w:val="24"/>
        </w:rPr>
        <w:t>Принцип всестороннего развития личности</w:t>
      </w:r>
      <w:r w:rsidRPr="009C2C49">
        <w:rPr>
          <w:sz w:val="24"/>
          <w:szCs w:val="24"/>
        </w:rPr>
        <w:t xml:space="preserve">. Этот принцип основывается на всестороннем духовном и физическом развитии люден. Он предусматривает единство умственного, нравственного, трудового, физического, эстетического </w:t>
      </w:r>
    </w:p>
    <w:p w:rsidR="009C2C49" w:rsidRPr="009C2C49" w:rsidRDefault="009C2C49" w:rsidP="009C2C49">
      <w:pPr>
        <w:pStyle w:val="60"/>
        <w:shd w:val="clear" w:color="auto" w:fill="auto"/>
        <w:spacing w:line="240" w:lineRule="auto"/>
        <w:ind w:left="20" w:firstLine="660"/>
        <w:rPr>
          <w:sz w:val="24"/>
          <w:szCs w:val="24"/>
        </w:rPr>
      </w:pPr>
      <w:r w:rsidRPr="009C2C49">
        <w:rPr>
          <w:sz w:val="24"/>
          <w:szCs w:val="24"/>
        </w:rPr>
        <w:t>Принцип оздоровительной направленности физического воспитания.</w:t>
      </w:r>
    </w:p>
    <w:p w:rsidR="00CB3261" w:rsidRDefault="009C2C49" w:rsidP="00CB3261">
      <w:pPr>
        <w:pStyle w:val="4"/>
        <w:shd w:val="clear" w:color="auto" w:fill="auto"/>
        <w:spacing w:line="240" w:lineRule="auto"/>
        <w:ind w:left="280" w:hanging="260"/>
        <w:jc w:val="left"/>
        <w:rPr>
          <w:sz w:val="24"/>
          <w:szCs w:val="24"/>
        </w:rPr>
      </w:pPr>
      <w:r w:rsidRPr="009C2C49">
        <w:rPr>
          <w:sz w:val="24"/>
          <w:szCs w:val="24"/>
        </w:rPr>
        <w:t xml:space="preserve">Физические упражнения могут стать средством оздоровления людей лишь в тех случаях, </w:t>
      </w:r>
    </w:p>
    <w:p w:rsidR="00CB3261" w:rsidRDefault="009C2C49" w:rsidP="00CB3261">
      <w:pPr>
        <w:pStyle w:val="4"/>
        <w:shd w:val="clear" w:color="auto" w:fill="auto"/>
        <w:spacing w:line="240" w:lineRule="auto"/>
        <w:ind w:left="280" w:hanging="260"/>
        <w:jc w:val="left"/>
        <w:rPr>
          <w:sz w:val="24"/>
          <w:szCs w:val="24"/>
        </w:rPr>
      </w:pPr>
      <w:r w:rsidRPr="009C2C49">
        <w:rPr>
          <w:sz w:val="24"/>
          <w:szCs w:val="24"/>
        </w:rPr>
        <w:t>когда</w:t>
      </w:r>
      <w:r w:rsidR="00CB3261">
        <w:rPr>
          <w:sz w:val="24"/>
          <w:szCs w:val="24"/>
        </w:rPr>
        <w:t xml:space="preserve"> </w:t>
      </w:r>
      <w:r w:rsidRPr="009C2C49">
        <w:rPr>
          <w:sz w:val="24"/>
          <w:szCs w:val="24"/>
        </w:rPr>
        <w:t xml:space="preserve">они применяются с учетом пола, возраста, состояния здоровья, воспитания, </w:t>
      </w:r>
    </w:p>
    <w:p w:rsidR="00CB3261" w:rsidRDefault="009C2C49" w:rsidP="00CB3261">
      <w:pPr>
        <w:pStyle w:val="4"/>
        <w:shd w:val="clear" w:color="auto" w:fill="auto"/>
        <w:spacing w:line="240" w:lineRule="auto"/>
        <w:ind w:left="280" w:hanging="260"/>
        <w:jc w:val="left"/>
        <w:rPr>
          <w:sz w:val="24"/>
          <w:szCs w:val="24"/>
        </w:rPr>
      </w:pPr>
      <w:r w:rsidRPr="009C2C49">
        <w:rPr>
          <w:sz w:val="24"/>
          <w:szCs w:val="24"/>
        </w:rPr>
        <w:t>гигиенических</w:t>
      </w:r>
      <w:r w:rsidR="00CB3261">
        <w:rPr>
          <w:sz w:val="24"/>
          <w:szCs w:val="24"/>
        </w:rPr>
        <w:t xml:space="preserve"> у</w:t>
      </w:r>
      <w:r w:rsidRPr="009C2C49">
        <w:rPr>
          <w:sz w:val="24"/>
          <w:szCs w:val="24"/>
        </w:rPr>
        <w:t xml:space="preserve">словий, норм нагрузок и других требовании воспитания, гигиенический </w:t>
      </w:r>
    </w:p>
    <w:p w:rsidR="009C2C49" w:rsidRPr="009C2C49" w:rsidRDefault="009C2C49" w:rsidP="00CB3261">
      <w:pPr>
        <w:pStyle w:val="4"/>
        <w:shd w:val="clear" w:color="auto" w:fill="auto"/>
        <w:spacing w:line="240" w:lineRule="auto"/>
        <w:ind w:left="280" w:hanging="260"/>
        <w:jc w:val="left"/>
        <w:rPr>
          <w:sz w:val="24"/>
          <w:szCs w:val="24"/>
        </w:rPr>
      </w:pPr>
      <w:r w:rsidRPr="009C2C49">
        <w:rPr>
          <w:sz w:val="24"/>
          <w:szCs w:val="24"/>
        </w:rPr>
        <w:t>условий, норм</w:t>
      </w:r>
      <w:r w:rsidR="00CB3261">
        <w:rPr>
          <w:sz w:val="24"/>
          <w:szCs w:val="24"/>
        </w:rPr>
        <w:t xml:space="preserve"> </w:t>
      </w:r>
      <w:r w:rsidRPr="009C2C49">
        <w:rPr>
          <w:sz w:val="24"/>
          <w:szCs w:val="24"/>
        </w:rPr>
        <w:t>нагрузок и других требований.</w:t>
      </w:r>
    </w:p>
    <w:p w:rsidR="009C2C49" w:rsidRPr="009C2C49" w:rsidRDefault="009C2C49" w:rsidP="009C2C49">
      <w:pPr>
        <w:pStyle w:val="22"/>
        <w:shd w:val="clear" w:color="auto" w:fill="auto"/>
        <w:spacing w:before="0" w:after="0" w:line="190" w:lineRule="exact"/>
        <w:ind w:left="260"/>
        <w:rPr>
          <w:sz w:val="24"/>
          <w:szCs w:val="24"/>
        </w:rPr>
      </w:pPr>
      <w:bookmarkStart w:id="0" w:name="bookmark0"/>
      <w:r w:rsidRPr="009C2C49">
        <w:rPr>
          <w:sz w:val="24"/>
          <w:szCs w:val="24"/>
        </w:rPr>
        <w:t>Принципы тренировки</w:t>
      </w:r>
      <w:bookmarkEnd w:id="0"/>
    </w:p>
    <w:p w:rsidR="009C2C49" w:rsidRPr="009C2C49" w:rsidRDefault="009C2C49" w:rsidP="009C2C49">
      <w:pPr>
        <w:pStyle w:val="4"/>
        <w:shd w:val="clear" w:color="auto" w:fill="auto"/>
        <w:ind w:left="20" w:right="20" w:firstLine="660"/>
        <w:jc w:val="both"/>
        <w:rPr>
          <w:sz w:val="24"/>
          <w:szCs w:val="24"/>
        </w:rPr>
      </w:pPr>
      <w:r w:rsidRPr="009C2C49">
        <w:rPr>
          <w:rStyle w:val="0pt"/>
          <w:sz w:val="24"/>
          <w:szCs w:val="24"/>
        </w:rPr>
        <w:t xml:space="preserve">Принцип сознательности и активности. </w:t>
      </w:r>
      <w:r w:rsidRPr="009C2C49">
        <w:rPr>
          <w:sz w:val="24"/>
          <w:szCs w:val="24"/>
        </w:rPr>
        <w:t>Интерес к занятиям и большая активность при выполнении заданий обусловливается сознательным отношением к ним. Занимающиеся должны ясно представлять себе цель и задачи обучения и спортивной тренировки, осмыслить их и положительно к ним относиться. Главная задача тренера состоит в том, чтобы научить спортсменов умению анализировать свои движения и рационально управлять ими, правильно оценивать пространственные, временные и силовые характеристики движений.</w:t>
      </w:r>
    </w:p>
    <w:p w:rsidR="009C2C49" w:rsidRPr="009C2C49" w:rsidRDefault="009C2C49" w:rsidP="009C2C49">
      <w:pPr>
        <w:pStyle w:val="4"/>
        <w:shd w:val="clear" w:color="auto" w:fill="auto"/>
        <w:ind w:left="20" w:right="20" w:firstLine="660"/>
        <w:jc w:val="both"/>
        <w:rPr>
          <w:sz w:val="24"/>
          <w:szCs w:val="24"/>
        </w:rPr>
      </w:pPr>
      <w:r w:rsidRPr="009C2C49">
        <w:rPr>
          <w:b/>
          <w:sz w:val="24"/>
          <w:szCs w:val="24"/>
        </w:rPr>
        <w:t>Принцип наглядности.</w:t>
      </w:r>
      <w:r w:rsidRPr="009C2C49">
        <w:rPr>
          <w:sz w:val="24"/>
          <w:szCs w:val="24"/>
        </w:rPr>
        <w:t xml:space="preserve"> Этот принцип предполагает создание представления о движении путем показа и краткого образного объяснения или рассказа. Наглядность в процессе подготовки гиревика обеспечивается демонстрацией техники отдельных элементов и способов поднимания гирь в целом.</w:t>
      </w:r>
    </w:p>
    <w:p w:rsidR="009C2C49" w:rsidRPr="009C2C49" w:rsidRDefault="009C2C49" w:rsidP="009C2C49">
      <w:pPr>
        <w:pStyle w:val="4"/>
        <w:shd w:val="clear" w:color="auto" w:fill="auto"/>
        <w:ind w:left="20" w:right="20" w:firstLine="660"/>
        <w:jc w:val="both"/>
        <w:rPr>
          <w:sz w:val="24"/>
          <w:szCs w:val="24"/>
        </w:rPr>
      </w:pPr>
      <w:r w:rsidRPr="009C2C49">
        <w:rPr>
          <w:b/>
          <w:sz w:val="24"/>
          <w:szCs w:val="24"/>
        </w:rPr>
        <w:t>Принцип доступности и индивидуализации</w:t>
      </w:r>
      <w:r w:rsidRPr="009C2C49">
        <w:rPr>
          <w:sz w:val="24"/>
          <w:szCs w:val="24"/>
        </w:rPr>
        <w:t>. Согласно этому принципу осуществляется обучение и спортивная тренировка в соответствии с возможностями спортсменов, их индивидуальными особенностями. Учитываются особенности возраста, пола, степень технической и физической подготовленности, состояние здоровья и психики занимающихся детей.</w:t>
      </w:r>
    </w:p>
    <w:p w:rsidR="009C2C49" w:rsidRPr="009C2C49" w:rsidRDefault="009C2C49" w:rsidP="009C2C49">
      <w:pPr>
        <w:pStyle w:val="4"/>
        <w:shd w:val="clear" w:color="auto" w:fill="auto"/>
        <w:ind w:left="20" w:right="20" w:firstLine="660"/>
        <w:jc w:val="both"/>
        <w:rPr>
          <w:sz w:val="24"/>
          <w:szCs w:val="24"/>
        </w:rPr>
      </w:pPr>
      <w:r w:rsidRPr="009C2C49">
        <w:rPr>
          <w:b/>
          <w:sz w:val="24"/>
          <w:szCs w:val="24"/>
        </w:rPr>
        <w:t>Принцип систематичности</w:t>
      </w:r>
      <w:r w:rsidRPr="009C2C49">
        <w:rPr>
          <w:sz w:val="24"/>
          <w:szCs w:val="24"/>
        </w:rPr>
        <w:t>. Этот принцип включает такие важные положения обучения и спортивной тренировки по гиревому спорту, как регулярность, повторность и последовательность занятий.</w:t>
      </w:r>
    </w:p>
    <w:p w:rsidR="009C2C49" w:rsidRPr="009C2C49" w:rsidRDefault="009C2C49" w:rsidP="009C2C49">
      <w:pPr>
        <w:pStyle w:val="4"/>
        <w:shd w:val="clear" w:color="auto" w:fill="auto"/>
        <w:ind w:left="20" w:right="20" w:firstLine="660"/>
        <w:jc w:val="both"/>
        <w:rPr>
          <w:sz w:val="24"/>
          <w:szCs w:val="24"/>
        </w:rPr>
      </w:pPr>
      <w:r w:rsidRPr="009C2C49">
        <w:rPr>
          <w:rStyle w:val="0pt"/>
          <w:sz w:val="24"/>
          <w:szCs w:val="24"/>
        </w:rPr>
        <w:t xml:space="preserve">Принцип прогрессирования. </w:t>
      </w:r>
      <w:r w:rsidRPr="009C2C49">
        <w:rPr>
          <w:sz w:val="24"/>
          <w:szCs w:val="24"/>
        </w:rPr>
        <w:t>Этот принцип выражает постепенность повышения требований к спортсменам.</w:t>
      </w:r>
    </w:p>
    <w:p w:rsidR="009C2C49" w:rsidRDefault="009C2C49" w:rsidP="009C2C49">
      <w:pPr>
        <w:pStyle w:val="4"/>
        <w:shd w:val="clear" w:color="auto" w:fill="auto"/>
        <w:ind w:left="20" w:right="20" w:firstLine="660"/>
        <w:jc w:val="both"/>
        <w:rPr>
          <w:rStyle w:val="0pt"/>
          <w:sz w:val="24"/>
          <w:szCs w:val="24"/>
        </w:rPr>
      </w:pPr>
      <w:r w:rsidRPr="009C2C49">
        <w:rPr>
          <w:sz w:val="24"/>
          <w:szCs w:val="24"/>
        </w:rPr>
        <w:t xml:space="preserve">Программный материал объединен в целостную систему многолетней спортивной подготовки и позволяет решать следующие </w:t>
      </w:r>
      <w:r w:rsidRPr="009C2C49">
        <w:rPr>
          <w:rStyle w:val="0pt"/>
          <w:sz w:val="24"/>
          <w:szCs w:val="24"/>
        </w:rPr>
        <w:t>задачи:</w:t>
      </w:r>
    </w:p>
    <w:p w:rsidR="003267FF" w:rsidRDefault="003267FF" w:rsidP="003267FF">
      <w:pPr>
        <w:pStyle w:val="4"/>
        <w:numPr>
          <w:ilvl w:val="0"/>
          <w:numId w:val="2"/>
        </w:numPr>
        <w:shd w:val="clear" w:color="auto" w:fill="auto"/>
        <w:ind w:left="280" w:right="20" w:hanging="260"/>
        <w:jc w:val="both"/>
        <w:rPr>
          <w:sz w:val="24"/>
          <w:szCs w:val="24"/>
        </w:rPr>
      </w:pPr>
      <w:r w:rsidRPr="009C2C49">
        <w:rPr>
          <w:sz w:val="24"/>
          <w:szCs w:val="24"/>
        </w:rPr>
        <w:t xml:space="preserve">приобретение глубоких теоретических знаний и практических навыков по методике </w:t>
      </w:r>
    </w:p>
    <w:p w:rsidR="003267FF" w:rsidRPr="003267FF" w:rsidRDefault="003267FF" w:rsidP="003267FF">
      <w:pPr>
        <w:pStyle w:val="4"/>
        <w:shd w:val="clear" w:color="auto" w:fill="auto"/>
        <w:ind w:left="20" w:right="20" w:firstLine="660"/>
        <w:rPr>
          <w:rStyle w:val="0pt"/>
          <w:b w:val="0"/>
          <w:sz w:val="24"/>
          <w:szCs w:val="24"/>
        </w:rPr>
      </w:pPr>
      <w:r w:rsidRPr="003267FF">
        <w:rPr>
          <w:rStyle w:val="0pt"/>
          <w:b w:val="0"/>
          <w:sz w:val="24"/>
          <w:szCs w:val="24"/>
        </w:rPr>
        <w:t>4</w:t>
      </w:r>
    </w:p>
    <w:p w:rsidR="009C2C49" w:rsidRPr="009C2C49" w:rsidRDefault="009C2C49" w:rsidP="003267FF">
      <w:pPr>
        <w:pStyle w:val="4"/>
        <w:shd w:val="clear" w:color="auto" w:fill="auto"/>
        <w:ind w:left="280" w:right="20" w:firstLine="0"/>
        <w:jc w:val="both"/>
        <w:rPr>
          <w:sz w:val="24"/>
          <w:szCs w:val="24"/>
        </w:rPr>
      </w:pPr>
      <w:r w:rsidRPr="009C2C49">
        <w:rPr>
          <w:sz w:val="24"/>
          <w:szCs w:val="24"/>
        </w:rPr>
        <w:lastRenderedPageBreak/>
        <w:t>тренировки, планированию, контролю, восстановлению, судейству, организации соревнований;</w:t>
      </w:r>
    </w:p>
    <w:p w:rsidR="009C2C49" w:rsidRPr="009C2C49" w:rsidRDefault="009C2C49" w:rsidP="009C2C49">
      <w:pPr>
        <w:pStyle w:val="4"/>
        <w:numPr>
          <w:ilvl w:val="0"/>
          <w:numId w:val="2"/>
        </w:numPr>
        <w:shd w:val="clear" w:color="auto" w:fill="auto"/>
        <w:ind w:left="280" w:right="20" w:hanging="260"/>
        <w:jc w:val="both"/>
        <w:rPr>
          <w:sz w:val="24"/>
          <w:szCs w:val="24"/>
        </w:rPr>
      </w:pPr>
      <w:r w:rsidRPr="009C2C49">
        <w:rPr>
          <w:sz w:val="24"/>
          <w:szCs w:val="24"/>
        </w:rPr>
        <w:t xml:space="preserve"> гармоническое физическое развитие, разносторонняя физическая и техническая подготовленность в гиревом спорте;</w:t>
      </w:r>
    </w:p>
    <w:p w:rsidR="009C2C49" w:rsidRPr="009C2C49" w:rsidRDefault="009C2C49" w:rsidP="009C2C49">
      <w:pPr>
        <w:pStyle w:val="4"/>
        <w:numPr>
          <w:ilvl w:val="0"/>
          <w:numId w:val="2"/>
        </w:numPr>
        <w:shd w:val="clear" w:color="auto" w:fill="auto"/>
        <w:ind w:left="280" w:hanging="260"/>
        <w:jc w:val="both"/>
        <w:rPr>
          <w:sz w:val="24"/>
          <w:szCs w:val="24"/>
        </w:rPr>
      </w:pPr>
      <w:r w:rsidRPr="009C2C49">
        <w:rPr>
          <w:sz w:val="24"/>
          <w:szCs w:val="24"/>
        </w:rPr>
        <w:t xml:space="preserve"> воспитание морально-волевых качеств;</w:t>
      </w:r>
    </w:p>
    <w:p w:rsidR="009C2C49" w:rsidRPr="009C2C49" w:rsidRDefault="009C2C49" w:rsidP="009C2C49">
      <w:pPr>
        <w:pStyle w:val="4"/>
        <w:numPr>
          <w:ilvl w:val="0"/>
          <w:numId w:val="2"/>
        </w:numPr>
        <w:shd w:val="clear" w:color="auto" w:fill="auto"/>
        <w:spacing w:line="278" w:lineRule="exact"/>
        <w:ind w:left="280" w:right="20" w:hanging="260"/>
        <w:jc w:val="both"/>
        <w:rPr>
          <w:sz w:val="24"/>
          <w:szCs w:val="24"/>
        </w:rPr>
      </w:pPr>
      <w:r w:rsidRPr="009C2C49">
        <w:rPr>
          <w:sz w:val="24"/>
          <w:szCs w:val="24"/>
        </w:rPr>
        <w:t xml:space="preserve"> планирование и осуществление тренировочного процесса, включающего в себя обязательное систематическое участие лиц, проходящих спортивную подготовку в официальных спортивных соревнованиях;</w:t>
      </w:r>
    </w:p>
    <w:p w:rsidR="009C2C49" w:rsidRPr="009C2C49" w:rsidRDefault="009C2C49" w:rsidP="009C2C49">
      <w:pPr>
        <w:pStyle w:val="4"/>
        <w:numPr>
          <w:ilvl w:val="0"/>
          <w:numId w:val="2"/>
        </w:numPr>
        <w:shd w:val="clear" w:color="auto" w:fill="auto"/>
        <w:spacing w:line="278" w:lineRule="exact"/>
        <w:ind w:left="280" w:hanging="260"/>
        <w:jc w:val="both"/>
        <w:rPr>
          <w:sz w:val="24"/>
          <w:szCs w:val="24"/>
        </w:rPr>
      </w:pPr>
      <w:r w:rsidRPr="009C2C49">
        <w:rPr>
          <w:sz w:val="24"/>
          <w:szCs w:val="24"/>
        </w:rPr>
        <w:t xml:space="preserve"> подготовка спортсменов-гиревиков для пополнения сборных команд.</w:t>
      </w:r>
    </w:p>
    <w:p w:rsidR="009C2C49" w:rsidRPr="009C2C49" w:rsidRDefault="009C2C49" w:rsidP="009C2C49">
      <w:pPr>
        <w:pStyle w:val="4"/>
        <w:numPr>
          <w:ilvl w:val="0"/>
          <w:numId w:val="2"/>
        </w:numPr>
        <w:shd w:val="clear" w:color="auto" w:fill="auto"/>
        <w:ind w:left="280" w:right="20" w:hanging="260"/>
        <w:jc w:val="both"/>
        <w:rPr>
          <w:sz w:val="24"/>
          <w:szCs w:val="24"/>
        </w:rPr>
      </w:pPr>
      <w:r w:rsidRPr="009C2C49">
        <w:rPr>
          <w:sz w:val="24"/>
          <w:szCs w:val="24"/>
        </w:rPr>
        <w:t xml:space="preserve"> подготовка инструкторов и судей по гиревому спорту для оказания помощи в проведении тренировочного процесса в спортивных и общеобразовательных школах и других организациях.</w:t>
      </w:r>
    </w:p>
    <w:p w:rsidR="009C2C49" w:rsidRPr="009C2C49" w:rsidRDefault="009C2C49" w:rsidP="009C2C49">
      <w:pPr>
        <w:pStyle w:val="22"/>
        <w:shd w:val="clear" w:color="auto" w:fill="auto"/>
        <w:spacing w:before="0" w:after="0" w:line="190" w:lineRule="exact"/>
        <w:rPr>
          <w:sz w:val="24"/>
          <w:szCs w:val="24"/>
        </w:rPr>
      </w:pPr>
      <w:bookmarkStart w:id="1" w:name="bookmark1"/>
      <w:r w:rsidRPr="009C2C49">
        <w:rPr>
          <w:sz w:val="24"/>
          <w:szCs w:val="24"/>
        </w:rPr>
        <w:t>Специфические принципы спортивной тренировки</w:t>
      </w:r>
      <w:bookmarkEnd w:id="1"/>
    </w:p>
    <w:p w:rsidR="009C2C49" w:rsidRPr="009C2C49" w:rsidRDefault="009C2C49" w:rsidP="009C2C49">
      <w:pPr>
        <w:pStyle w:val="4"/>
        <w:shd w:val="clear" w:color="auto" w:fill="auto"/>
        <w:ind w:left="20" w:right="20" w:firstLine="660"/>
        <w:jc w:val="both"/>
        <w:rPr>
          <w:sz w:val="24"/>
          <w:szCs w:val="24"/>
        </w:rPr>
      </w:pPr>
      <w:r w:rsidRPr="009C2C49">
        <w:rPr>
          <w:sz w:val="24"/>
          <w:szCs w:val="24"/>
        </w:rPr>
        <w:t>Спортивная тренировка подчиняется принципам, отражающим общие закономерности процесса физического воспитания. Однако ей свойственны и некоторые специфические принципы.</w:t>
      </w:r>
    </w:p>
    <w:p w:rsidR="009C2C49" w:rsidRPr="009C2C49" w:rsidRDefault="009C2C49" w:rsidP="009C2C49">
      <w:pPr>
        <w:pStyle w:val="4"/>
        <w:shd w:val="clear" w:color="auto" w:fill="auto"/>
        <w:ind w:left="20" w:right="20" w:firstLine="0"/>
        <w:jc w:val="both"/>
        <w:rPr>
          <w:sz w:val="24"/>
          <w:szCs w:val="24"/>
        </w:rPr>
      </w:pPr>
      <w:r w:rsidRPr="009C2C49">
        <w:rPr>
          <w:b/>
          <w:sz w:val="24"/>
          <w:szCs w:val="24"/>
        </w:rPr>
        <w:tab/>
        <w:t>Принцип направленности к высшим достижениям.</w:t>
      </w:r>
      <w:r w:rsidRPr="009C2C49">
        <w:rPr>
          <w:sz w:val="24"/>
          <w:szCs w:val="24"/>
        </w:rPr>
        <w:t xml:space="preserve"> Спортивная тренировка предполагает достижение высоких спортивных результатов. Спортсмен независимо от его способностей и таланта должен стремиться показать максимально высокий результат. Высокий спортивный результат отражает уровень развития конкретных физических качеств, совершенствования сил и способностей спортсмена, а также степень сознательности и активности при организации и проведении спортивной тренировки.</w:t>
      </w:r>
    </w:p>
    <w:p w:rsidR="009C2C49" w:rsidRPr="009C2C49" w:rsidRDefault="009C2C49" w:rsidP="009C2C49">
      <w:pPr>
        <w:pStyle w:val="4"/>
        <w:shd w:val="clear" w:color="auto" w:fill="auto"/>
        <w:ind w:left="20" w:right="20" w:firstLine="0"/>
        <w:jc w:val="both"/>
        <w:rPr>
          <w:sz w:val="24"/>
          <w:szCs w:val="24"/>
        </w:rPr>
      </w:pPr>
      <w:r w:rsidRPr="009C2C49">
        <w:rPr>
          <w:b/>
          <w:sz w:val="24"/>
          <w:szCs w:val="24"/>
        </w:rPr>
        <w:tab/>
        <w:t>П</w:t>
      </w:r>
      <w:r w:rsidRPr="009C2C49">
        <w:rPr>
          <w:rStyle w:val="0pt"/>
          <w:sz w:val="24"/>
          <w:szCs w:val="24"/>
        </w:rPr>
        <w:t xml:space="preserve">ринцип единства общей и специальной подготовки спортсмена. </w:t>
      </w:r>
      <w:r w:rsidRPr="009C2C49">
        <w:rPr>
          <w:sz w:val="24"/>
          <w:szCs w:val="24"/>
        </w:rPr>
        <w:t>Спортивная специализация только тогда даст ощутимые результаты, когда она осуществляется на базе всестороннего развития спортсмена. Это означает, что большой прогресс в избранном виде спорта возможен лишь на основе общего подъема функциональных и физических возможностей спортсмена. Высокий уровень развития всех органов и систем организма спортсмена определяет повышение той или иной его физической способности. В то же время чем шире круг его двигательных умений и навыков, тем успешнее он осваивает необходимые движения в избранном виде спорта. Отсюда следует, что из процесса спортивной тренировки нельзя исключить ни общую, ни специальную подготовку.</w:t>
      </w:r>
    </w:p>
    <w:p w:rsidR="009C2C49" w:rsidRPr="009C2C49" w:rsidRDefault="009C2C49" w:rsidP="009C2C49">
      <w:pPr>
        <w:pStyle w:val="4"/>
        <w:shd w:val="clear" w:color="auto" w:fill="auto"/>
        <w:ind w:left="20" w:right="40" w:firstLine="660"/>
        <w:jc w:val="both"/>
        <w:rPr>
          <w:sz w:val="24"/>
          <w:szCs w:val="24"/>
        </w:rPr>
      </w:pPr>
      <w:r w:rsidRPr="009C2C49">
        <w:rPr>
          <w:b/>
          <w:sz w:val="24"/>
          <w:szCs w:val="24"/>
        </w:rPr>
        <w:t>Принцип непрерывности тренировочного процесса.</w:t>
      </w:r>
      <w:r w:rsidRPr="009C2C49">
        <w:rPr>
          <w:sz w:val="24"/>
          <w:szCs w:val="24"/>
        </w:rPr>
        <w:t xml:space="preserve"> Во время интенсивной физической работы расходуются энергетические ресурсы, снижается уровень работоспособности, спортсмен утомляется и заканчивает занятие. Во время отдыха работоспособность полностью восстанавливается. Далее следует фаза «сверхвосстановления», которая обусловливает появление более высокого уровня энергетических ресурсов в организме. Эти изменения в организме приводят к повышению уровня функциональных возможностей спортсмена, его работоспособности. В случае затягивания отдыха между занятиями работоспособность остается на исходном уровне.</w:t>
      </w:r>
    </w:p>
    <w:p w:rsidR="009C2C49" w:rsidRPr="009C2C49" w:rsidRDefault="009C2C49" w:rsidP="009C2C49">
      <w:pPr>
        <w:pStyle w:val="4"/>
        <w:shd w:val="clear" w:color="auto" w:fill="auto"/>
        <w:ind w:left="20" w:right="40" w:firstLine="660"/>
        <w:jc w:val="both"/>
        <w:rPr>
          <w:sz w:val="24"/>
          <w:szCs w:val="24"/>
        </w:rPr>
      </w:pPr>
      <w:r w:rsidRPr="009C2C49">
        <w:rPr>
          <w:sz w:val="24"/>
          <w:szCs w:val="24"/>
        </w:rPr>
        <w:t>Таким образом, непрерывность тренировочного процесса предусматривает такое планирование отдыха между занятиями, при котором на «следы» от предыдущего занятия (положительного функционального, биохимического и морфологического изменения в организме спортсмена) наслаивалась бы нагрузка от каждого последующего занятия. Этот принцип предполагает также проведение круглогодичных тренировок в течение ряда лет и выполнение особой системы чередования нагрузок и отдыха.</w:t>
      </w:r>
    </w:p>
    <w:p w:rsidR="009C2C49" w:rsidRPr="009C2C49" w:rsidRDefault="009C2C49" w:rsidP="009C2C49">
      <w:pPr>
        <w:pStyle w:val="4"/>
        <w:shd w:val="clear" w:color="auto" w:fill="auto"/>
        <w:ind w:left="20" w:right="40" w:firstLine="660"/>
        <w:jc w:val="both"/>
        <w:rPr>
          <w:sz w:val="24"/>
          <w:szCs w:val="24"/>
        </w:rPr>
      </w:pPr>
      <w:r w:rsidRPr="009C2C49">
        <w:rPr>
          <w:rStyle w:val="0pt"/>
          <w:sz w:val="24"/>
          <w:szCs w:val="24"/>
        </w:rPr>
        <w:t xml:space="preserve">Принцип постепенного наращивания развивающее - тренирующих воздействий. </w:t>
      </w:r>
      <w:r w:rsidRPr="009C2C49">
        <w:rPr>
          <w:sz w:val="24"/>
          <w:szCs w:val="24"/>
        </w:rPr>
        <w:t>Если спортсмен тренируется, не увеличивая нагрузок, то у него пропадает фаза «сверхвосстановления» и работоспособность возрастать не будет. Не будут повышаться и спортивные результаты, так как они всегда соответствуют уровню тренировочных требований (нагрузок). Это доказывает необходимость постепенного повышения уровня физических нагрузок, усложнения технической и тактической подготовки.</w:t>
      </w:r>
    </w:p>
    <w:p w:rsidR="009C2C49" w:rsidRPr="009C2C49" w:rsidRDefault="009C2C49" w:rsidP="009C2C49">
      <w:pPr>
        <w:pStyle w:val="4"/>
        <w:shd w:val="clear" w:color="auto" w:fill="auto"/>
        <w:ind w:left="20" w:right="40" w:firstLine="660"/>
        <w:jc w:val="both"/>
        <w:rPr>
          <w:sz w:val="24"/>
          <w:szCs w:val="24"/>
        </w:rPr>
      </w:pPr>
      <w:r w:rsidRPr="009C2C49">
        <w:rPr>
          <w:sz w:val="24"/>
          <w:szCs w:val="24"/>
        </w:rPr>
        <w:t>В связи с этим в спортивной тренировке возрастание нагрузок планируется не только постепенно, но и максимально. Следует иметь в виду, что «максимальная нагрузка» должна соответствовать индивидуальным возможностям (адаптационным и функциональным) организма спортсмена.</w:t>
      </w:r>
    </w:p>
    <w:p w:rsidR="009A1826" w:rsidRDefault="009C2C49" w:rsidP="009C2C49">
      <w:pPr>
        <w:pStyle w:val="4"/>
        <w:shd w:val="clear" w:color="auto" w:fill="auto"/>
        <w:ind w:left="20" w:right="40" w:firstLine="660"/>
        <w:jc w:val="both"/>
        <w:rPr>
          <w:sz w:val="24"/>
          <w:szCs w:val="24"/>
        </w:rPr>
      </w:pPr>
      <w:r w:rsidRPr="009C2C49">
        <w:rPr>
          <w:sz w:val="24"/>
          <w:szCs w:val="24"/>
        </w:rPr>
        <w:t>Принцип волнообразного изменения величины тренировочных нагрузок. Спортивная тренировка имеет волнообразный характер динамики изменения нагрузок. Это вызвано</w:t>
      </w:r>
      <w:r w:rsidR="009A1826">
        <w:rPr>
          <w:sz w:val="24"/>
          <w:szCs w:val="24"/>
        </w:rPr>
        <w:t xml:space="preserve"> многи</w:t>
      </w:r>
      <w:r>
        <w:rPr>
          <w:sz w:val="24"/>
          <w:szCs w:val="24"/>
        </w:rPr>
        <w:t xml:space="preserve">ми причинами. </w:t>
      </w:r>
    </w:p>
    <w:p w:rsidR="009122DC" w:rsidRPr="009C2C49" w:rsidRDefault="009122DC" w:rsidP="009122DC">
      <w:pPr>
        <w:pStyle w:val="4"/>
        <w:shd w:val="clear" w:color="auto" w:fill="auto"/>
        <w:ind w:left="20" w:right="40" w:firstLine="660"/>
        <w:rPr>
          <w:sz w:val="24"/>
          <w:szCs w:val="24"/>
        </w:rPr>
      </w:pPr>
      <w:r>
        <w:rPr>
          <w:sz w:val="24"/>
          <w:szCs w:val="24"/>
        </w:rPr>
        <w:t>5</w:t>
      </w:r>
    </w:p>
    <w:p w:rsidR="009C2C49" w:rsidRPr="009C2C49" w:rsidRDefault="009A1826" w:rsidP="009C2C49">
      <w:pPr>
        <w:pStyle w:val="4"/>
        <w:shd w:val="clear" w:color="auto" w:fill="auto"/>
        <w:ind w:left="20" w:right="40" w:firstLine="0"/>
        <w:jc w:val="both"/>
        <w:rPr>
          <w:sz w:val="24"/>
          <w:szCs w:val="24"/>
        </w:rPr>
      </w:pPr>
      <w:r>
        <w:rPr>
          <w:sz w:val="24"/>
          <w:szCs w:val="24"/>
        </w:rPr>
        <w:lastRenderedPageBreak/>
        <w:tab/>
      </w:r>
      <w:r w:rsidR="009C2C49" w:rsidRPr="009C2C49">
        <w:rPr>
          <w:sz w:val="24"/>
          <w:szCs w:val="24"/>
        </w:rPr>
        <w:t xml:space="preserve">Под влиянием тренировки в организме спортсмена возникают процессы утомления и восстановления, которые взаимодействуют между собой и вызывают чередование нагрузок и отдыха. Кроме того, волнообразные колебания обусловлены динамикой объема тренировки и ее интенсивности, находящихся в обратной зависимости. На волновой </w:t>
      </w:r>
    </w:p>
    <w:p w:rsidR="009C2C49" w:rsidRPr="009C2C49" w:rsidRDefault="009C2C49" w:rsidP="009C2C49">
      <w:pPr>
        <w:pStyle w:val="4"/>
        <w:shd w:val="clear" w:color="auto" w:fill="auto"/>
        <w:ind w:left="20" w:right="40" w:firstLine="0"/>
        <w:jc w:val="both"/>
        <w:rPr>
          <w:sz w:val="24"/>
          <w:szCs w:val="24"/>
        </w:rPr>
      </w:pPr>
      <w:r w:rsidRPr="009C2C49">
        <w:rPr>
          <w:sz w:val="24"/>
          <w:szCs w:val="24"/>
        </w:rPr>
        <w:t>характер тренировочной нагрузки оказывает влияние запаздывающий характер динамики приспособительных изменений в органах и системах организма.</w:t>
      </w:r>
    </w:p>
    <w:p w:rsidR="009C2C49" w:rsidRPr="009C2C49" w:rsidRDefault="009C2C49" w:rsidP="009C2C49">
      <w:pPr>
        <w:pStyle w:val="4"/>
        <w:shd w:val="clear" w:color="auto" w:fill="auto"/>
        <w:ind w:left="20" w:right="40" w:firstLine="660"/>
        <w:jc w:val="both"/>
        <w:rPr>
          <w:sz w:val="24"/>
          <w:szCs w:val="24"/>
        </w:rPr>
      </w:pPr>
      <w:r w:rsidRPr="009C2C49">
        <w:rPr>
          <w:sz w:val="24"/>
          <w:szCs w:val="24"/>
        </w:rPr>
        <w:t>Из курса теории и методики физической культуры и спорта известны масштабы волнообразных колебаний нагрузок в тренировочном процессе:</w:t>
      </w:r>
    </w:p>
    <w:p w:rsidR="009C2C49" w:rsidRPr="009C2C49" w:rsidRDefault="009C2C49" w:rsidP="009C2C49">
      <w:pPr>
        <w:pStyle w:val="4"/>
        <w:shd w:val="clear" w:color="auto" w:fill="auto"/>
        <w:ind w:left="20" w:right="40" w:firstLine="660"/>
        <w:jc w:val="both"/>
        <w:rPr>
          <w:sz w:val="24"/>
          <w:szCs w:val="24"/>
        </w:rPr>
      </w:pPr>
      <w:r w:rsidRPr="009C2C49">
        <w:rPr>
          <w:sz w:val="24"/>
          <w:szCs w:val="24"/>
        </w:rPr>
        <w:t>«малые волны» - они характеризуют динамику нагрузок в микроциклах продолжительностью от 2 до 7 и более дней;</w:t>
      </w:r>
    </w:p>
    <w:p w:rsidR="009C2C49" w:rsidRPr="009C2C49" w:rsidRDefault="009C2C49" w:rsidP="009C2C49">
      <w:pPr>
        <w:pStyle w:val="4"/>
        <w:shd w:val="clear" w:color="auto" w:fill="auto"/>
        <w:ind w:left="20" w:right="40" w:firstLine="660"/>
        <w:jc w:val="both"/>
        <w:rPr>
          <w:sz w:val="24"/>
          <w:szCs w:val="24"/>
        </w:rPr>
      </w:pPr>
      <w:r w:rsidRPr="009C2C49">
        <w:rPr>
          <w:sz w:val="24"/>
          <w:szCs w:val="24"/>
        </w:rPr>
        <w:t>«средние волны» - они выражают общую тенденцию нагрузок ряда «малых волн» (3-5 и более) в пределах этапа тренировки;</w:t>
      </w:r>
    </w:p>
    <w:p w:rsidR="009C2C49" w:rsidRPr="009C2C49" w:rsidRDefault="009C2C49" w:rsidP="009C2C49">
      <w:pPr>
        <w:pStyle w:val="4"/>
        <w:shd w:val="clear" w:color="auto" w:fill="auto"/>
        <w:ind w:left="20" w:right="40" w:firstLine="660"/>
        <w:jc w:val="both"/>
        <w:rPr>
          <w:sz w:val="24"/>
          <w:szCs w:val="24"/>
        </w:rPr>
      </w:pPr>
      <w:r w:rsidRPr="009C2C49">
        <w:rPr>
          <w:sz w:val="24"/>
          <w:szCs w:val="24"/>
        </w:rPr>
        <w:t>«большие волны» - выражают общую тенденцию нагрузок «средних волн» в периодах тренировки.</w:t>
      </w:r>
    </w:p>
    <w:p w:rsidR="009C2C49" w:rsidRPr="009C2C49" w:rsidRDefault="009C2C49" w:rsidP="009C2C49">
      <w:pPr>
        <w:pStyle w:val="4"/>
        <w:shd w:val="clear" w:color="auto" w:fill="auto"/>
        <w:ind w:left="20" w:right="40" w:firstLine="660"/>
        <w:jc w:val="both"/>
        <w:rPr>
          <w:sz w:val="24"/>
          <w:szCs w:val="24"/>
        </w:rPr>
      </w:pPr>
      <w:r w:rsidRPr="009C2C49">
        <w:rPr>
          <w:sz w:val="24"/>
          <w:szCs w:val="24"/>
        </w:rPr>
        <w:t>Принцип цикличности тренировочного процесса. Тренировочный процесс характеризуется цикличностью, т. е. повторением на определенных отрезках времени занятий, этапов н периодов тренировки. В зависимости от продолжительности различают малые (микроциклы), средние (мезоциклы) и большие (макроциклы) циклы тренировки (Л.П. Матвеев, 1991).</w:t>
      </w:r>
    </w:p>
    <w:p w:rsidR="009C2C49" w:rsidRPr="009C2C49" w:rsidRDefault="009C2C49" w:rsidP="009C2C49">
      <w:pPr>
        <w:pStyle w:val="4"/>
        <w:shd w:val="clear" w:color="auto" w:fill="auto"/>
        <w:tabs>
          <w:tab w:val="left" w:pos="2943"/>
        </w:tabs>
        <w:ind w:left="20" w:right="40" w:firstLine="660"/>
        <w:jc w:val="both"/>
        <w:rPr>
          <w:sz w:val="24"/>
          <w:szCs w:val="24"/>
        </w:rPr>
      </w:pPr>
      <w:r w:rsidRPr="009C2C49">
        <w:rPr>
          <w:sz w:val="24"/>
          <w:szCs w:val="24"/>
        </w:rPr>
        <w:t>Как правило, малые циклы включают небольшое количество тренировочных занятий. Программа микроцикла предусматривает выполнение разнонаправленных упражнений с наилучшей взаимосвязью между ними, а также оптимальное чередование нагрузки и отдыха. В микроциклах необходимо обеспечить наилучшее взаимодействие процессов утомления и восстановления в пределах «малых волн». Следует определить оптимальную очередность в применении упражнении по развитию отдельных физических качеств; не следует в одном занятии одновременно применять упражнения для развития большого количества физических качеств.</w:t>
      </w:r>
    </w:p>
    <w:p w:rsidR="009C2C49" w:rsidRPr="009C2C49" w:rsidRDefault="009C2C49" w:rsidP="009C2C49">
      <w:pPr>
        <w:pStyle w:val="4"/>
        <w:shd w:val="clear" w:color="auto" w:fill="auto"/>
        <w:tabs>
          <w:tab w:val="left" w:pos="2943"/>
          <w:tab w:val="right" w:pos="8530"/>
        </w:tabs>
        <w:ind w:left="20" w:right="40" w:firstLine="660"/>
        <w:jc w:val="both"/>
        <w:rPr>
          <w:sz w:val="24"/>
          <w:szCs w:val="24"/>
        </w:rPr>
      </w:pPr>
      <w:r w:rsidRPr="009C2C49">
        <w:rPr>
          <w:sz w:val="24"/>
          <w:szCs w:val="24"/>
        </w:rPr>
        <w:t>Средние циклы тренировки (втягивающий, базовый, ударный, предсоревновательный и др.) строятся в соответствии с требованиями, предъявляемыми к выполнению определенных объемов физической нагрузки. Объем физической нагрузки и се интенсивность определяют продолжительность каждого мезоцикла, который обычно длится не более 2-х месяцев и включает в себя несколько недельных микроциклов.</w:t>
      </w:r>
    </w:p>
    <w:p w:rsidR="009C2C49" w:rsidRPr="009C2C49" w:rsidRDefault="009C2C49" w:rsidP="009C2C49">
      <w:pPr>
        <w:pStyle w:val="4"/>
        <w:shd w:val="clear" w:color="auto" w:fill="auto"/>
        <w:tabs>
          <w:tab w:val="left" w:pos="2943"/>
          <w:tab w:val="right" w:pos="8530"/>
        </w:tabs>
        <w:ind w:left="20" w:right="40" w:firstLine="660"/>
        <w:jc w:val="both"/>
        <w:rPr>
          <w:sz w:val="24"/>
          <w:szCs w:val="24"/>
        </w:rPr>
      </w:pPr>
      <w:r w:rsidRPr="009C2C49">
        <w:rPr>
          <w:sz w:val="24"/>
          <w:szCs w:val="24"/>
        </w:rPr>
        <w:t>Большие циклы спортивной тренировки подчиняются законам становления спортивной формы. Поэтому каждый последующий цикл, как правило, не повторяет предыдущий, а строится с учетом новых двигательных и функциональных особенностей спортсмена. Во многих видах спорта большой цикл продолжается от 3-3,5месяцев до одного года. В зависимости от продолжительности большого цикла круглогодичная тренировка гиревика может быть одно-, двух-, трех- и четырех цикловой.</w:t>
      </w:r>
    </w:p>
    <w:p w:rsidR="009C2C49" w:rsidRPr="009C2C49" w:rsidRDefault="009C2C49" w:rsidP="009C2C49">
      <w:pPr>
        <w:pStyle w:val="60"/>
        <w:shd w:val="clear" w:color="auto" w:fill="auto"/>
        <w:tabs>
          <w:tab w:val="left" w:pos="3548"/>
        </w:tabs>
        <w:spacing w:after="204" w:line="190" w:lineRule="exact"/>
        <w:ind w:left="3240" w:firstLine="0"/>
        <w:rPr>
          <w:sz w:val="24"/>
          <w:szCs w:val="24"/>
        </w:rPr>
      </w:pPr>
    </w:p>
    <w:p w:rsidR="009C2C49" w:rsidRPr="009C2C49" w:rsidRDefault="009C2C49" w:rsidP="009C2C49">
      <w:pPr>
        <w:pStyle w:val="60"/>
        <w:shd w:val="clear" w:color="auto" w:fill="auto"/>
        <w:tabs>
          <w:tab w:val="left" w:pos="3548"/>
        </w:tabs>
        <w:spacing w:after="204" w:line="190" w:lineRule="exact"/>
        <w:ind w:firstLine="0"/>
        <w:rPr>
          <w:sz w:val="24"/>
          <w:szCs w:val="24"/>
        </w:rPr>
      </w:pPr>
      <w:r w:rsidRPr="009C2C49">
        <w:rPr>
          <w:sz w:val="24"/>
          <w:szCs w:val="24"/>
        </w:rPr>
        <w:tab/>
        <w:t>2.Нормативная часть</w:t>
      </w:r>
    </w:p>
    <w:p w:rsidR="009C2C49" w:rsidRPr="009C2C49" w:rsidRDefault="009C2C49" w:rsidP="009C2C49">
      <w:pPr>
        <w:pStyle w:val="4"/>
        <w:shd w:val="clear" w:color="auto" w:fill="auto"/>
        <w:ind w:left="20" w:right="40" w:firstLine="660"/>
        <w:jc w:val="both"/>
        <w:rPr>
          <w:sz w:val="24"/>
          <w:szCs w:val="24"/>
        </w:rPr>
      </w:pPr>
      <w:r w:rsidRPr="009C2C49">
        <w:rPr>
          <w:sz w:val="24"/>
          <w:szCs w:val="24"/>
        </w:rPr>
        <w:t>В тренировочном плане для отделения гиревого спорта отражается режим тренировочных занятий в неделю для различных групп из расчета по 52 недели непосредственно в условиях спортивной школы.</w:t>
      </w:r>
    </w:p>
    <w:p w:rsidR="009C2C49" w:rsidRPr="009C2C49" w:rsidRDefault="009C2C49" w:rsidP="009C2C49">
      <w:pPr>
        <w:rPr>
          <w:rFonts w:ascii="Times New Roman" w:hAnsi="Times New Roman" w:cs="Times New Roman"/>
          <w:sz w:val="24"/>
          <w:szCs w:val="24"/>
        </w:rPr>
      </w:pPr>
      <w:r w:rsidRPr="009C2C49">
        <w:rPr>
          <w:rFonts w:ascii="Times New Roman" w:hAnsi="Times New Roman" w:cs="Times New Roman"/>
          <w:sz w:val="24"/>
          <w:szCs w:val="24"/>
        </w:rPr>
        <w:tab/>
      </w:r>
      <w:r w:rsidRPr="009C2C49">
        <w:rPr>
          <w:rFonts w:ascii="Times New Roman" w:hAnsi="Times New Roman" w:cs="Times New Roman"/>
          <w:sz w:val="24"/>
          <w:szCs w:val="24"/>
        </w:rPr>
        <w:tab/>
      </w:r>
      <w:r w:rsidRPr="009C2C49">
        <w:rPr>
          <w:rFonts w:ascii="Times New Roman" w:hAnsi="Times New Roman" w:cs="Times New Roman"/>
          <w:sz w:val="24"/>
          <w:szCs w:val="24"/>
        </w:rPr>
        <w:tab/>
      </w:r>
      <w:r w:rsidRPr="009C2C49">
        <w:rPr>
          <w:rFonts w:ascii="Times New Roman" w:hAnsi="Times New Roman" w:cs="Times New Roman"/>
          <w:sz w:val="24"/>
          <w:szCs w:val="24"/>
        </w:rPr>
        <w:tab/>
      </w:r>
      <w:r w:rsidRPr="009C2C49">
        <w:rPr>
          <w:rFonts w:ascii="Times New Roman" w:hAnsi="Times New Roman" w:cs="Times New Roman"/>
          <w:sz w:val="24"/>
          <w:szCs w:val="24"/>
        </w:rPr>
        <w:tab/>
        <w:t xml:space="preserve">                                                         </w:t>
      </w:r>
      <w:r w:rsidR="00E656FD">
        <w:rPr>
          <w:rFonts w:ascii="Times New Roman" w:hAnsi="Times New Roman" w:cs="Times New Roman"/>
          <w:sz w:val="24"/>
          <w:szCs w:val="24"/>
        </w:rPr>
        <w:t xml:space="preserve">                              </w:t>
      </w:r>
      <w:r w:rsidRPr="009C2C49">
        <w:rPr>
          <w:rFonts w:ascii="Times New Roman" w:hAnsi="Times New Roman" w:cs="Times New Roman"/>
          <w:sz w:val="24"/>
          <w:szCs w:val="24"/>
        </w:rPr>
        <w:t xml:space="preserve">                                                                                                                                                                                                                                                                                                                             </w:t>
      </w:r>
      <w:r w:rsidR="009A1826">
        <w:rPr>
          <w:rFonts w:ascii="Times New Roman" w:hAnsi="Times New Roman" w:cs="Times New Roman"/>
          <w:sz w:val="24"/>
          <w:szCs w:val="24"/>
        </w:rPr>
        <w:tab/>
      </w:r>
      <w:r w:rsidR="009A1826">
        <w:rPr>
          <w:rFonts w:ascii="Times New Roman" w:hAnsi="Times New Roman" w:cs="Times New Roman"/>
          <w:sz w:val="24"/>
          <w:szCs w:val="24"/>
        </w:rPr>
        <w:tab/>
      </w:r>
      <w:r w:rsidR="009A1826">
        <w:rPr>
          <w:rFonts w:ascii="Times New Roman" w:hAnsi="Times New Roman" w:cs="Times New Roman"/>
          <w:sz w:val="24"/>
          <w:szCs w:val="24"/>
        </w:rPr>
        <w:tab/>
      </w:r>
      <w:r w:rsidR="009A1826">
        <w:rPr>
          <w:rFonts w:ascii="Times New Roman" w:hAnsi="Times New Roman" w:cs="Times New Roman"/>
          <w:sz w:val="24"/>
          <w:szCs w:val="24"/>
        </w:rPr>
        <w:tab/>
      </w:r>
      <w:r w:rsidR="009A1826">
        <w:rPr>
          <w:rFonts w:ascii="Times New Roman" w:hAnsi="Times New Roman" w:cs="Times New Roman"/>
          <w:sz w:val="24"/>
          <w:szCs w:val="24"/>
        </w:rPr>
        <w:tab/>
      </w:r>
      <w:r w:rsidR="009A1826">
        <w:rPr>
          <w:rFonts w:ascii="Times New Roman" w:hAnsi="Times New Roman" w:cs="Times New Roman"/>
          <w:sz w:val="24"/>
          <w:szCs w:val="24"/>
        </w:rPr>
        <w:tab/>
      </w:r>
      <w:r w:rsidR="009A1826">
        <w:rPr>
          <w:rFonts w:ascii="Times New Roman" w:hAnsi="Times New Roman" w:cs="Times New Roman"/>
          <w:sz w:val="24"/>
          <w:szCs w:val="24"/>
        </w:rPr>
        <w:tab/>
      </w:r>
      <w:r w:rsidR="009A1826">
        <w:rPr>
          <w:rFonts w:ascii="Times New Roman" w:hAnsi="Times New Roman" w:cs="Times New Roman"/>
          <w:sz w:val="24"/>
          <w:szCs w:val="24"/>
        </w:rPr>
        <w:tab/>
      </w:r>
      <w:r w:rsidR="009A1826">
        <w:rPr>
          <w:rFonts w:ascii="Times New Roman" w:hAnsi="Times New Roman" w:cs="Times New Roman"/>
          <w:sz w:val="24"/>
          <w:szCs w:val="24"/>
        </w:rPr>
        <w:tab/>
      </w:r>
      <w:r w:rsidR="009A1826">
        <w:rPr>
          <w:rFonts w:ascii="Times New Roman" w:hAnsi="Times New Roman" w:cs="Times New Roman"/>
          <w:sz w:val="24"/>
          <w:szCs w:val="24"/>
        </w:rPr>
        <w:tab/>
      </w:r>
      <w:r w:rsidR="009A1826">
        <w:rPr>
          <w:rFonts w:ascii="Times New Roman" w:hAnsi="Times New Roman" w:cs="Times New Roman"/>
          <w:sz w:val="24"/>
          <w:szCs w:val="24"/>
        </w:rPr>
        <w:tab/>
      </w:r>
      <w:r w:rsidR="009A1826">
        <w:rPr>
          <w:rFonts w:ascii="Times New Roman" w:hAnsi="Times New Roman" w:cs="Times New Roman"/>
          <w:sz w:val="24"/>
          <w:szCs w:val="24"/>
        </w:rPr>
        <w:tab/>
      </w:r>
      <w:r w:rsidRPr="009C2C49">
        <w:rPr>
          <w:rFonts w:ascii="Times New Roman" w:hAnsi="Times New Roman" w:cs="Times New Roman"/>
          <w:sz w:val="24"/>
          <w:szCs w:val="24"/>
        </w:rPr>
        <w:t xml:space="preserve">Таблица № 1 </w:t>
      </w:r>
    </w:p>
    <w:p w:rsidR="009C2C49" w:rsidRPr="009C2C49" w:rsidRDefault="009C2C49" w:rsidP="009C2C49">
      <w:pPr>
        <w:pStyle w:val="70"/>
        <w:numPr>
          <w:ilvl w:val="1"/>
          <w:numId w:val="3"/>
        </w:numPr>
        <w:shd w:val="clear" w:color="auto" w:fill="auto"/>
        <w:tabs>
          <w:tab w:val="left" w:pos="2369"/>
        </w:tabs>
        <w:spacing w:before="0" w:after="0"/>
        <w:ind w:right="1360"/>
        <w:jc w:val="center"/>
        <w:rPr>
          <w:sz w:val="24"/>
          <w:szCs w:val="24"/>
        </w:rPr>
      </w:pPr>
      <w:r w:rsidRPr="009C2C49">
        <w:rPr>
          <w:sz w:val="24"/>
          <w:szCs w:val="24"/>
        </w:rPr>
        <w:t>Продолжительность, минимальный возраст лиц для зачисления на этапы, и минимальное количество лиц в группах на этапах спортивной подготовки.</w:t>
      </w:r>
    </w:p>
    <w:p w:rsidR="009C2C49" w:rsidRPr="009C2C49" w:rsidRDefault="009C2C49" w:rsidP="009C2C49">
      <w:pPr>
        <w:pStyle w:val="70"/>
        <w:shd w:val="clear" w:color="auto" w:fill="auto"/>
        <w:tabs>
          <w:tab w:val="left" w:pos="2369"/>
        </w:tabs>
        <w:spacing w:before="0" w:after="0"/>
        <w:ind w:right="1360" w:firstLine="0"/>
        <w:jc w:val="center"/>
        <w:rPr>
          <w:sz w:val="24"/>
          <w:szCs w:val="24"/>
        </w:rPr>
      </w:pPr>
    </w:p>
    <w:tbl>
      <w:tblPr>
        <w:tblOverlap w:val="never"/>
        <w:tblW w:w="0" w:type="auto"/>
        <w:tblLayout w:type="fixed"/>
        <w:tblCellMar>
          <w:left w:w="10" w:type="dxa"/>
          <w:right w:w="10" w:type="dxa"/>
        </w:tblCellMar>
        <w:tblLook w:val="04A0"/>
      </w:tblPr>
      <w:tblGrid>
        <w:gridCol w:w="2369"/>
        <w:gridCol w:w="2495"/>
        <w:gridCol w:w="2218"/>
        <w:gridCol w:w="2369"/>
      </w:tblGrid>
      <w:tr w:rsidR="009C2C49" w:rsidRPr="009C2C49" w:rsidTr="004E30B6">
        <w:trPr>
          <w:trHeight w:hRule="exact" w:val="1404"/>
        </w:trPr>
        <w:tc>
          <w:tcPr>
            <w:tcW w:w="2369" w:type="dxa"/>
            <w:tcBorders>
              <w:top w:val="single" w:sz="4" w:space="0" w:color="auto"/>
              <w:left w:val="single" w:sz="4" w:space="0" w:color="auto"/>
            </w:tcBorders>
            <w:shd w:val="clear" w:color="auto" w:fill="FFFFFF"/>
            <w:vAlign w:val="center"/>
          </w:tcPr>
          <w:p w:rsidR="009C2C49" w:rsidRPr="009C2C49" w:rsidRDefault="009C2C49" w:rsidP="004E30B6">
            <w:pPr>
              <w:pStyle w:val="4"/>
              <w:shd w:val="clear" w:color="auto" w:fill="auto"/>
              <w:spacing w:line="295" w:lineRule="exact"/>
              <w:ind w:firstLine="0"/>
              <w:rPr>
                <w:sz w:val="24"/>
                <w:szCs w:val="24"/>
              </w:rPr>
            </w:pPr>
            <w:r w:rsidRPr="009C2C49">
              <w:rPr>
                <w:rStyle w:val="12pt0pt"/>
              </w:rPr>
              <w:t>Этапы спортивной подготовки</w:t>
            </w:r>
          </w:p>
        </w:tc>
        <w:tc>
          <w:tcPr>
            <w:tcW w:w="2495" w:type="dxa"/>
            <w:tcBorders>
              <w:top w:val="single" w:sz="4" w:space="0" w:color="auto"/>
              <w:left w:val="single" w:sz="4" w:space="0" w:color="auto"/>
            </w:tcBorders>
            <w:shd w:val="clear" w:color="auto" w:fill="FFFFFF"/>
            <w:vAlign w:val="center"/>
          </w:tcPr>
          <w:p w:rsidR="009C2C49" w:rsidRPr="009C2C49" w:rsidRDefault="009C2C49" w:rsidP="004E30B6">
            <w:pPr>
              <w:pStyle w:val="4"/>
              <w:shd w:val="clear" w:color="auto" w:fill="auto"/>
              <w:spacing w:line="295" w:lineRule="exact"/>
              <w:ind w:firstLine="0"/>
              <w:rPr>
                <w:sz w:val="24"/>
                <w:szCs w:val="24"/>
              </w:rPr>
            </w:pPr>
            <w:r w:rsidRPr="009C2C49">
              <w:rPr>
                <w:rStyle w:val="12pt0pt"/>
              </w:rPr>
              <w:t>Продолжительность этапов (в годах)</w:t>
            </w:r>
          </w:p>
        </w:tc>
        <w:tc>
          <w:tcPr>
            <w:tcW w:w="2218" w:type="dxa"/>
            <w:tcBorders>
              <w:top w:val="single" w:sz="4" w:space="0" w:color="auto"/>
              <w:left w:val="single" w:sz="4" w:space="0" w:color="auto"/>
            </w:tcBorders>
            <w:shd w:val="clear" w:color="auto" w:fill="FFFFFF"/>
            <w:vAlign w:val="center"/>
          </w:tcPr>
          <w:p w:rsidR="009C2C49" w:rsidRPr="009C2C49" w:rsidRDefault="009C2C49" w:rsidP="004E30B6">
            <w:pPr>
              <w:pStyle w:val="4"/>
              <w:shd w:val="clear" w:color="auto" w:fill="auto"/>
              <w:spacing w:line="299" w:lineRule="exact"/>
              <w:ind w:left="440" w:hanging="120"/>
              <w:jc w:val="left"/>
              <w:rPr>
                <w:sz w:val="24"/>
                <w:szCs w:val="24"/>
              </w:rPr>
            </w:pPr>
            <w:r w:rsidRPr="009C2C49">
              <w:rPr>
                <w:rStyle w:val="12pt0pt"/>
              </w:rPr>
              <w:t>Минимальный возраст для зачисления в группы (лет)</w:t>
            </w:r>
          </w:p>
        </w:tc>
        <w:tc>
          <w:tcPr>
            <w:tcW w:w="2369" w:type="dxa"/>
            <w:tcBorders>
              <w:top w:val="single" w:sz="4" w:space="0" w:color="auto"/>
              <w:left w:val="single" w:sz="4" w:space="0" w:color="auto"/>
              <w:right w:val="single" w:sz="4" w:space="0" w:color="auto"/>
            </w:tcBorders>
            <w:shd w:val="clear" w:color="auto" w:fill="FFFFFF"/>
            <w:vAlign w:val="center"/>
          </w:tcPr>
          <w:p w:rsidR="009C2C49" w:rsidRPr="009C2C49" w:rsidRDefault="009C2C49" w:rsidP="004E30B6">
            <w:pPr>
              <w:pStyle w:val="4"/>
              <w:shd w:val="clear" w:color="auto" w:fill="auto"/>
              <w:spacing w:line="295" w:lineRule="exact"/>
              <w:ind w:left="340" w:firstLine="0"/>
              <w:jc w:val="left"/>
              <w:rPr>
                <w:sz w:val="24"/>
                <w:szCs w:val="24"/>
              </w:rPr>
            </w:pPr>
            <w:r w:rsidRPr="009C2C49">
              <w:rPr>
                <w:rStyle w:val="12pt0pt"/>
              </w:rPr>
              <w:t>Наполняемость групп (человек)</w:t>
            </w:r>
          </w:p>
        </w:tc>
      </w:tr>
      <w:tr w:rsidR="009C2C49" w:rsidRPr="009C2C49" w:rsidTr="003119C1">
        <w:trPr>
          <w:trHeight w:hRule="exact" w:val="630"/>
        </w:trPr>
        <w:tc>
          <w:tcPr>
            <w:tcW w:w="2369" w:type="dxa"/>
            <w:tcBorders>
              <w:top w:val="single" w:sz="4" w:space="0" w:color="auto"/>
              <w:left w:val="single" w:sz="4" w:space="0" w:color="auto"/>
              <w:bottom w:val="single" w:sz="4" w:space="0" w:color="auto"/>
            </w:tcBorders>
            <w:shd w:val="clear" w:color="auto" w:fill="FFFFFF"/>
            <w:vAlign w:val="center"/>
          </w:tcPr>
          <w:p w:rsidR="009C2C49" w:rsidRPr="009C2C49" w:rsidRDefault="009C2C49" w:rsidP="003119C1">
            <w:pPr>
              <w:pStyle w:val="4"/>
              <w:shd w:val="clear" w:color="auto" w:fill="auto"/>
              <w:spacing w:line="240" w:lineRule="auto"/>
              <w:ind w:firstLine="0"/>
              <w:rPr>
                <w:sz w:val="24"/>
                <w:szCs w:val="24"/>
              </w:rPr>
            </w:pPr>
            <w:r w:rsidRPr="009C2C49">
              <w:rPr>
                <w:rStyle w:val="12pt0pt"/>
              </w:rPr>
              <w:t>Этап начальной подготовки</w:t>
            </w:r>
          </w:p>
        </w:tc>
        <w:tc>
          <w:tcPr>
            <w:tcW w:w="2495" w:type="dxa"/>
            <w:tcBorders>
              <w:top w:val="single" w:sz="4" w:space="0" w:color="auto"/>
              <w:left w:val="single" w:sz="4" w:space="0" w:color="auto"/>
              <w:bottom w:val="single" w:sz="4" w:space="0" w:color="auto"/>
            </w:tcBorders>
            <w:shd w:val="clear" w:color="auto" w:fill="FFFFFF"/>
            <w:vAlign w:val="center"/>
          </w:tcPr>
          <w:p w:rsidR="009C2C49" w:rsidRPr="009C2C49" w:rsidRDefault="009C2C49" w:rsidP="004E30B6">
            <w:pPr>
              <w:pStyle w:val="4"/>
              <w:shd w:val="clear" w:color="auto" w:fill="auto"/>
              <w:spacing w:line="240" w:lineRule="exact"/>
              <w:ind w:firstLine="0"/>
              <w:rPr>
                <w:sz w:val="24"/>
                <w:szCs w:val="24"/>
              </w:rPr>
            </w:pPr>
            <w:r w:rsidRPr="009C2C49">
              <w:rPr>
                <w:rStyle w:val="12pt0pt"/>
              </w:rPr>
              <w:t>2</w:t>
            </w:r>
          </w:p>
        </w:tc>
        <w:tc>
          <w:tcPr>
            <w:tcW w:w="2218" w:type="dxa"/>
            <w:tcBorders>
              <w:top w:val="single" w:sz="4" w:space="0" w:color="auto"/>
              <w:left w:val="single" w:sz="4" w:space="0" w:color="auto"/>
              <w:bottom w:val="single" w:sz="4" w:space="0" w:color="auto"/>
            </w:tcBorders>
            <w:shd w:val="clear" w:color="auto" w:fill="FFFFFF"/>
            <w:vAlign w:val="center"/>
          </w:tcPr>
          <w:p w:rsidR="009C2C49" w:rsidRPr="009C2C49" w:rsidRDefault="009C2C49" w:rsidP="004E30B6">
            <w:pPr>
              <w:pStyle w:val="4"/>
              <w:shd w:val="clear" w:color="auto" w:fill="auto"/>
              <w:spacing w:line="240" w:lineRule="exact"/>
              <w:ind w:firstLine="0"/>
              <w:rPr>
                <w:sz w:val="24"/>
                <w:szCs w:val="24"/>
              </w:rPr>
            </w:pPr>
            <w:r w:rsidRPr="009C2C49">
              <w:rPr>
                <w:rStyle w:val="12pt0pt"/>
              </w:rPr>
              <w:t>10</w:t>
            </w:r>
          </w:p>
        </w:tc>
        <w:tc>
          <w:tcPr>
            <w:tcW w:w="2369" w:type="dxa"/>
            <w:tcBorders>
              <w:top w:val="single" w:sz="4" w:space="0" w:color="auto"/>
              <w:left w:val="single" w:sz="4" w:space="0" w:color="auto"/>
              <w:bottom w:val="single" w:sz="4" w:space="0" w:color="auto"/>
              <w:right w:val="single" w:sz="4" w:space="0" w:color="auto"/>
            </w:tcBorders>
            <w:shd w:val="clear" w:color="auto" w:fill="FFFFFF"/>
            <w:vAlign w:val="center"/>
          </w:tcPr>
          <w:p w:rsidR="009C2C49" w:rsidRPr="009C2C49" w:rsidRDefault="009C2C49" w:rsidP="004E30B6">
            <w:pPr>
              <w:pStyle w:val="4"/>
              <w:shd w:val="clear" w:color="auto" w:fill="auto"/>
              <w:spacing w:line="240" w:lineRule="exact"/>
              <w:ind w:firstLine="0"/>
              <w:rPr>
                <w:sz w:val="24"/>
                <w:szCs w:val="24"/>
              </w:rPr>
            </w:pPr>
            <w:r w:rsidRPr="009C2C49">
              <w:rPr>
                <w:rStyle w:val="12pt0pt"/>
              </w:rPr>
              <w:t>10</w:t>
            </w:r>
          </w:p>
        </w:tc>
      </w:tr>
    </w:tbl>
    <w:p w:rsidR="00920889" w:rsidRDefault="00920889" w:rsidP="009C2C49">
      <w:pPr>
        <w:pStyle w:val="50"/>
        <w:shd w:val="clear" w:color="auto" w:fill="auto"/>
        <w:spacing w:line="302" w:lineRule="exact"/>
        <w:ind w:left="5240" w:right="80"/>
        <w:jc w:val="right"/>
        <w:rPr>
          <w:sz w:val="24"/>
          <w:szCs w:val="24"/>
        </w:rPr>
      </w:pPr>
    </w:p>
    <w:p w:rsidR="00920889" w:rsidRDefault="00920889" w:rsidP="00920889">
      <w:pPr>
        <w:pStyle w:val="50"/>
        <w:shd w:val="clear" w:color="auto" w:fill="auto"/>
        <w:spacing w:line="302" w:lineRule="exact"/>
        <w:ind w:left="5240" w:right="80"/>
        <w:rPr>
          <w:sz w:val="24"/>
          <w:szCs w:val="24"/>
        </w:rPr>
      </w:pPr>
      <w:r>
        <w:rPr>
          <w:sz w:val="24"/>
          <w:szCs w:val="24"/>
        </w:rPr>
        <w:t>6</w:t>
      </w:r>
    </w:p>
    <w:tbl>
      <w:tblPr>
        <w:tblOverlap w:val="never"/>
        <w:tblW w:w="0" w:type="auto"/>
        <w:tblLayout w:type="fixed"/>
        <w:tblCellMar>
          <w:left w:w="10" w:type="dxa"/>
          <w:right w:w="10" w:type="dxa"/>
        </w:tblCellMar>
        <w:tblLook w:val="04A0"/>
      </w:tblPr>
      <w:tblGrid>
        <w:gridCol w:w="2369"/>
        <w:gridCol w:w="2495"/>
        <w:gridCol w:w="2218"/>
        <w:gridCol w:w="2369"/>
      </w:tblGrid>
      <w:tr w:rsidR="00920889" w:rsidRPr="009C2C49" w:rsidTr="00B674DA">
        <w:trPr>
          <w:trHeight w:hRule="exact" w:val="1008"/>
        </w:trPr>
        <w:tc>
          <w:tcPr>
            <w:tcW w:w="2369"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auto"/>
              <w:ind w:firstLine="0"/>
              <w:rPr>
                <w:sz w:val="24"/>
                <w:szCs w:val="24"/>
              </w:rPr>
            </w:pPr>
            <w:r w:rsidRPr="009C2C49">
              <w:rPr>
                <w:rStyle w:val="12pt0pt"/>
              </w:rPr>
              <w:lastRenderedPageBreak/>
              <w:t>Тренировочный этап (этап спортивной специализации)</w:t>
            </w:r>
          </w:p>
        </w:tc>
        <w:tc>
          <w:tcPr>
            <w:tcW w:w="2495"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4</w:t>
            </w:r>
          </w:p>
        </w:tc>
        <w:tc>
          <w:tcPr>
            <w:tcW w:w="2218"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12</w:t>
            </w:r>
          </w:p>
        </w:tc>
        <w:tc>
          <w:tcPr>
            <w:tcW w:w="2369" w:type="dxa"/>
            <w:tcBorders>
              <w:top w:val="single" w:sz="4" w:space="0" w:color="auto"/>
              <w:left w:val="single" w:sz="4" w:space="0" w:color="auto"/>
              <w:bottom w:val="single" w:sz="4" w:space="0" w:color="auto"/>
              <w:righ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8</w:t>
            </w:r>
          </w:p>
        </w:tc>
      </w:tr>
      <w:tr w:rsidR="00920889" w:rsidRPr="009C2C49" w:rsidTr="00B674DA">
        <w:trPr>
          <w:trHeight w:hRule="exact" w:val="1121"/>
        </w:trPr>
        <w:tc>
          <w:tcPr>
            <w:tcW w:w="2369" w:type="dxa"/>
            <w:tcBorders>
              <w:top w:val="single" w:sz="4" w:space="0" w:color="auto"/>
              <w:left w:val="single" w:sz="4" w:space="0" w:color="auto"/>
            </w:tcBorders>
            <w:shd w:val="clear" w:color="auto" w:fill="FFFFFF"/>
            <w:vAlign w:val="bottom"/>
          </w:tcPr>
          <w:p w:rsidR="00920889" w:rsidRPr="009C2C49" w:rsidRDefault="00920889" w:rsidP="00B674DA">
            <w:pPr>
              <w:pStyle w:val="4"/>
              <w:shd w:val="clear" w:color="auto" w:fill="auto"/>
              <w:spacing w:line="240" w:lineRule="auto"/>
              <w:ind w:firstLine="0"/>
              <w:rPr>
                <w:sz w:val="24"/>
                <w:szCs w:val="24"/>
              </w:rPr>
            </w:pPr>
            <w:r w:rsidRPr="009C2C49">
              <w:rPr>
                <w:rStyle w:val="12pt0pt"/>
              </w:rPr>
              <w:t>Этап</w:t>
            </w:r>
          </w:p>
          <w:p w:rsidR="00920889" w:rsidRPr="009C2C49" w:rsidRDefault="00920889" w:rsidP="00B674DA">
            <w:pPr>
              <w:pStyle w:val="4"/>
              <w:shd w:val="clear" w:color="auto" w:fill="auto"/>
              <w:spacing w:line="240" w:lineRule="auto"/>
              <w:ind w:firstLine="0"/>
              <w:rPr>
                <w:sz w:val="24"/>
                <w:szCs w:val="24"/>
              </w:rPr>
            </w:pPr>
            <w:r w:rsidRPr="009C2C49">
              <w:rPr>
                <w:rStyle w:val="12pt0pt"/>
              </w:rPr>
              <w:t>совершенствования</w:t>
            </w:r>
          </w:p>
          <w:p w:rsidR="00920889" w:rsidRPr="009C2C49" w:rsidRDefault="00920889" w:rsidP="00B674DA">
            <w:pPr>
              <w:pStyle w:val="4"/>
              <w:shd w:val="clear" w:color="auto" w:fill="auto"/>
              <w:spacing w:line="240" w:lineRule="auto"/>
              <w:ind w:firstLine="0"/>
              <w:rPr>
                <w:sz w:val="24"/>
                <w:szCs w:val="24"/>
              </w:rPr>
            </w:pPr>
            <w:r w:rsidRPr="009C2C49">
              <w:rPr>
                <w:rStyle w:val="12pt0pt"/>
              </w:rPr>
              <w:t>спортивного</w:t>
            </w:r>
          </w:p>
          <w:p w:rsidR="00920889" w:rsidRPr="009C2C49" w:rsidRDefault="00920889" w:rsidP="00B674DA">
            <w:pPr>
              <w:pStyle w:val="4"/>
              <w:shd w:val="clear" w:color="auto" w:fill="auto"/>
              <w:spacing w:line="240" w:lineRule="auto"/>
              <w:ind w:firstLine="0"/>
              <w:rPr>
                <w:sz w:val="24"/>
                <w:szCs w:val="24"/>
              </w:rPr>
            </w:pPr>
            <w:r w:rsidRPr="009C2C49">
              <w:rPr>
                <w:rStyle w:val="12pt0pt"/>
              </w:rPr>
              <w:t>мастерства</w:t>
            </w:r>
          </w:p>
        </w:tc>
        <w:tc>
          <w:tcPr>
            <w:tcW w:w="2495"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Без ограничений</w:t>
            </w:r>
          </w:p>
        </w:tc>
        <w:tc>
          <w:tcPr>
            <w:tcW w:w="2218"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14</w:t>
            </w:r>
          </w:p>
        </w:tc>
        <w:tc>
          <w:tcPr>
            <w:tcW w:w="2369" w:type="dxa"/>
            <w:tcBorders>
              <w:top w:val="single" w:sz="4" w:space="0" w:color="auto"/>
              <w:left w:val="single" w:sz="4" w:space="0" w:color="auto"/>
              <w:righ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4</w:t>
            </w:r>
          </w:p>
        </w:tc>
      </w:tr>
      <w:tr w:rsidR="00920889" w:rsidRPr="009C2C49" w:rsidTr="00B674DA">
        <w:trPr>
          <w:trHeight w:hRule="exact" w:val="711"/>
        </w:trPr>
        <w:tc>
          <w:tcPr>
            <w:tcW w:w="2369"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auto"/>
              <w:ind w:firstLine="0"/>
              <w:rPr>
                <w:sz w:val="24"/>
                <w:szCs w:val="24"/>
              </w:rPr>
            </w:pPr>
            <w:r w:rsidRPr="009C2C49">
              <w:rPr>
                <w:rStyle w:val="12pt0pt"/>
              </w:rPr>
              <w:t>Этап высшего спортивного мастерства</w:t>
            </w:r>
          </w:p>
        </w:tc>
        <w:tc>
          <w:tcPr>
            <w:tcW w:w="2495"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Без ограничений</w:t>
            </w:r>
          </w:p>
        </w:tc>
        <w:tc>
          <w:tcPr>
            <w:tcW w:w="2218"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15</w:t>
            </w:r>
          </w:p>
        </w:tc>
        <w:tc>
          <w:tcPr>
            <w:tcW w:w="2369" w:type="dxa"/>
            <w:tcBorders>
              <w:top w:val="single" w:sz="4" w:space="0" w:color="auto"/>
              <w:left w:val="single" w:sz="4" w:space="0" w:color="auto"/>
              <w:bottom w:val="single" w:sz="4" w:space="0" w:color="auto"/>
              <w:righ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1</w:t>
            </w:r>
          </w:p>
        </w:tc>
      </w:tr>
    </w:tbl>
    <w:p w:rsidR="00920889" w:rsidRDefault="00920889" w:rsidP="009C2C49">
      <w:pPr>
        <w:pStyle w:val="50"/>
        <w:shd w:val="clear" w:color="auto" w:fill="auto"/>
        <w:spacing w:line="302" w:lineRule="exact"/>
        <w:ind w:left="5240" w:right="80"/>
        <w:jc w:val="right"/>
        <w:rPr>
          <w:sz w:val="24"/>
          <w:szCs w:val="24"/>
        </w:rPr>
      </w:pPr>
    </w:p>
    <w:p w:rsidR="009C2C49" w:rsidRPr="009C2C49" w:rsidRDefault="009C2C49" w:rsidP="009C2C49">
      <w:pPr>
        <w:pStyle w:val="50"/>
        <w:shd w:val="clear" w:color="auto" w:fill="auto"/>
        <w:spacing w:line="302" w:lineRule="exact"/>
        <w:ind w:left="5240" w:right="80"/>
        <w:jc w:val="right"/>
        <w:rPr>
          <w:sz w:val="24"/>
          <w:szCs w:val="24"/>
        </w:rPr>
      </w:pPr>
      <w:r w:rsidRPr="009C2C49">
        <w:rPr>
          <w:sz w:val="24"/>
          <w:szCs w:val="24"/>
        </w:rPr>
        <w:t xml:space="preserve">Таблица № 2 </w:t>
      </w:r>
    </w:p>
    <w:p w:rsidR="00A641F5" w:rsidRDefault="009C2C49" w:rsidP="009C2C49">
      <w:pPr>
        <w:pStyle w:val="70"/>
        <w:shd w:val="clear" w:color="auto" w:fill="auto"/>
        <w:tabs>
          <w:tab w:val="left" w:pos="2369"/>
        </w:tabs>
        <w:spacing w:before="0" w:after="0" w:line="295" w:lineRule="exact"/>
        <w:ind w:right="480" w:firstLine="0"/>
        <w:jc w:val="center"/>
        <w:rPr>
          <w:sz w:val="24"/>
          <w:szCs w:val="24"/>
        </w:rPr>
      </w:pPr>
      <w:r w:rsidRPr="009C2C49">
        <w:rPr>
          <w:sz w:val="24"/>
          <w:szCs w:val="24"/>
        </w:rPr>
        <w:t>2.2.Соотношение объемов тренировочного процесса по видам спортивной подготовки               по виду спорта гиревой спорт</w:t>
      </w:r>
      <w:r w:rsidR="003119C1">
        <w:rPr>
          <w:sz w:val="24"/>
          <w:szCs w:val="24"/>
        </w:rPr>
        <w:t xml:space="preserve">  </w:t>
      </w:r>
    </w:p>
    <w:tbl>
      <w:tblPr>
        <w:tblOverlap w:val="never"/>
        <w:tblW w:w="0" w:type="auto"/>
        <w:tblInd w:w="10" w:type="dxa"/>
        <w:tblLayout w:type="fixed"/>
        <w:tblCellMar>
          <w:left w:w="10" w:type="dxa"/>
          <w:right w:w="10" w:type="dxa"/>
        </w:tblCellMar>
        <w:tblLook w:val="04A0"/>
      </w:tblPr>
      <w:tblGrid>
        <w:gridCol w:w="2074"/>
        <w:gridCol w:w="1026"/>
        <w:gridCol w:w="1026"/>
        <w:gridCol w:w="1026"/>
        <w:gridCol w:w="1026"/>
        <w:gridCol w:w="1616"/>
        <w:gridCol w:w="1631"/>
      </w:tblGrid>
      <w:tr w:rsidR="00F9606A" w:rsidRPr="009C2C49" w:rsidTr="00241B53">
        <w:trPr>
          <w:trHeight w:hRule="exact" w:val="364"/>
        </w:trPr>
        <w:tc>
          <w:tcPr>
            <w:tcW w:w="2074" w:type="dxa"/>
            <w:vMerge w:val="restart"/>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99" w:lineRule="exact"/>
              <w:ind w:firstLine="0"/>
              <w:rPr>
                <w:sz w:val="24"/>
                <w:szCs w:val="24"/>
              </w:rPr>
            </w:pPr>
            <w:r w:rsidRPr="009C2C49">
              <w:rPr>
                <w:rStyle w:val="12pt0pt"/>
              </w:rPr>
              <w:t>Разделы</w:t>
            </w:r>
          </w:p>
          <w:p w:rsidR="00F9606A" w:rsidRPr="009C2C49" w:rsidRDefault="00F9606A" w:rsidP="00241B53">
            <w:pPr>
              <w:pStyle w:val="4"/>
              <w:shd w:val="clear" w:color="auto" w:fill="auto"/>
              <w:spacing w:line="299" w:lineRule="exact"/>
              <w:ind w:firstLine="0"/>
              <w:rPr>
                <w:sz w:val="24"/>
                <w:szCs w:val="24"/>
              </w:rPr>
            </w:pPr>
            <w:r w:rsidRPr="009C2C49">
              <w:rPr>
                <w:rStyle w:val="12pt0pt"/>
              </w:rPr>
              <w:t>спортивной</w:t>
            </w:r>
          </w:p>
          <w:p w:rsidR="00F9606A" w:rsidRPr="009C2C49" w:rsidRDefault="00F9606A" w:rsidP="00241B53">
            <w:pPr>
              <w:pStyle w:val="4"/>
              <w:shd w:val="clear" w:color="auto" w:fill="auto"/>
              <w:spacing w:line="299" w:lineRule="exact"/>
              <w:ind w:firstLine="0"/>
              <w:rPr>
                <w:sz w:val="24"/>
                <w:szCs w:val="24"/>
              </w:rPr>
            </w:pPr>
            <w:r w:rsidRPr="009C2C49">
              <w:rPr>
                <w:rStyle w:val="12pt0pt"/>
              </w:rPr>
              <w:t>подготовки</w:t>
            </w:r>
          </w:p>
        </w:tc>
        <w:tc>
          <w:tcPr>
            <w:tcW w:w="7351" w:type="dxa"/>
            <w:gridSpan w:val="6"/>
            <w:tcBorders>
              <w:top w:val="single" w:sz="4" w:space="0" w:color="auto"/>
              <w:left w:val="single" w:sz="4" w:space="0" w:color="auto"/>
              <w:right w:val="single" w:sz="4" w:space="0" w:color="auto"/>
            </w:tcBorders>
            <w:shd w:val="clear" w:color="auto" w:fill="FFFFFF"/>
            <w:vAlign w:val="bottom"/>
          </w:tcPr>
          <w:p w:rsidR="00F9606A" w:rsidRPr="009C2C49" w:rsidRDefault="00F9606A" w:rsidP="00241B53">
            <w:pPr>
              <w:pStyle w:val="4"/>
              <w:shd w:val="clear" w:color="auto" w:fill="auto"/>
              <w:spacing w:line="240" w:lineRule="exact"/>
              <w:ind w:firstLine="0"/>
              <w:rPr>
                <w:sz w:val="24"/>
                <w:szCs w:val="24"/>
              </w:rPr>
            </w:pPr>
            <w:r w:rsidRPr="009C2C49">
              <w:rPr>
                <w:rStyle w:val="12pt0pt"/>
              </w:rPr>
              <w:t>Этапы и годы спортивной подготовки</w:t>
            </w:r>
          </w:p>
        </w:tc>
      </w:tr>
      <w:tr w:rsidR="00F9606A" w:rsidRPr="009C2C49" w:rsidTr="00241B53">
        <w:trPr>
          <w:trHeight w:hRule="exact" w:val="1263"/>
        </w:trPr>
        <w:tc>
          <w:tcPr>
            <w:tcW w:w="2074" w:type="dxa"/>
            <w:vMerge/>
            <w:tcBorders>
              <w:left w:val="single" w:sz="4" w:space="0" w:color="auto"/>
            </w:tcBorders>
            <w:shd w:val="clear" w:color="auto" w:fill="FFFFFF"/>
            <w:vAlign w:val="center"/>
          </w:tcPr>
          <w:p w:rsidR="00F9606A" w:rsidRPr="009C2C49" w:rsidRDefault="00F9606A" w:rsidP="00241B53">
            <w:pPr>
              <w:rPr>
                <w:rFonts w:ascii="Times New Roman" w:hAnsi="Times New Roman" w:cs="Times New Roman"/>
                <w:sz w:val="24"/>
                <w:szCs w:val="24"/>
              </w:rPr>
            </w:pPr>
          </w:p>
        </w:tc>
        <w:tc>
          <w:tcPr>
            <w:tcW w:w="2052" w:type="dxa"/>
            <w:gridSpan w:val="2"/>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95" w:lineRule="exact"/>
              <w:ind w:firstLine="0"/>
              <w:rPr>
                <w:sz w:val="24"/>
                <w:szCs w:val="24"/>
              </w:rPr>
            </w:pPr>
            <w:r w:rsidRPr="009C2C49">
              <w:rPr>
                <w:rStyle w:val="12pt0pt"/>
              </w:rPr>
              <w:t>Этап начальной подготовки</w:t>
            </w:r>
          </w:p>
        </w:tc>
        <w:tc>
          <w:tcPr>
            <w:tcW w:w="2052" w:type="dxa"/>
            <w:gridSpan w:val="2"/>
            <w:tcBorders>
              <w:top w:val="single" w:sz="4" w:space="0" w:color="auto"/>
              <w:left w:val="single" w:sz="4" w:space="0" w:color="auto"/>
            </w:tcBorders>
            <w:shd w:val="clear" w:color="auto" w:fill="FFFFFF"/>
            <w:vAlign w:val="bottom"/>
          </w:tcPr>
          <w:p w:rsidR="00F9606A" w:rsidRPr="009C2C49" w:rsidRDefault="00F9606A" w:rsidP="00241B53">
            <w:pPr>
              <w:pStyle w:val="4"/>
              <w:shd w:val="clear" w:color="auto" w:fill="auto"/>
              <w:spacing w:line="299" w:lineRule="exact"/>
              <w:ind w:firstLine="0"/>
              <w:rPr>
                <w:sz w:val="24"/>
                <w:szCs w:val="24"/>
              </w:rPr>
            </w:pPr>
            <w:r w:rsidRPr="009C2C49">
              <w:rPr>
                <w:rStyle w:val="12pt0pt"/>
              </w:rPr>
              <w:t>Тренировочный этап (этап спортивной специализации)</w:t>
            </w:r>
          </w:p>
        </w:tc>
        <w:tc>
          <w:tcPr>
            <w:tcW w:w="1616" w:type="dxa"/>
            <w:vMerge w:val="restart"/>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99" w:lineRule="exact"/>
              <w:ind w:firstLine="0"/>
              <w:rPr>
                <w:sz w:val="24"/>
                <w:szCs w:val="24"/>
              </w:rPr>
            </w:pPr>
            <w:r w:rsidRPr="009C2C49">
              <w:rPr>
                <w:rStyle w:val="12pt0pt"/>
              </w:rPr>
              <w:t>Этап</w:t>
            </w:r>
          </w:p>
          <w:p w:rsidR="00F9606A" w:rsidRPr="009C2C49" w:rsidRDefault="00F9606A" w:rsidP="00241B53">
            <w:pPr>
              <w:pStyle w:val="4"/>
              <w:shd w:val="clear" w:color="auto" w:fill="auto"/>
              <w:spacing w:line="299" w:lineRule="exact"/>
              <w:ind w:firstLine="0"/>
              <w:rPr>
                <w:sz w:val="24"/>
                <w:szCs w:val="24"/>
              </w:rPr>
            </w:pPr>
            <w:r w:rsidRPr="009C2C49">
              <w:rPr>
                <w:rStyle w:val="12pt0pt"/>
              </w:rPr>
              <w:t>совершенст</w:t>
            </w:r>
          </w:p>
          <w:p w:rsidR="00F9606A" w:rsidRPr="009C2C49" w:rsidRDefault="00F9606A" w:rsidP="00241B53">
            <w:pPr>
              <w:pStyle w:val="4"/>
              <w:shd w:val="clear" w:color="auto" w:fill="auto"/>
              <w:spacing w:line="299" w:lineRule="exact"/>
              <w:ind w:firstLine="0"/>
              <w:rPr>
                <w:sz w:val="24"/>
                <w:szCs w:val="24"/>
              </w:rPr>
            </w:pPr>
            <w:r w:rsidRPr="009C2C49">
              <w:rPr>
                <w:rStyle w:val="12pt0pt"/>
              </w:rPr>
              <w:t>вования</w:t>
            </w:r>
          </w:p>
          <w:p w:rsidR="00F9606A" w:rsidRPr="009C2C49" w:rsidRDefault="00F9606A" w:rsidP="00241B53">
            <w:pPr>
              <w:pStyle w:val="4"/>
              <w:shd w:val="clear" w:color="auto" w:fill="auto"/>
              <w:spacing w:line="299" w:lineRule="exact"/>
              <w:ind w:firstLine="0"/>
              <w:rPr>
                <w:sz w:val="24"/>
                <w:szCs w:val="24"/>
              </w:rPr>
            </w:pPr>
            <w:r w:rsidRPr="009C2C49">
              <w:rPr>
                <w:rStyle w:val="12pt0pt"/>
              </w:rPr>
              <w:t>спортивного</w:t>
            </w:r>
          </w:p>
          <w:p w:rsidR="00F9606A" w:rsidRPr="009C2C49" w:rsidRDefault="00F9606A" w:rsidP="00241B53">
            <w:pPr>
              <w:pStyle w:val="4"/>
              <w:shd w:val="clear" w:color="auto" w:fill="auto"/>
              <w:spacing w:line="299" w:lineRule="exact"/>
              <w:ind w:firstLine="0"/>
              <w:rPr>
                <w:sz w:val="24"/>
                <w:szCs w:val="24"/>
              </w:rPr>
            </w:pPr>
            <w:r w:rsidRPr="009C2C49">
              <w:rPr>
                <w:rStyle w:val="12pt0pt"/>
              </w:rPr>
              <w:t>мастерства</w:t>
            </w:r>
          </w:p>
        </w:tc>
        <w:tc>
          <w:tcPr>
            <w:tcW w:w="1631" w:type="dxa"/>
            <w:vMerge w:val="restart"/>
            <w:tcBorders>
              <w:top w:val="single" w:sz="4" w:space="0" w:color="auto"/>
              <w:left w:val="single" w:sz="4" w:space="0" w:color="auto"/>
              <w:right w:val="single" w:sz="4" w:space="0" w:color="auto"/>
            </w:tcBorders>
            <w:shd w:val="clear" w:color="auto" w:fill="FFFFFF"/>
            <w:vAlign w:val="center"/>
          </w:tcPr>
          <w:p w:rsidR="00F9606A" w:rsidRPr="009C2C49" w:rsidRDefault="00F9606A" w:rsidP="00241B53">
            <w:pPr>
              <w:pStyle w:val="4"/>
              <w:shd w:val="clear" w:color="auto" w:fill="auto"/>
              <w:spacing w:line="295" w:lineRule="exact"/>
              <w:ind w:firstLine="0"/>
              <w:rPr>
                <w:sz w:val="24"/>
                <w:szCs w:val="24"/>
              </w:rPr>
            </w:pPr>
            <w:r w:rsidRPr="009C2C49">
              <w:rPr>
                <w:rStyle w:val="12pt0pt"/>
              </w:rPr>
              <w:t>Этап</w:t>
            </w:r>
          </w:p>
          <w:p w:rsidR="00F9606A" w:rsidRPr="009C2C49" w:rsidRDefault="00F9606A" w:rsidP="00241B53">
            <w:pPr>
              <w:pStyle w:val="4"/>
              <w:shd w:val="clear" w:color="auto" w:fill="auto"/>
              <w:spacing w:line="295" w:lineRule="exact"/>
              <w:ind w:firstLine="0"/>
              <w:rPr>
                <w:sz w:val="24"/>
                <w:szCs w:val="24"/>
              </w:rPr>
            </w:pPr>
            <w:r w:rsidRPr="009C2C49">
              <w:rPr>
                <w:rStyle w:val="12pt0pt"/>
              </w:rPr>
              <w:t>высшего</w:t>
            </w:r>
          </w:p>
          <w:p w:rsidR="00F9606A" w:rsidRPr="009C2C49" w:rsidRDefault="00F9606A" w:rsidP="00241B53">
            <w:pPr>
              <w:pStyle w:val="4"/>
              <w:shd w:val="clear" w:color="auto" w:fill="auto"/>
              <w:spacing w:line="295" w:lineRule="exact"/>
              <w:ind w:firstLine="0"/>
              <w:rPr>
                <w:sz w:val="24"/>
                <w:szCs w:val="24"/>
              </w:rPr>
            </w:pPr>
            <w:r w:rsidRPr="009C2C49">
              <w:rPr>
                <w:rStyle w:val="12pt0pt"/>
              </w:rPr>
              <w:t>спортивного</w:t>
            </w:r>
          </w:p>
          <w:p w:rsidR="00F9606A" w:rsidRPr="009C2C49" w:rsidRDefault="00F9606A" w:rsidP="00241B53">
            <w:pPr>
              <w:pStyle w:val="4"/>
              <w:shd w:val="clear" w:color="auto" w:fill="auto"/>
              <w:spacing w:line="295" w:lineRule="exact"/>
              <w:ind w:firstLine="0"/>
              <w:rPr>
                <w:sz w:val="24"/>
                <w:szCs w:val="24"/>
              </w:rPr>
            </w:pPr>
            <w:r w:rsidRPr="009C2C49">
              <w:rPr>
                <w:rStyle w:val="12pt0pt"/>
              </w:rPr>
              <w:t>мастерства</w:t>
            </w:r>
          </w:p>
        </w:tc>
      </w:tr>
      <w:tr w:rsidR="00F9606A" w:rsidRPr="009C2C49" w:rsidTr="00241B53">
        <w:trPr>
          <w:trHeight w:hRule="exact" w:val="914"/>
        </w:trPr>
        <w:tc>
          <w:tcPr>
            <w:tcW w:w="2074" w:type="dxa"/>
            <w:vMerge/>
            <w:tcBorders>
              <w:left w:val="single" w:sz="4" w:space="0" w:color="auto"/>
            </w:tcBorders>
            <w:shd w:val="clear" w:color="auto" w:fill="FFFFFF"/>
            <w:vAlign w:val="center"/>
          </w:tcPr>
          <w:p w:rsidR="00F9606A" w:rsidRPr="009C2C49" w:rsidRDefault="00F9606A" w:rsidP="00241B53">
            <w:pPr>
              <w:rPr>
                <w:rFonts w:ascii="Times New Roman" w:hAnsi="Times New Roman" w:cs="Times New Roman"/>
                <w:sz w:val="24"/>
                <w:szCs w:val="24"/>
              </w:rPr>
            </w:pP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140" w:firstLine="0"/>
              <w:jc w:val="left"/>
              <w:rPr>
                <w:sz w:val="24"/>
                <w:szCs w:val="24"/>
              </w:rPr>
            </w:pPr>
            <w:r w:rsidRPr="009C2C49">
              <w:rPr>
                <w:rStyle w:val="12pt0pt"/>
              </w:rPr>
              <w:t>До года</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Свыше</w:t>
            </w:r>
          </w:p>
          <w:p w:rsidR="00F9606A" w:rsidRPr="009C2C49" w:rsidRDefault="00F9606A" w:rsidP="00241B53">
            <w:pPr>
              <w:pStyle w:val="4"/>
              <w:shd w:val="clear" w:color="auto" w:fill="auto"/>
              <w:spacing w:line="240" w:lineRule="exact"/>
              <w:ind w:firstLine="0"/>
              <w:rPr>
                <w:sz w:val="24"/>
                <w:szCs w:val="24"/>
              </w:rPr>
            </w:pPr>
            <w:r w:rsidRPr="009C2C49">
              <w:rPr>
                <w:rStyle w:val="12pt0pt"/>
              </w:rPr>
              <w:t>года</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До</w:t>
            </w:r>
          </w:p>
          <w:p w:rsidR="00F9606A" w:rsidRPr="009C2C49" w:rsidRDefault="00F9606A" w:rsidP="00241B53">
            <w:pPr>
              <w:pStyle w:val="4"/>
              <w:shd w:val="clear" w:color="auto" w:fill="auto"/>
              <w:spacing w:line="240" w:lineRule="exact"/>
              <w:ind w:firstLine="0"/>
              <w:rPr>
                <w:sz w:val="24"/>
                <w:szCs w:val="24"/>
              </w:rPr>
            </w:pPr>
            <w:r w:rsidRPr="009C2C49">
              <w:rPr>
                <w:rStyle w:val="12pt0pt"/>
              </w:rPr>
              <w:t>двух</w:t>
            </w:r>
          </w:p>
          <w:p w:rsidR="00F9606A" w:rsidRPr="009C2C49" w:rsidRDefault="00F9606A" w:rsidP="00241B53">
            <w:pPr>
              <w:pStyle w:val="4"/>
              <w:shd w:val="clear" w:color="auto" w:fill="auto"/>
              <w:spacing w:line="240" w:lineRule="exact"/>
              <w:ind w:firstLine="0"/>
              <w:rPr>
                <w:sz w:val="24"/>
                <w:szCs w:val="24"/>
              </w:rPr>
            </w:pPr>
            <w:r w:rsidRPr="009C2C49">
              <w:rPr>
                <w:rStyle w:val="12pt0pt"/>
              </w:rPr>
              <w:t>лет</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99" w:lineRule="exact"/>
              <w:ind w:firstLine="0"/>
              <w:rPr>
                <w:sz w:val="24"/>
                <w:szCs w:val="24"/>
              </w:rPr>
            </w:pPr>
            <w:r w:rsidRPr="009C2C49">
              <w:rPr>
                <w:rStyle w:val="12pt0pt"/>
              </w:rPr>
              <w:t>Свыше</w:t>
            </w:r>
          </w:p>
          <w:p w:rsidR="00F9606A" w:rsidRPr="009C2C49" w:rsidRDefault="00F9606A" w:rsidP="00241B53">
            <w:pPr>
              <w:pStyle w:val="4"/>
              <w:shd w:val="clear" w:color="auto" w:fill="auto"/>
              <w:spacing w:line="299" w:lineRule="exact"/>
              <w:ind w:firstLine="0"/>
              <w:rPr>
                <w:sz w:val="24"/>
                <w:szCs w:val="24"/>
              </w:rPr>
            </w:pPr>
            <w:r w:rsidRPr="009C2C49">
              <w:rPr>
                <w:rStyle w:val="12pt0pt"/>
              </w:rPr>
              <w:t>двух</w:t>
            </w:r>
          </w:p>
          <w:p w:rsidR="00F9606A" w:rsidRPr="009C2C49" w:rsidRDefault="00F9606A" w:rsidP="00241B53">
            <w:pPr>
              <w:pStyle w:val="4"/>
              <w:shd w:val="clear" w:color="auto" w:fill="auto"/>
              <w:spacing w:line="299" w:lineRule="exact"/>
              <w:ind w:firstLine="0"/>
              <w:rPr>
                <w:sz w:val="24"/>
                <w:szCs w:val="24"/>
              </w:rPr>
            </w:pPr>
            <w:r w:rsidRPr="009C2C49">
              <w:rPr>
                <w:rStyle w:val="12pt0pt"/>
              </w:rPr>
              <w:t>лет</w:t>
            </w:r>
          </w:p>
        </w:tc>
        <w:tc>
          <w:tcPr>
            <w:tcW w:w="1616" w:type="dxa"/>
            <w:vMerge/>
            <w:tcBorders>
              <w:left w:val="single" w:sz="4" w:space="0" w:color="auto"/>
            </w:tcBorders>
            <w:shd w:val="clear" w:color="auto" w:fill="FFFFFF"/>
            <w:vAlign w:val="center"/>
          </w:tcPr>
          <w:p w:rsidR="00F9606A" w:rsidRPr="009C2C49" w:rsidRDefault="00F9606A" w:rsidP="00241B53">
            <w:pPr>
              <w:rPr>
                <w:rFonts w:ascii="Times New Roman" w:hAnsi="Times New Roman" w:cs="Times New Roman"/>
                <w:sz w:val="24"/>
                <w:szCs w:val="24"/>
              </w:rPr>
            </w:pPr>
          </w:p>
        </w:tc>
        <w:tc>
          <w:tcPr>
            <w:tcW w:w="1631" w:type="dxa"/>
            <w:vMerge/>
            <w:tcBorders>
              <w:left w:val="single" w:sz="4" w:space="0" w:color="auto"/>
              <w:right w:val="single" w:sz="4" w:space="0" w:color="auto"/>
            </w:tcBorders>
            <w:shd w:val="clear" w:color="auto" w:fill="FFFFFF"/>
            <w:vAlign w:val="center"/>
          </w:tcPr>
          <w:p w:rsidR="00F9606A" w:rsidRPr="009C2C49" w:rsidRDefault="00F9606A" w:rsidP="00241B53">
            <w:pPr>
              <w:rPr>
                <w:rFonts w:ascii="Times New Roman" w:hAnsi="Times New Roman" w:cs="Times New Roman"/>
                <w:sz w:val="24"/>
                <w:szCs w:val="24"/>
              </w:rPr>
            </w:pPr>
          </w:p>
        </w:tc>
      </w:tr>
      <w:tr w:rsidR="00F9606A" w:rsidRPr="009C2C49" w:rsidTr="00241B53">
        <w:trPr>
          <w:trHeight w:hRule="exact" w:val="675"/>
        </w:trPr>
        <w:tc>
          <w:tcPr>
            <w:tcW w:w="2074" w:type="dxa"/>
            <w:tcBorders>
              <w:top w:val="single" w:sz="4" w:space="0" w:color="auto"/>
              <w:left w:val="single" w:sz="4" w:space="0" w:color="auto"/>
              <w:bottom w:val="single" w:sz="4" w:space="0" w:color="auto"/>
            </w:tcBorders>
            <w:shd w:val="clear" w:color="auto" w:fill="FFFFFF"/>
          </w:tcPr>
          <w:p w:rsidR="00F9606A" w:rsidRPr="009C2C49" w:rsidRDefault="00F9606A" w:rsidP="00241B53">
            <w:pPr>
              <w:pStyle w:val="4"/>
              <w:shd w:val="clear" w:color="auto" w:fill="auto"/>
              <w:spacing w:line="299" w:lineRule="exact"/>
              <w:ind w:firstLine="0"/>
              <w:rPr>
                <w:sz w:val="24"/>
                <w:szCs w:val="24"/>
              </w:rPr>
            </w:pPr>
            <w:r w:rsidRPr="009C2C49">
              <w:rPr>
                <w:rStyle w:val="12pt0pt"/>
              </w:rPr>
              <w:t>Общая физическая подготовка (%)</w:t>
            </w:r>
          </w:p>
        </w:tc>
        <w:tc>
          <w:tcPr>
            <w:tcW w:w="1026" w:type="dxa"/>
            <w:tcBorders>
              <w:top w:val="single" w:sz="4" w:space="0" w:color="auto"/>
              <w:left w:val="single" w:sz="4" w:space="0" w:color="auto"/>
              <w:bottom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140" w:firstLine="0"/>
              <w:jc w:val="left"/>
              <w:rPr>
                <w:sz w:val="24"/>
                <w:szCs w:val="24"/>
              </w:rPr>
            </w:pPr>
            <w:r w:rsidRPr="009C2C49">
              <w:rPr>
                <w:rStyle w:val="12pt0pt"/>
              </w:rPr>
              <w:t>60-65</w:t>
            </w:r>
          </w:p>
        </w:tc>
        <w:tc>
          <w:tcPr>
            <w:tcW w:w="1026" w:type="dxa"/>
            <w:tcBorders>
              <w:top w:val="single" w:sz="4" w:space="0" w:color="auto"/>
              <w:left w:val="single" w:sz="4" w:space="0" w:color="auto"/>
              <w:bottom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55-60</w:t>
            </w:r>
          </w:p>
        </w:tc>
        <w:tc>
          <w:tcPr>
            <w:tcW w:w="1026" w:type="dxa"/>
            <w:tcBorders>
              <w:top w:val="single" w:sz="4" w:space="0" w:color="auto"/>
              <w:left w:val="single" w:sz="4" w:space="0" w:color="auto"/>
              <w:bottom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48-52</w:t>
            </w:r>
          </w:p>
        </w:tc>
        <w:tc>
          <w:tcPr>
            <w:tcW w:w="1026" w:type="dxa"/>
            <w:tcBorders>
              <w:top w:val="single" w:sz="4" w:space="0" w:color="auto"/>
              <w:left w:val="single" w:sz="4" w:space="0" w:color="auto"/>
              <w:bottom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42-46</w:t>
            </w:r>
          </w:p>
        </w:tc>
        <w:tc>
          <w:tcPr>
            <w:tcW w:w="1616" w:type="dxa"/>
            <w:tcBorders>
              <w:top w:val="single" w:sz="4" w:space="0" w:color="auto"/>
              <w:left w:val="single" w:sz="4" w:space="0" w:color="auto"/>
              <w:bottom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34-39</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11-15</w:t>
            </w:r>
          </w:p>
        </w:tc>
      </w:tr>
      <w:tr w:rsidR="00F9606A" w:rsidRPr="009C2C49" w:rsidTr="00241B53">
        <w:trPr>
          <w:trHeight w:hRule="exact" w:val="969"/>
        </w:trPr>
        <w:tc>
          <w:tcPr>
            <w:tcW w:w="2074"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99" w:lineRule="exact"/>
              <w:ind w:firstLine="0"/>
              <w:rPr>
                <w:sz w:val="24"/>
                <w:szCs w:val="24"/>
              </w:rPr>
            </w:pPr>
            <w:r w:rsidRPr="009C2C49">
              <w:rPr>
                <w:rStyle w:val="12pt0pt"/>
              </w:rPr>
              <w:t>Специальная физическая подготовка (%)</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11-15</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180" w:firstLine="0"/>
              <w:jc w:val="left"/>
              <w:rPr>
                <w:sz w:val="24"/>
                <w:szCs w:val="24"/>
              </w:rPr>
            </w:pPr>
            <w:r w:rsidRPr="009C2C49">
              <w:rPr>
                <w:rStyle w:val="12pt0pt"/>
              </w:rPr>
              <w:t>12-17</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180" w:firstLine="0"/>
              <w:jc w:val="left"/>
              <w:rPr>
                <w:sz w:val="24"/>
                <w:szCs w:val="24"/>
              </w:rPr>
            </w:pPr>
            <w:r w:rsidRPr="009C2C49">
              <w:rPr>
                <w:rStyle w:val="12pt0pt"/>
              </w:rPr>
              <w:t>14-19</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180" w:firstLine="0"/>
              <w:jc w:val="left"/>
              <w:rPr>
                <w:sz w:val="24"/>
                <w:szCs w:val="24"/>
              </w:rPr>
            </w:pPr>
            <w:r w:rsidRPr="009C2C49">
              <w:rPr>
                <w:rStyle w:val="12pt0pt"/>
              </w:rPr>
              <w:t>22-27</w:t>
            </w:r>
          </w:p>
        </w:tc>
        <w:tc>
          <w:tcPr>
            <w:tcW w:w="161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31-41</w:t>
            </w:r>
          </w:p>
        </w:tc>
        <w:tc>
          <w:tcPr>
            <w:tcW w:w="1631" w:type="dxa"/>
            <w:tcBorders>
              <w:top w:val="single" w:sz="4" w:space="0" w:color="auto"/>
              <w:left w:val="single" w:sz="4" w:space="0" w:color="auto"/>
              <w:righ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49-56</w:t>
            </w:r>
          </w:p>
        </w:tc>
      </w:tr>
      <w:tr w:rsidR="00F9606A" w:rsidRPr="009C2C49" w:rsidTr="00241B53">
        <w:trPr>
          <w:trHeight w:hRule="exact" w:val="1269"/>
        </w:trPr>
        <w:tc>
          <w:tcPr>
            <w:tcW w:w="2074" w:type="dxa"/>
            <w:tcBorders>
              <w:top w:val="single" w:sz="4" w:space="0" w:color="auto"/>
              <w:left w:val="single" w:sz="4" w:space="0" w:color="auto"/>
            </w:tcBorders>
            <w:shd w:val="clear" w:color="auto" w:fill="FFFFFF"/>
          </w:tcPr>
          <w:p w:rsidR="00F9606A" w:rsidRPr="009C2C49" w:rsidRDefault="00F9606A" w:rsidP="00241B53">
            <w:pPr>
              <w:pStyle w:val="4"/>
              <w:shd w:val="clear" w:color="auto" w:fill="auto"/>
              <w:spacing w:line="299" w:lineRule="exact"/>
              <w:ind w:firstLine="0"/>
              <w:rPr>
                <w:sz w:val="24"/>
                <w:szCs w:val="24"/>
              </w:rPr>
            </w:pPr>
            <w:r w:rsidRPr="009C2C49">
              <w:rPr>
                <w:rStyle w:val="12pt0pt"/>
              </w:rPr>
              <w:t>Техническая, технико- тактическая подготовка (%)</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20-25</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180" w:firstLine="0"/>
              <w:jc w:val="left"/>
              <w:rPr>
                <w:sz w:val="24"/>
                <w:szCs w:val="24"/>
              </w:rPr>
            </w:pPr>
            <w:r w:rsidRPr="009C2C49">
              <w:rPr>
                <w:rStyle w:val="12pt0pt"/>
              </w:rPr>
              <w:t>22-27</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180" w:firstLine="0"/>
              <w:jc w:val="left"/>
              <w:rPr>
                <w:sz w:val="24"/>
                <w:szCs w:val="24"/>
              </w:rPr>
            </w:pPr>
            <w:r w:rsidRPr="009C2C49">
              <w:rPr>
                <w:rStyle w:val="12pt0pt"/>
              </w:rPr>
              <w:t>22-27</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180" w:firstLine="0"/>
              <w:jc w:val="left"/>
              <w:rPr>
                <w:sz w:val="24"/>
                <w:szCs w:val="24"/>
              </w:rPr>
            </w:pPr>
            <w:r w:rsidRPr="009C2C49">
              <w:rPr>
                <w:rStyle w:val="12pt0pt"/>
              </w:rPr>
              <w:t>20-25</w:t>
            </w:r>
          </w:p>
        </w:tc>
        <w:tc>
          <w:tcPr>
            <w:tcW w:w="161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15-20</w:t>
            </w:r>
          </w:p>
        </w:tc>
        <w:tc>
          <w:tcPr>
            <w:tcW w:w="1631" w:type="dxa"/>
            <w:tcBorders>
              <w:top w:val="single" w:sz="4" w:space="0" w:color="auto"/>
              <w:left w:val="single" w:sz="4" w:space="0" w:color="auto"/>
              <w:righ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15-20</w:t>
            </w:r>
          </w:p>
        </w:tc>
      </w:tr>
      <w:tr w:rsidR="00F9606A" w:rsidRPr="009C2C49" w:rsidTr="00241B53">
        <w:trPr>
          <w:trHeight w:hRule="exact" w:val="1014"/>
        </w:trPr>
        <w:tc>
          <w:tcPr>
            <w:tcW w:w="2074"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99" w:lineRule="exact"/>
              <w:ind w:firstLine="0"/>
              <w:rPr>
                <w:sz w:val="24"/>
                <w:szCs w:val="24"/>
              </w:rPr>
            </w:pPr>
            <w:r w:rsidRPr="009C2C49">
              <w:rPr>
                <w:rStyle w:val="12pt0pt"/>
              </w:rPr>
              <w:t>Теоретическая, психологическая подготовка (%)</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1</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320" w:firstLine="0"/>
              <w:jc w:val="left"/>
              <w:rPr>
                <w:sz w:val="24"/>
                <w:szCs w:val="24"/>
              </w:rPr>
            </w:pPr>
            <w:r w:rsidRPr="009C2C49">
              <w:rPr>
                <w:rStyle w:val="12pt0pt"/>
              </w:rPr>
              <w:t>1-2</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300" w:firstLine="0"/>
              <w:jc w:val="left"/>
              <w:rPr>
                <w:sz w:val="24"/>
                <w:szCs w:val="24"/>
              </w:rPr>
            </w:pPr>
            <w:r w:rsidRPr="009C2C49">
              <w:rPr>
                <w:rStyle w:val="12pt0pt"/>
              </w:rPr>
              <w:t>2-4</w:t>
            </w:r>
          </w:p>
        </w:tc>
        <w:tc>
          <w:tcPr>
            <w:tcW w:w="102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300" w:firstLine="0"/>
              <w:jc w:val="left"/>
              <w:rPr>
                <w:sz w:val="24"/>
                <w:szCs w:val="24"/>
              </w:rPr>
            </w:pPr>
            <w:r w:rsidRPr="009C2C49">
              <w:rPr>
                <w:rStyle w:val="12pt0pt"/>
              </w:rPr>
              <w:t>2-4</w:t>
            </w:r>
          </w:p>
        </w:tc>
        <w:tc>
          <w:tcPr>
            <w:tcW w:w="1616" w:type="dxa"/>
            <w:tcBorders>
              <w:top w:val="single" w:sz="4" w:space="0" w:color="auto"/>
              <w:lef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5-7</w:t>
            </w:r>
          </w:p>
        </w:tc>
        <w:tc>
          <w:tcPr>
            <w:tcW w:w="1631" w:type="dxa"/>
            <w:tcBorders>
              <w:top w:val="single" w:sz="4" w:space="0" w:color="auto"/>
              <w:left w:val="single" w:sz="4" w:space="0" w:color="auto"/>
              <w:righ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8-10</w:t>
            </w:r>
          </w:p>
        </w:tc>
      </w:tr>
      <w:tr w:rsidR="00F9606A" w:rsidRPr="009C2C49" w:rsidTr="00241B53">
        <w:trPr>
          <w:trHeight w:hRule="exact" w:val="1567"/>
        </w:trPr>
        <w:tc>
          <w:tcPr>
            <w:tcW w:w="2074" w:type="dxa"/>
            <w:tcBorders>
              <w:top w:val="single" w:sz="4" w:space="0" w:color="auto"/>
              <w:left w:val="single" w:sz="4" w:space="0" w:color="auto"/>
              <w:bottom w:val="single" w:sz="4" w:space="0" w:color="auto"/>
            </w:tcBorders>
            <w:shd w:val="clear" w:color="auto" w:fill="FFFFFF"/>
            <w:vAlign w:val="center"/>
          </w:tcPr>
          <w:p w:rsidR="00F9606A" w:rsidRPr="009C2C49" w:rsidRDefault="00F9606A" w:rsidP="00241B53">
            <w:pPr>
              <w:pStyle w:val="4"/>
              <w:shd w:val="clear" w:color="auto" w:fill="auto"/>
              <w:spacing w:line="299" w:lineRule="exact"/>
              <w:ind w:firstLine="0"/>
              <w:rPr>
                <w:sz w:val="24"/>
                <w:szCs w:val="24"/>
              </w:rPr>
            </w:pPr>
            <w:r w:rsidRPr="009C2C49">
              <w:rPr>
                <w:rStyle w:val="12pt0pt"/>
              </w:rPr>
              <w:t>Участие в соревнованиях, тренерская и судейская практика (%)</w:t>
            </w:r>
          </w:p>
        </w:tc>
        <w:tc>
          <w:tcPr>
            <w:tcW w:w="1026" w:type="dxa"/>
            <w:tcBorders>
              <w:top w:val="single" w:sz="4" w:space="0" w:color="auto"/>
              <w:left w:val="single" w:sz="4" w:space="0" w:color="auto"/>
              <w:bottom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1</w:t>
            </w:r>
          </w:p>
        </w:tc>
        <w:tc>
          <w:tcPr>
            <w:tcW w:w="1026" w:type="dxa"/>
            <w:tcBorders>
              <w:top w:val="single" w:sz="4" w:space="0" w:color="auto"/>
              <w:left w:val="single" w:sz="4" w:space="0" w:color="auto"/>
              <w:bottom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320" w:firstLine="0"/>
              <w:jc w:val="left"/>
              <w:rPr>
                <w:sz w:val="24"/>
                <w:szCs w:val="24"/>
              </w:rPr>
            </w:pPr>
            <w:r w:rsidRPr="009C2C49">
              <w:rPr>
                <w:rStyle w:val="12pt0pt"/>
              </w:rPr>
              <w:t>1-3</w:t>
            </w:r>
          </w:p>
        </w:tc>
        <w:tc>
          <w:tcPr>
            <w:tcW w:w="1026" w:type="dxa"/>
            <w:tcBorders>
              <w:top w:val="single" w:sz="4" w:space="0" w:color="auto"/>
              <w:left w:val="single" w:sz="4" w:space="0" w:color="auto"/>
              <w:bottom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300" w:firstLine="0"/>
              <w:jc w:val="left"/>
              <w:rPr>
                <w:sz w:val="24"/>
                <w:szCs w:val="24"/>
              </w:rPr>
            </w:pPr>
            <w:r w:rsidRPr="009C2C49">
              <w:rPr>
                <w:rStyle w:val="12pt0pt"/>
              </w:rPr>
              <w:t>3-4</w:t>
            </w:r>
          </w:p>
        </w:tc>
        <w:tc>
          <w:tcPr>
            <w:tcW w:w="1026" w:type="dxa"/>
            <w:tcBorders>
              <w:top w:val="single" w:sz="4" w:space="0" w:color="auto"/>
              <w:left w:val="single" w:sz="4" w:space="0" w:color="auto"/>
              <w:bottom w:val="single" w:sz="4" w:space="0" w:color="auto"/>
            </w:tcBorders>
            <w:shd w:val="clear" w:color="auto" w:fill="FFFFFF"/>
            <w:vAlign w:val="center"/>
          </w:tcPr>
          <w:p w:rsidR="00F9606A" w:rsidRPr="009C2C49" w:rsidRDefault="00F9606A" w:rsidP="00241B53">
            <w:pPr>
              <w:pStyle w:val="4"/>
              <w:shd w:val="clear" w:color="auto" w:fill="auto"/>
              <w:spacing w:line="240" w:lineRule="exact"/>
              <w:ind w:left="300" w:firstLine="0"/>
              <w:jc w:val="left"/>
              <w:rPr>
                <w:sz w:val="24"/>
                <w:szCs w:val="24"/>
              </w:rPr>
            </w:pPr>
            <w:r w:rsidRPr="009C2C49">
              <w:rPr>
                <w:rStyle w:val="12pt0pt"/>
              </w:rPr>
              <w:t>5-6</w:t>
            </w:r>
          </w:p>
        </w:tc>
        <w:tc>
          <w:tcPr>
            <w:tcW w:w="1616" w:type="dxa"/>
            <w:tcBorders>
              <w:top w:val="single" w:sz="4" w:space="0" w:color="auto"/>
              <w:left w:val="single" w:sz="4" w:space="0" w:color="auto"/>
              <w:bottom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6-7</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rsidR="00F9606A" w:rsidRPr="009C2C49" w:rsidRDefault="00F9606A" w:rsidP="00241B53">
            <w:pPr>
              <w:pStyle w:val="4"/>
              <w:shd w:val="clear" w:color="auto" w:fill="auto"/>
              <w:spacing w:line="240" w:lineRule="exact"/>
              <w:ind w:firstLine="0"/>
              <w:rPr>
                <w:sz w:val="24"/>
                <w:szCs w:val="24"/>
              </w:rPr>
            </w:pPr>
            <w:r w:rsidRPr="009C2C49">
              <w:rPr>
                <w:rStyle w:val="12pt0pt"/>
              </w:rPr>
              <w:t>7-9</w:t>
            </w:r>
          </w:p>
        </w:tc>
      </w:tr>
    </w:tbl>
    <w:p w:rsidR="009C2C49" w:rsidRPr="009C2C49" w:rsidRDefault="003119C1" w:rsidP="009C2C49">
      <w:pPr>
        <w:pStyle w:val="70"/>
        <w:shd w:val="clear" w:color="auto" w:fill="auto"/>
        <w:tabs>
          <w:tab w:val="left" w:pos="2369"/>
        </w:tabs>
        <w:spacing w:before="0" w:after="0" w:line="295" w:lineRule="exact"/>
        <w:ind w:right="480" w:firstLine="0"/>
        <w:jc w:val="center"/>
        <w:rPr>
          <w:sz w:val="24"/>
          <w:szCs w:val="24"/>
        </w:rPr>
      </w:pPr>
      <w:r>
        <w:rPr>
          <w:sz w:val="24"/>
          <w:szCs w:val="24"/>
        </w:rPr>
        <w:t xml:space="preserve">                                           </w:t>
      </w:r>
    </w:p>
    <w:p w:rsidR="009C2C49" w:rsidRPr="009C2C49" w:rsidRDefault="009C2C49" w:rsidP="009C2C49">
      <w:pPr>
        <w:pStyle w:val="50"/>
        <w:shd w:val="clear" w:color="auto" w:fill="auto"/>
        <w:spacing w:line="295" w:lineRule="exact"/>
        <w:ind w:left="5240" w:right="360"/>
        <w:jc w:val="right"/>
        <w:rPr>
          <w:sz w:val="24"/>
          <w:szCs w:val="24"/>
        </w:rPr>
      </w:pPr>
      <w:r w:rsidRPr="009C2C49">
        <w:rPr>
          <w:sz w:val="24"/>
          <w:szCs w:val="24"/>
        </w:rPr>
        <w:t xml:space="preserve">Таблица № 3 </w:t>
      </w:r>
    </w:p>
    <w:p w:rsidR="009C2C49" w:rsidRPr="009C2C49" w:rsidRDefault="009C2C49" w:rsidP="009C2C49">
      <w:pPr>
        <w:pStyle w:val="70"/>
        <w:numPr>
          <w:ilvl w:val="1"/>
          <w:numId w:val="4"/>
        </w:numPr>
        <w:shd w:val="clear" w:color="auto" w:fill="auto"/>
        <w:tabs>
          <w:tab w:val="left" w:pos="1766"/>
        </w:tabs>
        <w:spacing w:before="0" w:after="0" w:line="240" w:lineRule="exact"/>
        <w:rPr>
          <w:sz w:val="24"/>
          <w:szCs w:val="24"/>
        </w:rPr>
      </w:pPr>
      <w:r w:rsidRPr="009C2C49">
        <w:rPr>
          <w:sz w:val="24"/>
          <w:szCs w:val="24"/>
        </w:rPr>
        <w:t>Планируемые показатели соревновательной деятельности</w:t>
      </w:r>
    </w:p>
    <w:p w:rsidR="00920889" w:rsidRPr="009C2C49" w:rsidRDefault="009C2C49" w:rsidP="009C2C49">
      <w:pPr>
        <w:pStyle w:val="70"/>
        <w:shd w:val="clear" w:color="auto" w:fill="auto"/>
        <w:tabs>
          <w:tab w:val="left" w:pos="1766"/>
        </w:tabs>
        <w:spacing w:before="0" w:after="0" w:line="240" w:lineRule="exact"/>
        <w:ind w:left="720" w:firstLine="0"/>
        <w:rPr>
          <w:sz w:val="24"/>
          <w:szCs w:val="24"/>
        </w:rPr>
      </w:pPr>
      <w:r w:rsidRPr="009C2C49">
        <w:rPr>
          <w:sz w:val="24"/>
          <w:szCs w:val="24"/>
        </w:rPr>
        <w:t xml:space="preserve">                                 по виду спорта гиревой спорт</w:t>
      </w:r>
    </w:p>
    <w:tbl>
      <w:tblPr>
        <w:tblOverlap w:val="never"/>
        <w:tblW w:w="0" w:type="auto"/>
        <w:tblInd w:w="10" w:type="dxa"/>
        <w:tblLayout w:type="fixed"/>
        <w:tblCellMar>
          <w:left w:w="10" w:type="dxa"/>
          <w:right w:w="10" w:type="dxa"/>
        </w:tblCellMar>
        <w:tblLook w:val="04A0"/>
      </w:tblPr>
      <w:tblGrid>
        <w:gridCol w:w="2078"/>
        <w:gridCol w:w="1019"/>
        <w:gridCol w:w="1019"/>
        <w:gridCol w:w="1015"/>
        <w:gridCol w:w="1019"/>
        <w:gridCol w:w="1613"/>
        <w:gridCol w:w="1627"/>
      </w:tblGrid>
      <w:tr w:rsidR="009C2C49" w:rsidRPr="009C2C49" w:rsidTr="003119C1">
        <w:trPr>
          <w:trHeight w:hRule="exact" w:val="330"/>
        </w:trPr>
        <w:tc>
          <w:tcPr>
            <w:tcW w:w="2078" w:type="dxa"/>
            <w:vMerge w:val="restart"/>
            <w:tcBorders>
              <w:top w:val="single" w:sz="4" w:space="0" w:color="auto"/>
              <w:left w:val="single" w:sz="4" w:space="0" w:color="auto"/>
            </w:tcBorders>
            <w:shd w:val="clear" w:color="auto" w:fill="FFFFFF"/>
            <w:vAlign w:val="center"/>
          </w:tcPr>
          <w:p w:rsidR="009C2C49" w:rsidRPr="009C2C49" w:rsidRDefault="009C2C49" w:rsidP="003119C1">
            <w:pPr>
              <w:pStyle w:val="4"/>
              <w:shd w:val="clear" w:color="auto" w:fill="auto"/>
              <w:spacing w:line="299" w:lineRule="exact"/>
              <w:ind w:firstLine="0"/>
              <w:rPr>
                <w:sz w:val="24"/>
                <w:szCs w:val="24"/>
              </w:rPr>
            </w:pPr>
            <w:r w:rsidRPr="009C2C49">
              <w:rPr>
                <w:rStyle w:val="12pt0pt"/>
              </w:rPr>
              <w:t>Виды</w:t>
            </w:r>
          </w:p>
          <w:p w:rsidR="009C2C49" w:rsidRPr="009C2C49" w:rsidRDefault="009C2C49" w:rsidP="003119C1">
            <w:pPr>
              <w:pStyle w:val="4"/>
              <w:shd w:val="clear" w:color="auto" w:fill="auto"/>
              <w:spacing w:line="299" w:lineRule="exact"/>
              <w:ind w:firstLine="0"/>
              <w:rPr>
                <w:sz w:val="24"/>
                <w:szCs w:val="24"/>
              </w:rPr>
            </w:pPr>
            <w:r w:rsidRPr="009C2C49">
              <w:rPr>
                <w:rStyle w:val="12pt0pt"/>
              </w:rPr>
              <w:t>спортивных</w:t>
            </w:r>
          </w:p>
          <w:p w:rsidR="009C2C49" w:rsidRPr="009C2C49" w:rsidRDefault="009C2C49" w:rsidP="003119C1">
            <w:pPr>
              <w:pStyle w:val="4"/>
              <w:shd w:val="clear" w:color="auto" w:fill="auto"/>
              <w:spacing w:line="299" w:lineRule="exact"/>
              <w:ind w:firstLine="0"/>
              <w:rPr>
                <w:sz w:val="24"/>
                <w:szCs w:val="24"/>
              </w:rPr>
            </w:pPr>
            <w:r w:rsidRPr="009C2C49">
              <w:rPr>
                <w:rStyle w:val="12pt0pt"/>
              </w:rPr>
              <w:t>соревнований</w:t>
            </w:r>
          </w:p>
        </w:tc>
        <w:tc>
          <w:tcPr>
            <w:tcW w:w="7312" w:type="dxa"/>
            <w:gridSpan w:val="6"/>
            <w:tcBorders>
              <w:top w:val="single" w:sz="4" w:space="0" w:color="auto"/>
              <w:left w:val="single" w:sz="4" w:space="0" w:color="auto"/>
              <w:right w:val="single" w:sz="4" w:space="0" w:color="auto"/>
            </w:tcBorders>
            <w:shd w:val="clear" w:color="auto" w:fill="FFFFFF"/>
            <w:vAlign w:val="center"/>
          </w:tcPr>
          <w:p w:rsidR="009C2C49" w:rsidRPr="009C2C49" w:rsidRDefault="009C2C49" w:rsidP="003119C1">
            <w:pPr>
              <w:pStyle w:val="4"/>
              <w:shd w:val="clear" w:color="auto" w:fill="auto"/>
              <w:spacing w:line="240" w:lineRule="exact"/>
              <w:ind w:firstLine="0"/>
              <w:rPr>
                <w:sz w:val="24"/>
                <w:szCs w:val="24"/>
              </w:rPr>
            </w:pPr>
            <w:r w:rsidRPr="009C2C49">
              <w:rPr>
                <w:rStyle w:val="12pt0pt"/>
              </w:rPr>
              <w:t>Этапы и годы спортивной подготовки</w:t>
            </w:r>
          </w:p>
        </w:tc>
      </w:tr>
      <w:tr w:rsidR="009C2C49" w:rsidRPr="009C2C49" w:rsidTr="003119C1">
        <w:trPr>
          <w:trHeight w:hRule="exact" w:val="1143"/>
        </w:trPr>
        <w:tc>
          <w:tcPr>
            <w:tcW w:w="2078" w:type="dxa"/>
            <w:vMerge/>
            <w:tcBorders>
              <w:left w:val="single" w:sz="4" w:space="0" w:color="auto"/>
            </w:tcBorders>
            <w:shd w:val="clear" w:color="auto" w:fill="FFFFFF"/>
            <w:vAlign w:val="center"/>
          </w:tcPr>
          <w:p w:rsidR="009C2C49" w:rsidRPr="009C2C49" w:rsidRDefault="009C2C49" w:rsidP="003119C1">
            <w:pPr>
              <w:spacing w:after="0"/>
              <w:rPr>
                <w:rFonts w:ascii="Times New Roman" w:hAnsi="Times New Roman" w:cs="Times New Roman"/>
                <w:sz w:val="24"/>
                <w:szCs w:val="24"/>
              </w:rPr>
            </w:pPr>
          </w:p>
        </w:tc>
        <w:tc>
          <w:tcPr>
            <w:tcW w:w="2038" w:type="dxa"/>
            <w:gridSpan w:val="2"/>
            <w:tcBorders>
              <w:top w:val="single" w:sz="4" w:space="0" w:color="auto"/>
              <w:left w:val="single" w:sz="4" w:space="0" w:color="auto"/>
            </w:tcBorders>
            <w:shd w:val="clear" w:color="auto" w:fill="FFFFFF"/>
            <w:vAlign w:val="center"/>
          </w:tcPr>
          <w:p w:rsidR="009C2C49" w:rsidRPr="009C2C49" w:rsidRDefault="009C2C49" w:rsidP="003119C1">
            <w:pPr>
              <w:pStyle w:val="4"/>
              <w:shd w:val="clear" w:color="auto" w:fill="auto"/>
              <w:spacing w:line="302" w:lineRule="exact"/>
              <w:ind w:firstLine="0"/>
              <w:rPr>
                <w:sz w:val="24"/>
                <w:szCs w:val="24"/>
              </w:rPr>
            </w:pPr>
            <w:r w:rsidRPr="009C2C49">
              <w:rPr>
                <w:rStyle w:val="12pt0pt"/>
              </w:rPr>
              <w:t>Этап начальной подготовки</w:t>
            </w:r>
          </w:p>
        </w:tc>
        <w:tc>
          <w:tcPr>
            <w:tcW w:w="2034" w:type="dxa"/>
            <w:gridSpan w:val="2"/>
            <w:tcBorders>
              <w:top w:val="single" w:sz="4" w:space="0" w:color="auto"/>
              <w:left w:val="single" w:sz="4" w:space="0" w:color="auto"/>
            </w:tcBorders>
            <w:shd w:val="clear" w:color="auto" w:fill="FFFFFF"/>
            <w:vAlign w:val="bottom"/>
          </w:tcPr>
          <w:p w:rsidR="009C2C49" w:rsidRPr="009C2C49" w:rsidRDefault="009C2C49" w:rsidP="003119C1">
            <w:pPr>
              <w:pStyle w:val="4"/>
              <w:shd w:val="clear" w:color="auto" w:fill="auto"/>
              <w:spacing w:line="295" w:lineRule="exact"/>
              <w:ind w:firstLine="0"/>
              <w:rPr>
                <w:sz w:val="24"/>
                <w:szCs w:val="24"/>
              </w:rPr>
            </w:pPr>
            <w:r w:rsidRPr="009C2C49">
              <w:rPr>
                <w:rStyle w:val="12pt0pt"/>
              </w:rPr>
              <w:t>Тренировочный этап (этап спортивной специализации)</w:t>
            </w:r>
          </w:p>
        </w:tc>
        <w:tc>
          <w:tcPr>
            <w:tcW w:w="1613" w:type="dxa"/>
            <w:vMerge w:val="restart"/>
            <w:tcBorders>
              <w:top w:val="single" w:sz="4" w:space="0" w:color="auto"/>
              <w:left w:val="single" w:sz="4" w:space="0" w:color="auto"/>
            </w:tcBorders>
            <w:shd w:val="clear" w:color="auto" w:fill="FFFFFF"/>
            <w:vAlign w:val="center"/>
          </w:tcPr>
          <w:p w:rsidR="009C2C49" w:rsidRPr="009C2C49" w:rsidRDefault="009C2C49" w:rsidP="003119C1">
            <w:pPr>
              <w:pStyle w:val="4"/>
              <w:shd w:val="clear" w:color="auto" w:fill="auto"/>
              <w:spacing w:line="299" w:lineRule="exact"/>
              <w:ind w:firstLine="0"/>
              <w:rPr>
                <w:sz w:val="24"/>
                <w:szCs w:val="24"/>
              </w:rPr>
            </w:pPr>
            <w:r w:rsidRPr="009C2C49">
              <w:rPr>
                <w:rStyle w:val="12pt0pt"/>
              </w:rPr>
              <w:t>Этап</w:t>
            </w:r>
          </w:p>
          <w:p w:rsidR="009C2C49" w:rsidRPr="009C2C49" w:rsidRDefault="009C2C49" w:rsidP="003119C1">
            <w:pPr>
              <w:pStyle w:val="4"/>
              <w:shd w:val="clear" w:color="auto" w:fill="auto"/>
              <w:spacing w:line="299" w:lineRule="exact"/>
              <w:ind w:firstLine="0"/>
              <w:rPr>
                <w:sz w:val="24"/>
                <w:szCs w:val="24"/>
              </w:rPr>
            </w:pPr>
            <w:r w:rsidRPr="009C2C49">
              <w:rPr>
                <w:rStyle w:val="12pt0pt"/>
              </w:rPr>
              <w:t>совершенств</w:t>
            </w:r>
            <w:r w:rsidR="003119C1">
              <w:rPr>
                <w:rStyle w:val="12pt0pt"/>
              </w:rPr>
              <w:t>о</w:t>
            </w:r>
          </w:p>
          <w:p w:rsidR="009C2C49" w:rsidRPr="009C2C49" w:rsidRDefault="009C2C49" w:rsidP="003119C1">
            <w:pPr>
              <w:pStyle w:val="4"/>
              <w:shd w:val="clear" w:color="auto" w:fill="auto"/>
              <w:spacing w:line="299" w:lineRule="exact"/>
              <w:ind w:firstLine="0"/>
              <w:rPr>
                <w:sz w:val="24"/>
                <w:szCs w:val="24"/>
              </w:rPr>
            </w:pPr>
            <w:r w:rsidRPr="009C2C49">
              <w:rPr>
                <w:rStyle w:val="12pt0pt"/>
              </w:rPr>
              <w:t>вания</w:t>
            </w:r>
          </w:p>
          <w:p w:rsidR="009C2C49" w:rsidRPr="009C2C49" w:rsidRDefault="009C2C49" w:rsidP="003119C1">
            <w:pPr>
              <w:pStyle w:val="4"/>
              <w:shd w:val="clear" w:color="auto" w:fill="auto"/>
              <w:spacing w:line="299" w:lineRule="exact"/>
              <w:ind w:firstLine="0"/>
              <w:rPr>
                <w:sz w:val="24"/>
                <w:szCs w:val="24"/>
              </w:rPr>
            </w:pPr>
            <w:r w:rsidRPr="009C2C49">
              <w:rPr>
                <w:rStyle w:val="12pt0pt"/>
              </w:rPr>
              <w:t>спортивного</w:t>
            </w:r>
          </w:p>
          <w:p w:rsidR="009C2C49" w:rsidRPr="009C2C49" w:rsidRDefault="009C2C49" w:rsidP="003119C1">
            <w:pPr>
              <w:pStyle w:val="4"/>
              <w:shd w:val="clear" w:color="auto" w:fill="auto"/>
              <w:spacing w:line="299" w:lineRule="exact"/>
              <w:ind w:firstLine="0"/>
              <w:rPr>
                <w:sz w:val="24"/>
                <w:szCs w:val="24"/>
              </w:rPr>
            </w:pPr>
            <w:r w:rsidRPr="009C2C49">
              <w:rPr>
                <w:rStyle w:val="12pt0pt"/>
              </w:rPr>
              <w:t>мастерства</w:t>
            </w:r>
          </w:p>
        </w:tc>
        <w:tc>
          <w:tcPr>
            <w:tcW w:w="1627" w:type="dxa"/>
            <w:vMerge w:val="restart"/>
            <w:tcBorders>
              <w:top w:val="single" w:sz="4" w:space="0" w:color="auto"/>
              <w:left w:val="single" w:sz="4" w:space="0" w:color="auto"/>
              <w:right w:val="single" w:sz="4" w:space="0" w:color="auto"/>
            </w:tcBorders>
            <w:shd w:val="clear" w:color="auto" w:fill="FFFFFF"/>
            <w:vAlign w:val="center"/>
          </w:tcPr>
          <w:p w:rsidR="009C2C49" w:rsidRPr="009C2C49" w:rsidRDefault="009C2C49" w:rsidP="003119C1">
            <w:pPr>
              <w:pStyle w:val="4"/>
              <w:shd w:val="clear" w:color="auto" w:fill="auto"/>
              <w:spacing w:line="299" w:lineRule="exact"/>
              <w:ind w:firstLine="0"/>
              <w:rPr>
                <w:sz w:val="24"/>
                <w:szCs w:val="24"/>
              </w:rPr>
            </w:pPr>
            <w:r w:rsidRPr="009C2C49">
              <w:rPr>
                <w:rStyle w:val="12pt0pt"/>
              </w:rPr>
              <w:t>Этап</w:t>
            </w:r>
          </w:p>
          <w:p w:rsidR="009C2C49" w:rsidRPr="009C2C49" w:rsidRDefault="009C2C49" w:rsidP="003119C1">
            <w:pPr>
              <w:pStyle w:val="4"/>
              <w:shd w:val="clear" w:color="auto" w:fill="auto"/>
              <w:spacing w:line="299" w:lineRule="exact"/>
              <w:ind w:firstLine="0"/>
              <w:rPr>
                <w:sz w:val="24"/>
                <w:szCs w:val="24"/>
              </w:rPr>
            </w:pPr>
            <w:r w:rsidRPr="009C2C49">
              <w:rPr>
                <w:rStyle w:val="12pt0pt"/>
              </w:rPr>
              <w:t>высшего</w:t>
            </w:r>
          </w:p>
          <w:p w:rsidR="009C2C49" w:rsidRPr="009C2C49" w:rsidRDefault="009C2C49" w:rsidP="003119C1">
            <w:pPr>
              <w:pStyle w:val="4"/>
              <w:shd w:val="clear" w:color="auto" w:fill="auto"/>
              <w:spacing w:line="299" w:lineRule="exact"/>
              <w:ind w:firstLine="0"/>
              <w:rPr>
                <w:sz w:val="24"/>
                <w:szCs w:val="24"/>
              </w:rPr>
            </w:pPr>
            <w:r w:rsidRPr="009C2C49">
              <w:rPr>
                <w:rStyle w:val="12pt0pt"/>
              </w:rPr>
              <w:t>спортивного</w:t>
            </w:r>
          </w:p>
          <w:p w:rsidR="009C2C49" w:rsidRPr="009C2C49" w:rsidRDefault="009C2C49" w:rsidP="003119C1">
            <w:pPr>
              <w:pStyle w:val="4"/>
              <w:shd w:val="clear" w:color="auto" w:fill="auto"/>
              <w:spacing w:line="299" w:lineRule="exact"/>
              <w:ind w:firstLine="0"/>
              <w:rPr>
                <w:sz w:val="24"/>
                <w:szCs w:val="24"/>
              </w:rPr>
            </w:pPr>
            <w:r w:rsidRPr="009C2C49">
              <w:rPr>
                <w:rStyle w:val="12pt0pt"/>
              </w:rPr>
              <w:t>мастерства</w:t>
            </w:r>
          </w:p>
        </w:tc>
      </w:tr>
      <w:tr w:rsidR="009C2C49" w:rsidRPr="009C2C49" w:rsidTr="00920889">
        <w:trPr>
          <w:trHeight w:hRule="exact" w:val="989"/>
        </w:trPr>
        <w:tc>
          <w:tcPr>
            <w:tcW w:w="2078" w:type="dxa"/>
            <w:vMerge/>
            <w:tcBorders>
              <w:left w:val="single" w:sz="4" w:space="0" w:color="auto"/>
              <w:bottom w:val="single" w:sz="4" w:space="0" w:color="auto"/>
            </w:tcBorders>
            <w:shd w:val="clear" w:color="auto" w:fill="FFFFFF"/>
            <w:vAlign w:val="center"/>
          </w:tcPr>
          <w:p w:rsidR="009C2C49" w:rsidRPr="009C2C49" w:rsidRDefault="009C2C49" w:rsidP="004E30B6">
            <w:pPr>
              <w:rPr>
                <w:rFonts w:ascii="Times New Roman" w:hAnsi="Times New Roman" w:cs="Times New Roman"/>
                <w:sz w:val="24"/>
                <w:szCs w:val="24"/>
              </w:rPr>
            </w:pPr>
          </w:p>
        </w:tc>
        <w:tc>
          <w:tcPr>
            <w:tcW w:w="1019" w:type="dxa"/>
            <w:tcBorders>
              <w:top w:val="single" w:sz="4" w:space="0" w:color="auto"/>
              <w:left w:val="single" w:sz="4" w:space="0" w:color="auto"/>
              <w:bottom w:val="single" w:sz="4" w:space="0" w:color="auto"/>
            </w:tcBorders>
            <w:shd w:val="clear" w:color="auto" w:fill="FFFFFF"/>
            <w:vAlign w:val="center"/>
          </w:tcPr>
          <w:p w:rsidR="009C2C49" w:rsidRPr="009C2C49" w:rsidRDefault="009C2C49" w:rsidP="003119C1">
            <w:pPr>
              <w:pStyle w:val="4"/>
              <w:shd w:val="clear" w:color="auto" w:fill="auto"/>
              <w:spacing w:line="240" w:lineRule="exact"/>
              <w:ind w:firstLine="0"/>
              <w:rPr>
                <w:sz w:val="24"/>
                <w:szCs w:val="24"/>
              </w:rPr>
            </w:pPr>
            <w:r w:rsidRPr="009C2C49">
              <w:rPr>
                <w:rStyle w:val="12pt0pt"/>
              </w:rPr>
              <w:t>До</w:t>
            </w:r>
          </w:p>
          <w:p w:rsidR="009C2C49" w:rsidRPr="009C2C49" w:rsidRDefault="009C2C49" w:rsidP="003119C1">
            <w:pPr>
              <w:pStyle w:val="4"/>
              <w:shd w:val="clear" w:color="auto" w:fill="auto"/>
              <w:spacing w:line="240" w:lineRule="exact"/>
              <w:ind w:firstLine="0"/>
              <w:rPr>
                <w:sz w:val="24"/>
                <w:szCs w:val="24"/>
              </w:rPr>
            </w:pPr>
            <w:r w:rsidRPr="009C2C49">
              <w:rPr>
                <w:rStyle w:val="12pt0pt"/>
              </w:rPr>
              <w:t>года</w:t>
            </w:r>
          </w:p>
        </w:tc>
        <w:tc>
          <w:tcPr>
            <w:tcW w:w="1019" w:type="dxa"/>
            <w:tcBorders>
              <w:top w:val="single" w:sz="4" w:space="0" w:color="auto"/>
              <w:left w:val="single" w:sz="4" w:space="0" w:color="auto"/>
              <w:bottom w:val="single" w:sz="4" w:space="0" w:color="auto"/>
            </w:tcBorders>
            <w:shd w:val="clear" w:color="auto" w:fill="FFFFFF"/>
            <w:vAlign w:val="center"/>
          </w:tcPr>
          <w:p w:rsidR="009C2C49" w:rsidRPr="009C2C49" w:rsidRDefault="009C2C49" w:rsidP="003119C1">
            <w:pPr>
              <w:pStyle w:val="4"/>
              <w:shd w:val="clear" w:color="auto" w:fill="auto"/>
              <w:spacing w:line="240" w:lineRule="exact"/>
              <w:ind w:firstLine="0"/>
              <w:rPr>
                <w:sz w:val="24"/>
                <w:szCs w:val="24"/>
              </w:rPr>
            </w:pPr>
            <w:r w:rsidRPr="009C2C49">
              <w:rPr>
                <w:rStyle w:val="12pt0pt"/>
              </w:rPr>
              <w:t>Свыше</w:t>
            </w:r>
          </w:p>
          <w:p w:rsidR="009C2C49" w:rsidRPr="009C2C49" w:rsidRDefault="009C2C49" w:rsidP="003119C1">
            <w:pPr>
              <w:pStyle w:val="4"/>
              <w:shd w:val="clear" w:color="auto" w:fill="auto"/>
              <w:spacing w:line="240" w:lineRule="exact"/>
              <w:ind w:firstLine="0"/>
              <w:rPr>
                <w:sz w:val="24"/>
                <w:szCs w:val="24"/>
              </w:rPr>
            </w:pPr>
            <w:r w:rsidRPr="009C2C49">
              <w:rPr>
                <w:rStyle w:val="12pt0pt"/>
              </w:rPr>
              <w:t>года</w:t>
            </w:r>
          </w:p>
        </w:tc>
        <w:tc>
          <w:tcPr>
            <w:tcW w:w="1015" w:type="dxa"/>
            <w:tcBorders>
              <w:top w:val="single" w:sz="4" w:space="0" w:color="auto"/>
              <w:left w:val="single" w:sz="4" w:space="0" w:color="auto"/>
              <w:bottom w:val="single" w:sz="4" w:space="0" w:color="auto"/>
            </w:tcBorders>
            <w:shd w:val="clear" w:color="auto" w:fill="FFFFFF"/>
            <w:vAlign w:val="center"/>
          </w:tcPr>
          <w:p w:rsidR="009C2C49" w:rsidRPr="009C2C49" w:rsidRDefault="009C2C49" w:rsidP="003119C1">
            <w:pPr>
              <w:pStyle w:val="4"/>
              <w:shd w:val="clear" w:color="auto" w:fill="auto"/>
              <w:spacing w:line="240" w:lineRule="exact"/>
              <w:ind w:firstLine="0"/>
              <w:rPr>
                <w:sz w:val="24"/>
                <w:szCs w:val="24"/>
              </w:rPr>
            </w:pPr>
            <w:r w:rsidRPr="009C2C49">
              <w:rPr>
                <w:rStyle w:val="12pt0pt"/>
              </w:rPr>
              <w:t>До</w:t>
            </w:r>
          </w:p>
          <w:p w:rsidR="009C2C49" w:rsidRPr="009C2C49" w:rsidRDefault="009C2C49" w:rsidP="003119C1">
            <w:pPr>
              <w:pStyle w:val="4"/>
              <w:shd w:val="clear" w:color="auto" w:fill="auto"/>
              <w:spacing w:line="240" w:lineRule="exact"/>
              <w:ind w:firstLine="0"/>
              <w:rPr>
                <w:sz w:val="24"/>
                <w:szCs w:val="24"/>
              </w:rPr>
            </w:pPr>
            <w:r w:rsidRPr="009C2C49">
              <w:rPr>
                <w:rStyle w:val="12pt0pt"/>
              </w:rPr>
              <w:t>двух</w:t>
            </w:r>
          </w:p>
          <w:p w:rsidR="009C2C49" w:rsidRPr="009C2C49" w:rsidRDefault="009C2C49" w:rsidP="003119C1">
            <w:pPr>
              <w:pStyle w:val="4"/>
              <w:shd w:val="clear" w:color="auto" w:fill="auto"/>
              <w:spacing w:line="240" w:lineRule="exact"/>
              <w:ind w:firstLine="0"/>
              <w:rPr>
                <w:sz w:val="24"/>
                <w:szCs w:val="24"/>
              </w:rPr>
            </w:pPr>
            <w:r w:rsidRPr="009C2C49">
              <w:rPr>
                <w:rStyle w:val="12pt0pt"/>
              </w:rPr>
              <w:t>лет</w:t>
            </w:r>
          </w:p>
        </w:tc>
        <w:tc>
          <w:tcPr>
            <w:tcW w:w="1019" w:type="dxa"/>
            <w:tcBorders>
              <w:top w:val="single" w:sz="4" w:space="0" w:color="auto"/>
              <w:left w:val="single" w:sz="4" w:space="0" w:color="auto"/>
              <w:bottom w:val="single" w:sz="4" w:space="0" w:color="auto"/>
            </w:tcBorders>
            <w:shd w:val="clear" w:color="auto" w:fill="FFFFFF"/>
            <w:vAlign w:val="center"/>
          </w:tcPr>
          <w:p w:rsidR="009C2C49" w:rsidRPr="009C2C49" w:rsidRDefault="009C2C49" w:rsidP="003119C1">
            <w:pPr>
              <w:pStyle w:val="4"/>
              <w:shd w:val="clear" w:color="auto" w:fill="auto"/>
              <w:spacing w:line="299" w:lineRule="exact"/>
              <w:ind w:firstLine="0"/>
              <w:rPr>
                <w:sz w:val="24"/>
                <w:szCs w:val="24"/>
              </w:rPr>
            </w:pPr>
            <w:r w:rsidRPr="009C2C49">
              <w:rPr>
                <w:rStyle w:val="12pt0pt"/>
              </w:rPr>
              <w:t>Свыше</w:t>
            </w:r>
          </w:p>
          <w:p w:rsidR="009C2C49" w:rsidRPr="009C2C49" w:rsidRDefault="009C2C49" w:rsidP="003119C1">
            <w:pPr>
              <w:pStyle w:val="4"/>
              <w:shd w:val="clear" w:color="auto" w:fill="auto"/>
              <w:spacing w:line="299" w:lineRule="exact"/>
              <w:ind w:firstLine="0"/>
              <w:rPr>
                <w:sz w:val="24"/>
                <w:szCs w:val="24"/>
              </w:rPr>
            </w:pPr>
            <w:r w:rsidRPr="009C2C49">
              <w:rPr>
                <w:rStyle w:val="12pt0pt"/>
              </w:rPr>
              <w:t>двух</w:t>
            </w:r>
          </w:p>
          <w:p w:rsidR="009C2C49" w:rsidRPr="009C2C49" w:rsidRDefault="009C2C49" w:rsidP="003119C1">
            <w:pPr>
              <w:pStyle w:val="4"/>
              <w:shd w:val="clear" w:color="auto" w:fill="auto"/>
              <w:spacing w:line="299" w:lineRule="exact"/>
              <w:ind w:firstLine="0"/>
              <w:rPr>
                <w:sz w:val="24"/>
                <w:szCs w:val="24"/>
              </w:rPr>
            </w:pPr>
            <w:r w:rsidRPr="009C2C49">
              <w:rPr>
                <w:rStyle w:val="12pt0pt"/>
              </w:rPr>
              <w:t>лет</w:t>
            </w:r>
          </w:p>
        </w:tc>
        <w:tc>
          <w:tcPr>
            <w:tcW w:w="1613" w:type="dxa"/>
            <w:vMerge/>
            <w:tcBorders>
              <w:left w:val="single" w:sz="4" w:space="0" w:color="auto"/>
              <w:bottom w:val="single" w:sz="4" w:space="0" w:color="auto"/>
            </w:tcBorders>
            <w:shd w:val="clear" w:color="auto" w:fill="FFFFFF"/>
            <w:vAlign w:val="center"/>
          </w:tcPr>
          <w:p w:rsidR="009C2C49" w:rsidRPr="009C2C49" w:rsidRDefault="009C2C49" w:rsidP="004E30B6">
            <w:pPr>
              <w:rPr>
                <w:rFonts w:ascii="Times New Roman" w:hAnsi="Times New Roman" w:cs="Times New Roman"/>
                <w:sz w:val="24"/>
                <w:szCs w:val="24"/>
              </w:rPr>
            </w:pPr>
          </w:p>
        </w:tc>
        <w:tc>
          <w:tcPr>
            <w:tcW w:w="1627" w:type="dxa"/>
            <w:vMerge/>
            <w:tcBorders>
              <w:left w:val="single" w:sz="4" w:space="0" w:color="auto"/>
              <w:bottom w:val="single" w:sz="4" w:space="0" w:color="auto"/>
              <w:right w:val="single" w:sz="4" w:space="0" w:color="auto"/>
            </w:tcBorders>
            <w:shd w:val="clear" w:color="auto" w:fill="FFFFFF"/>
            <w:vAlign w:val="center"/>
          </w:tcPr>
          <w:p w:rsidR="009C2C49" w:rsidRPr="009C2C49" w:rsidRDefault="009C2C49" w:rsidP="004E30B6">
            <w:pPr>
              <w:rPr>
                <w:rFonts w:ascii="Times New Roman" w:hAnsi="Times New Roman" w:cs="Times New Roman"/>
                <w:sz w:val="24"/>
                <w:szCs w:val="24"/>
              </w:rPr>
            </w:pPr>
          </w:p>
        </w:tc>
      </w:tr>
    </w:tbl>
    <w:p w:rsidR="009C2C49" w:rsidRPr="00920889" w:rsidRDefault="00920889" w:rsidP="00920889">
      <w:pPr>
        <w:pStyle w:val="70"/>
        <w:shd w:val="clear" w:color="auto" w:fill="auto"/>
        <w:tabs>
          <w:tab w:val="left" w:pos="3218"/>
        </w:tabs>
        <w:spacing w:before="0" w:after="137" w:line="240" w:lineRule="exact"/>
        <w:ind w:firstLine="0"/>
        <w:jc w:val="center"/>
        <w:rPr>
          <w:b w:val="0"/>
          <w:sz w:val="24"/>
          <w:szCs w:val="24"/>
        </w:rPr>
      </w:pPr>
      <w:r w:rsidRPr="00920889">
        <w:rPr>
          <w:b w:val="0"/>
          <w:sz w:val="24"/>
          <w:szCs w:val="24"/>
        </w:rPr>
        <w:t>7</w:t>
      </w:r>
    </w:p>
    <w:p w:rsidR="00920889" w:rsidRDefault="00920889" w:rsidP="009C2C49">
      <w:pPr>
        <w:pStyle w:val="70"/>
        <w:shd w:val="clear" w:color="auto" w:fill="auto"/>
        <w:tabs>
          <w:tab w:val="left" w:pos="3218"/>
        </w:tabs>
        <w:spacing w:before="0" w:after="137" w:line="240" w:lineRule="exact"/>
        <w:ind w:firstLine="0"/>
        <w:jc w:val="both"/>
        <w:rPr>
          <w:sz w:val="24"/>
          <w:szCs w:val="24"/>
        </w:rPr>
      </w:pPr>
    </w:p>
    <w:tbl>
      <w:tblPr>
        <w:tblOverlap w:val="never"/>
        <w:tblW w:w="0" w:type="auto"/>
        <w:tblInd w:w="10" w:type="dxa"/>
        <w:tblLayout w:type="fixed"/>
        <w:tblCellMar>
          <w:left w:w="10" w:type="dxa"/>
          <w:right w:w="10" w:type="dxa"/>
        </w:tblCellMar>
        <w:tblLook w:val="04A0"/>
      </w:tblPr>
      <w:tblGrid>
        <w:gridCol w:w="2078"/>
        <w:gridCol w:w="1019"/>
        <w:gridCol w:w="1019"/>
        <w:gridCol w:w="1015"/>
        <w:gridCol w:w="1019"/>
        <w:gridCol w:w="1613"/>
        <w:gridCol w:w="1627"/>
      </w:tblGrid>
      <w:tr w:rsidR="00920889" w:rsidRPr="009C2C49" w:rsidTr="00B674DA">
        <w:trPr>
          <w:trHeight w:hRule="exact" w:val="280"/>
        </w:trPr>
        <w:tc>
          <w:tcPr>
            <w:tcW w:w="2078"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lastRenderedPageBreak/>
              <w:t>Контрольные</w:t>
            </w:r>
          </w:p>
        </w:tc>
        <w:tc>
          <w:tcPr>
            <w:tcW w:w="1019"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4</w:t>
            </w:r>
          </w:p>
        </w:tc>
        <w:tc>
          <w:tcPr>
            <w:tcW w:w="1019"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4</w:t>
            </w:r>
          </w:p>
        </w:tc>
        <w:tc>
          <w:tcPr>
            <w:tcW w:w="1015"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5</w:t>
            </w:r>
          </w:p>
        </w:tc>
        <w:tc>
          <w:tcPr>
            <w:tcW w:w="1019"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5</w:t>
            </w:r>
          </w:p>
        </w:tc>
        <w:tc>
          <w:tcPr>
            <w:tcW w:w="1613"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8-10</w:t>
            </w:r>
          </w:p>
        </w:tc>
        <w:tc>
          <w:tcPr>
            <w:tcW w:w="1627" w:type="dxa"/>
            <w:tcBorders>
              <w:top w:val="single" w:sz="4" w:space="0" w:color="auto"/>
              <w:left w:val="single" w:sz="4" w:space="0" w:color="auto"/>
              <w:righ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9-10</w:t>
            </w:r>
          </w:p>
        </w:tc>
      </w:tr>
      <w:tr w:rsidR="00920889" w:rsidRPr="009C2C49" w:rsidTr="00B674DA">
        <w:trPr>
          <w:trHeight w:hRule="exact" w:val="284"/>
        </w:trPr>
        <w:tc>
          <w:tcPr>
            <w:tcW w:w="2078"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Отборочные</w:t>
            </w:r>
          </w:p>
        </w:tc>
        <w:tc>
          <w:tcPr>
            <w:tcW w:w="1019"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w:t>
            </w:r>
          </w:p>
        </w:tc>
        <w:tc>
          <w:tcPr>
            <w:tcW w:w="1019"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1-2</w:t>
            </w:r>
          </w:p>
        </w:tc>
        <w:tc>
          <w:tcPr>
            <w:tcW w:w="1015"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4</w:t>
            </w:r>
          </w:p>
        </w:tc>
        <w:tc>
          <w:tcPr>
            <w:tcW w:w="1019"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5</w:t>
            </w:r>
          </w:p>
        </w:tc>
        <w:tc>
          <w:tcPr>
            <w:tcW w:w="1613"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4-6</w:t>
            </w:r>
          </w:p>
        </w:tc>
        <w:tc>
          <w:tcPr>
            <w:tcW w:w="1627" w:type="dxa"/>
            <w:tcBorders>
              <w:top w:val="single" w:sz="4" w:space="0" w:color="auto"/>
              <w:left w:val="single" w:sz="4" w:space="0" w:color="auto"/>
              <w:righ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4-6</w:t>
            </w:r>
          </w:p>
        </w:tc>
      </w:tr>
      <w:tr w:rsidR="00920889" w:rsidRPr="009C2C49" w:rsidTr="00B674DA">
        <w:trPr>
          <w:trHeight w:hRule="exact" w:val="288"/>
        </w:trPr>
        <w:tc>
          <w:tcPr>
            <w:tcW w:w="2078"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Основные</w:t>
            </w:r>
          </w:p>
        </w:tc>
        <w:tc>
          <w:tcPr>
            <w:tcW w:w="1019"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w:t>
            </w:r>
          </w:p>
        </w:tc>
        <w:tc>
          <w:tcPr>
            <w:tcW w:w="1019"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w:t>
            </w:r>
          </w:p>
        </w:tc>
        <w:tc>
          <w:tcPr>
            <w:tcW w:w="1015"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1-2</w:t>
            </w:r>
          </w:p>
        </w:tc>
        <w:tc>
          <w:tcPr>
            <w:tcW w:w="1019"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3-4</w:t>
            </w:r>
          </w:p>
        </w:tc>
        <w:tc>
          <w:tcPr>
            <w:tcW w:w="1613" w:type="dxa"/>
            <w:tcBorders>
              <w:top w:val="single" w:sz="4" w:space="0" w:color="auto"/>
              <w:lef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3-4</w:t>
            </w:r>
          </w:p>
        </w:tc>
        <w:tc>
          <w:tcPr>
            <w:tcW w:w="1627" w:type="dxa"/>
            <w:tcBorders>
              <w:top w:val="single" w:sz="4" w:space="0" w:color="auto"/>
              <w:left w:val="single" w:sz="4" w:space="0" w:color="auto"/>
              <w:righ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4-6</w:t>
            </w:r>
          </w:p>
        </w:tc>
      </w:tr>
      <w:tr w:rsidR="00920889" w:rsidRPr="009C2C49" w:rsidTr="00B674DA">
        <w:trPr>
          <w:trHeight w:hRule="exact" w:val="292"/>
        </w:trPr>
        <w:tc>
          <w:tcPr>
            <w:tcW w:w="2078"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Главные</w:t>
            </w:r>
          </w:p>
        </w:tc>
        <w:tc>
          <w:tcPr>
            <w:tcW w:w="1019"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w:t>
            </w:r>
          </w:p>
        </w:tc>
        <w:tc>
          <w:tcPr>
            <w:tcW w:w="1019"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w:t>
            </w:r>
          </w:p>
        </w:tc>
        <w:tc>
          <w:tcPr>
            <w:tcW w:w="1015"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w:t>
            </w:r>
          </w:p>
        </w:tc>
        <w:tc>
          <w:tcPr>
            <w:tcW w:w="1019"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1</w:t>
            </w:r>
          </w:p>
        </w:tc>
        <w:tc>
          <w:tcPr>
            <w:tcW w:w="1613" w:type="dxa"/>
            <w:tcBorders>
              <w:top w:val="single" w:sz="4" w:space="0" w:color="auto"/>
              <w:left w:val="single" w:sz="4" w:space="0" w:color="auto"/>
              <w:bottom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1</w:t>
            </w:r>
          </w:p>
        </w:tc>
        <w:tc>
          <w:tcPr>
            <w:tcW w:w="1627" w:type="dxa"/>
            <w:tcBorders>
              <w:top w:val="single" w:sz="4" w:space="0" w:color="auto"/>
              <w:left w:val="single" w:sz="4" w:space="0" w:color="auto"/>
              <w:bottom w:val="single" w:sz="4" w:space="0" w:color="auto"/>
              <w:right w:val="single" w:sz="4" w:space="0" w:color="auto"/>
            </w:tcBorders>
            <w:shd w:val="clear" w:color="auto" w:fill="FFFFFF"/>
            <w:vAlign w:val="center"/>
          </w:tcPr>
          <w:p w:rsidR="00920889" w:rsidRPr="009C2C49" w:rsidRDefault="00920889" w:rsidP="00B674DA">
            <w:pPr>
              <w:pStyle w:val="4"/>
              <w:shd w:val="clear" w:color="auto" w:fill="auto"/>
              <w:spacing w:line="240" w:lineRule="exact"/>
              <w:ind w:firstLine="0"/>
              <w:rPr>
                <w:sz w:val="24"/>
                <w:szCs w:val="24"/>
              </w:rPr>
            </w:pPr>
            <w:r w:rsidRPr="009C2C49">
              <w:rPr>
                <w:rStyle w:val="12pt0pt"/>
              </w:rPr>
              <w:t>2</w:t>
            </w:r>
          </w:p>
        </w:tc>
      </w:tr>
    </w:tbl>
    <w:p w:rsidR="00920889" w:rsidRDefault="00920889" w:rsidP="000132FE">
      <w:pPr>
        <w:pStyle w:val="70"/>
        <w:shd w:val="clear" w:color="auto" w:fill="auto"/>
        <w:tabs>
          <w:tab w:val="left" w:pos="3218"/>
        </w:tabs>
        <w:spacing w:before="0" w:after="137" w:line="240" w:lineRule="exact"/>
        <w:ind w:firstLine="0"/>
        <w:rPr>
          <w:bCs w:val="0"/>
          <w:sz w:val="24"/>
          <w:szCs w:val="24"/>
        </w:rPr>
      </w:pPr>
    </w:p>
    <w:p w:rsidR="000132FE" w:rsidRPr="009C2C49" w:rsidRDefault="000132FE" w:rsidP="00920889">
      <w:pPr>
        <w:pStyle w:val="70"/>
        <w:shd w:val="clear" w:color="auto" w:fill="auto"/>
        <w:tabs>
          <w:tab w:val="left" w:pos="3218"/>
        </w:tabs>
        <w:spacing w:before="0" w:after="0" w:line="240" w:lineRule="exact"/>
        <w:ind w:firstLine="0"/>
        <w:rPr>
          <w:sz w:val="24"/>
          <w:szCs w:val="24"/>
        </w:rPr>
      </w:pPr>
      <w:r w:rsidRPr="00920889">
        <w:rPr>
          <w:bCs w:val="0"/>
          <w:sz w:val="24"/>
          <w:szCs w:val="24"/>
        </w:rPr>
        <w:t>2</w:t>
      </w:r>
      <w:r w:rsidRPr="00282DCB">
        <w:rPr>
          <w:b w:val="0"/>
          <w:bCs w:val="0"/>
          <w:sz w:val="24"/>
          <w:szCs w:val="24"/>
        </w:rPr>
        <w:t>.</w:t>
      </w:r>
      <w:r>
        <w:rPr>
          <w:sz w:val="24"/>
          <w:szCs w:val="24"/>
        </w:rPr>
        <w:t xml:space="preserve">4. </w:t>
      </w:r>
      <w:r w:rsidRPr="009C2C49">
        <w:rPr>
          <w:sz w:val="24"/>
          <w:szCs w:val="24"/>
        </w:rPr>
        <w:t>Режимы тренировочной работы</w:t>
      </w:r>
    </w:p>
    <w:p w:rsidR="000132FE" w:rsidRPr="009C2C49" w:rsidRDefault="000132FE" w:rsidP="00920889">
      <w:pPr>
        <w:pStyle w:val="50"/>
        <w:shd w:val="clear" w:color="auto" w:fill="auto"/>
        <w:ind w:right="240" w:firstLine="720"/>
        <w:jc w:val="both"/>
        <w:rPr>
          <w:sz w:val="24"/>
          <w:szCs w:val="24"/>
        </w:rPr>
      </w:pPr>
      <w:r w:rsidRPr="009C2C49">
        <w:rPr>
          <w:sz w:val="24"/>
          <w:szCs w:val="24"/>
        </w:rPr>
        <w:t>Режим тренировочной работы в МБУ  СШОР по борьбе для каждой группы устанавливается расписанием тренировочных занятий, составленным тренером и утвержденным директором.</w:t>
      </w:r>
    </w:p>
    <w:p w:rsidR="000132FE" w:rsidRPr="009C2C49" w:rsidRDefault="000132FE" w:rsidP="000132FE">
      <w:pPr>
        <w:pStyle w:val="50"/>
        <w:shd w:val="clear" w:color="auto" w:fill="auto"/>
        <w:ind w:right="240" w:firstLine="720"/>
        <w:jc w:val="both"/>
        <w:rPr>
          <w:sz w:val="24"/>
          <w:szCs w:val="24"/>
        </w:rPr>
      </w:pPr>
      <w:r w:rsidRPr="009C2C49">
        <w:rPr>
          <w:sz w:val="24"/>
          <w:szCs w:val="24"/>
        </w:rPr>
        <w:t xml:space="preserve"> </w:t>
      </w:r>
      <w:r w:rsidRPr="009C2C49">
        <w:rPr>
          <w:sz w:val="24"/>
          <w:szCs w:val="24"/>
        </w:rPr>
        <w:tab/>
      </w:r>
      <w:r w:rsidRPr="009C2C49">
        <w:rPr>
          <w:sz w:val="24"/>
          <w:szCs w:val="24"/>
        </w:rPr>
        <w:tab/>
      </w:r>
      <w:r w:rsidRPr="009C2C49">
        <w:rPr>
          <w:sz w:val="24"/>
          <w:szCs w:val="24"/>
        </w:rPr>
        <w:tab/>
      </w:r>
      <w:r w:rsidRPr="009C2C49">
        <w:rPr>
          <w:sz w:val="24"/>
          <w:szCs w:val="24"/>
        </w:rPr>
        <w:tab/>
      </w:r>
      <w:r w:rsidRPr="009C2C49">
        <w:rPr>
          <w:sz w:val="24"/>
          <w:szCs w:val="24"/>
        </w:rPr>
        <w:tab/>
      </w:r>
      <w:r w:rsidRPr="009C2C49">
        <w:rPr>
          <w:sz w:val="24"/>
          <w:szCs w:val="24"/>
        </w:rPr>
        <w:tab/>
      </w:r>
      <w:r w:rsidRPr="009C2C49">
        <w:rPr>
          <w:sz w:val="24"/>
          <w:szCs w:val="24"/>
        </w:rPr>
        <w:tab/>
      </w:r>
      <w:r w:rsidRPr="009C2C49">
        <w:rPr>
          <w:sz w:val="24"/>
          <w:szCs w:val="24"/>
        </w:rPr>
        <w:tab/>
      </w:r>
      <w:r w:rsidRPr="009C2C49">
        <w:rPr>
          <w:sz w:val="24"/>
          <w:szCs w:val="24"/>
        </w:rPr>
        <w:tab/>
      </w:r>
      <w:r w:rsidRPr="009C2C49">
        <w:rPr>
          <w:sz w:val="24"/>
          <w:szCs w:val="24"/>
        </w:rPr>
        <w:tab/>
        <w:t xml:space="preserve">Таблица № 4 </w:t>
      </w:r>
    </w:p>
    <w:tbl>
      <w:tblPr>
        <w:tblOverlap w:val="never"/>
        <w:tblW w:w="0" w:type="auto"/>
        <w:tblLayout w:type="fixed"/>
        <w:tblCellMar>
          <w:left w:w="10" w:type="dxa"/>
          <w:right w:w="10" w:type="dxa"/>
        </w:tblCellMar>
        <w:tblLook w:val="04A0"/>
      </w:tblPr>
      <w:tblGrid>
        <w:gridCol w:w="540"/>
        <w:gridCol w:w="3125"/>
        <w:gridCol w:w="1984"/>
        <w:gridCol w:w="2268"/>
        <w:gridCol w:w="1678"/>
      </w:tblGrid>
      <w:tr w:rsidR="00076750" w:rsidRPr="009C2C49" w:rsidTr="00B674DA">
        <w:trPr>
          <w:trHeight w:hRule="exact" w:val="850"/>
        </w:trPr>
        <w:tc>
          <w:tcPr>
            <w:tcW w:w="540" w:type="dxa"/>
            <w:tcBorders>
              <w:top w:val="single" w:sz="4" w:space="0" w:color="auto"/>
              <w:left w:val="single" w:sz="4" w:space="0" w:color="auto"/>
            </w:tcBorders>
            <w:shd w:val="clear" w:color="auto" w:fill="FFFFFF"/>
            <w:vAlign w:val="center"/>
          </w:tcPr>
          <w:p w:rsidR="00076750" w:rsidRPr="009C2C49" w:rsidRDefault="00076750" w:rsidP="00B674DA">
            <w:pPr>
              <w:pStyle w:val="4"/>
              <w:shd w:val="clear" w:color="auto" w:fill="auto"/>
              <w:spacing w:after="60" w:line="190" w:lineRule="exact"/>
              <w:ind w:left="120" w:firstLine="0"/>
              <w:jc w:val="left"/>
              <w:rPr>
                <w:sz w:val="24"/>
                <w:szCs w:val="24"/>
              </w:rPr>
            </w:pPr>
            <w:r w:rsidRPr="009C2C49">
              <w:rPr>
                <w:rStyle w:val="1"/>
                <w:sz w:val="24"/>
                <w:szCs w:val="24"/>
              </w:rPr>
              <w:t>№</w:t>
            </w:r>
          </w:p>
          <w:p w:rsidR="00076750" w:rsidRPr="009C2C49" w:rsidRDefault="00076750" w:rsidP="00B674DA">
            <w:pPr>
              <w:pStyle w:val="4"/>
              <w:shd w:val="clear" w:color="auto" w:fill="auto"/>
              <w:spacing w:before="60" w:line="190" w:lineRule="exact"/>
              <w:ind w:left="120" w:firstLine="0"/>
              <w:jc w:val="left"/>
              <w:rPr>
                <w:sz w:val="24"/>
                <w:szCs w:val="24"/>
              </w:rPr>
            </w:pPr>
            <w:r w:rsidRPr="009C2C49">
              <w:rPr>
                <w:rStyle w:val="1"/>
                <w:sz w:val="24"/>
                <w:szCs w:val="24"/>
              </w:rPr>
              <w:t>п/п</w:t>
            </w:r>
          </w:p>
        </w:tc>
        <w:tc>
          <w:tcPr>
            <w:tcW w:w="3125" w:type="dxa"/>
            <w:tcBorders>
              <w:top w:val="single" w:sz="4" w:space="0" w:color="auto"/>
              <w:left w:val="single" w:sz="4" w:space="0" w:color="auto"/>
            </w:tcBorders>
            <w:shd w:val="clear" w:color="auto" w:fill="FFFFFF"/>
            <w:vAlign w:val="bottom"/>
          </w:tcPr>
          <w:p w:rsidR="00076750" w:rsidRPr="009C2C49" w:rsidRDefault="00076750" w:rsidP="00B674DA">
            <w:pPr>
              <w:pStyle w:val="4"/>
              <w:shd w:val="clear" w:color="auto" w:fill="auto"/>
              <w:spacing w:line="277" w:lineRule="exact"/>
              <w:ind w:firstLine="0"/>
              <w:rPr>
                <w:sz w:val="24"/>
                <w:szCs w:val="24"/>
              </w:rPr>
            </w:pPr>
            <w:r w:rsidRPr="009C2C49">
              <w:rPr>
                <w:rStyle w:val="1"/>
                <w:sz w:val="24"/>
                <w:szCs w:val="24"/>
              </w:rPr>
              <w:t>Этапы спортивной подготовки. Тренировочные группы</w:t>
            </w:r>
          </w:p>
        </w:tc>
        <w:tc>
          <w:tcPr>
            <w:tcW w:w="1984" w:type="dxa"/>
            <w:tcBorders>
              <w:top w:val="single" w:sz="4" w:space="0" w:color="auto"/>
              <w:left w:val="single" w:sz="4" w:space="0" w:color="auto"/>
            </w:tcBorders>
            <w:shd w:val="clear" w:color="auto" w:fill="FFFFFF"/>
            <w:vAlign w:val="center"/>
          </w:tcPr>
          <w:p w:rsidR="00076750" w:rsidRPr="009C2C49" w:rsidRDefault="00076750" w:rsidP="00B674DA">
            <w:pPr>
              <w:pStyle w:val="4"/>
              <w:shd w:val="clear" w:color="auto" w:fill="auto"/>
              <w:spacing w:line="281" w:lineRule="exact"/>
              <w:ind w:firstLine="0"/>
              <w:rPr>
                <w:sz w:val="24"/>
                <w:szCs w:val="24"/>
              </w:rPr>
            </w:pPr>
            <w:r w:rsidRPr="009C2C49">
              <w:rPr>
                <w:rStyle w:val="1"/>
                <w:sz w:val="24"/>
                <w:szCs w:val="24"/>
              </w:rPr>
              <w:t>Количество часов в неделю</w:t>
            </w:r>
          </w:p>
        </w:tc>
        <w:tc>
          <w:tcPr>
            <w:tcW w:w="2268" w:type="dxa"/>
            <w:tcBorders>
              <w:top w:val="single" w:sz="4" w:space="0" w:color="auto"/>
              <w:left w:val="single" w:sz="4" w:space="0" w:color="auto"/>
            </w:tcBorders>
            <w:shd w:val="clear" w:color="auto" w:fill="FFFFFF"/>
            <w:vAlign w:val="bottom"/>
          </w:tcPr>
          <w:p w:rsidR="00076750" w:rsidRPr="009C2C49" w:rsidRDefault="00076750" w:rsidP="00B674DA">
            <w:pPr>
              <w:pStyle w:val="4"/>
              <w:shd w:val="clear" w:color="auto" w:fill="auto"/>
              <w:spacing w:line="277" w:lineRule="exact"/>
              <w:ind w:firstLine="0"/>
              <w:rPr>
                <w:sz w:val="24"/>
                <w:szCs w:val="24"/>
              </w:rPr>
            </w:pPr>
            <w:r w:rsidRPr="009C2C49">
              <w:rPr>
                <w:rStyle w:val="1"/>
                <w:sz w:val="24"/>
                <w:szCs w:val="24"/>
              </w:rPr>
              <w:t>Количество тренировок в неделю</w:t>
            </w:r>
          </w:p>
        </w:tc>
        <w:tc>
          <w:tcPr>
            <w:tcW w:w="1678" w:type="dxa"/>
            <w:tcBorders>
              <w:top w:val="single" w:sz="4" w:space="0" w:color="auto"/>
              <w:left w:val="single" w:sz="4" w:space="0" w:color="auto"/>
              <w:right w:val="single" w:sz="4" w:space="0" w:color="auto"/>
            </w:tcBorders>
            <w:shd w:val="clear" w:color="auto" w:fill="FFFFFF"/>
            <w:vAlign w:val="center"/>
          </w:tcPr>
          <w:p w:rsidR="00076750" w:rsidRPr="009C2C49" w:rsidRDefault="00076750" w:rsidP="00B674DA">
            <w:pPr>
              <w:pStyle w:val="4"/>
              <w:shd w:val="clear" w:color="auto" w:fill="auto"/>
              <w:spacing w:after="120" w:line="190" w:lineRule="exact"/>
              <w:ind w:firstLine="0"/>
              <w:rPr>
                <w:sz w:val="24"/>
                <w:szCs w:val="24"/>
              </w:rPr>
            </w:pPr>
            <w:r w:rsidRPr="009C2C49">
              <w:rPr>
                <w:rStyle w:val="1"/>
                <w:sz w:val="24"/>
                <w:szCs w:val="24"/>
              </w:rPr>
              <w:t>Количество</w:t>
            </w:r>
          </w:p>
          <w:p w:rsidR="00076750" w:rsidRPr="009C2C49" w:rsidRDefault="00076750" w:rsidP="00B674DA">
            <w:pPr>
              <w:pStyle w:val="4"/>
              <w:shd w:val="clear" w:color="auto" w:fill="auto"/>
              <w:spacing w:before="120" w:line="190" w:lineRule="exact"/>
              <w:ind w:firstLine="0"/>
              <w:rPr>
                <w:sz w:val="24"/>
                <w:szCs w:val="24"/>
              </w:rPr>
            </w:pPr>
            <w:r w:rsidRPr="009C2C49">
              <w:rPr>
                <w:rStyle w:val="1"/>
                <w:sz w:val="24"/>
                <w:szCs w:val="24"/>
              </w:rPr>
              <w:t>часов</w:t>
            </w:r>
          </w:p>
        </w:tc>
      </w:tr>
      <w:tr w:rsidR="00076750" w:rsidRPr="009C2C49" w:rsidTr="00B674DA">
        <w:trPr>
          <w:trHeight w:hRule="exact" w:val="284"/>
        </w:trPr>
        <w:tc>
          <w:tcPr>
            <w:tcW w:w="9595" w:type="dxa"/>
            <w:gridSpan w:val="5"/>
            <w:tcBorders>
              <w:top w:val="single" w:sz="4" w:space="0" w:color="auto"/>
              <w:left w:val="single" w:sz="4" w:space="0" w:color="auto"/>
              <w:right w:val="single" w:sz="4" w:space="0" w:color="auto"/>
            </w:tcBorders>
            <w:shd w:val="clear" w:color="auto" w:fill="FFFFFF"/>
            <w:vAlign w:val="bottom"/>
          </w:tcPr>
          <w:p w:rsidR="00076750" w:rsidRPr="009C2C49" w:rsidRDefault="00076750" w:rsidP="00B674DA">
            <w:pPr>
              <w:pStyle w:val="4"/>
              <w:shd w:val="clear" w:color="auto" w:fill="auto"/>
              <w:spacing w:line="190" w:lineRule="exact"/>
              <w:ind w:firstLine="0"/>
              <w:rPr>
                <w:sz w:val="24"/>
                <w:szCs w:val="24"/>
              </w:rPr>
            </w:pPr>
            <w:r w:rsidRPr="009C2C49">
              <w:rPr>
                <w:rStyle w:val="0pt"/>
                <w:sz w:val="24"/>
                <w:szCs w:val="24"/>
              </w:rPr>
              <w:t>Этап начальной подготовки (группы НП)</w:t>
            </w:r>
          </w:p>
        </w:tc>
      </w:tr>
      <w:tr w:rsidR="00076750" w:rsidRPr="00C118A2" w:rsidTr="00B674DA">
        <w:trPr>
          <w:trHeight w:hRule="exact" w:val="327"/>
        </w:trPr>
        <w:tc>
          <w:tcPr>
            <w:tcW w:w="540"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left="260" w:firstLine="0"/>
              <w:jc w:val="left"/>
              <w:rPr>
                <w:sz w:val="24"/>
                <w:szCs w:val="24"/>
              </w:rPr>
            </w:pPr>
            <w:r w:rsidRPr="00C118A2">
              <w:rPr>
                <w:rStyle w:val="1"/>
                <w:color w:val="auto"/>
                <w:sz w:val="24"/>
                <w:szCs w:val="24"/>
              </w:rPr>
              <w:t>1.</w:t>
            </w:r>
          </w:p>
        </w:tc>
        <w:tc>
          <w:tcPr>
            <w:tcW w:w="3125" w:type="dxa"/>
            <w:tcBorders>
              <w:top w:val="single" w:sz="4" w:space="0" w:color="auto"/>
              <w:left w:val="single" w:sz="4" w:space="0" w:color="auto"/>
            </w:tcBorders>
            <w:shd w:val="clear" w:color="auto" w:fill="FFFFFF"/>
            <w:vAlign w:val="bottom"/>
          </w:tcPr>
          <w:p w:rsidR="00076750" w:rsidRPr="00C118A2" w:rsidRDefault="00076750" w:rsidP="00B674DA">
            <w:pPr>
              <w:pStyle w:val="4"/>
              <w:shd w:val="clear" w:color="auto" w:fill="auto"/>
              <w:spacing w:line="281" w:lineRule="exact"/>
              <w:ind w:left="100" w:firstLine="0"/>
              <w:jc w:val="left"/>
              <w:rPr>
                <w:sz w:val="24"/>
                <w:szCs w:val="24"/>
              </w:rPr>
            </w:pPr>
            <w:r w:rsidRPr="00C118A2">
              <w:rPr>
                <w:rStyle w:val="1"/>
                <w:color w:val="auto"/>
                <w:sz w:val="24"/>
                <w:szCs w:val="24"/>
              </w:rPr>
              <w:t>Группа НП 1 года обучения</w:t>
            </w:r>
          </w:p>
        </w:tc>
        <w:tc>
          <w:tcPr>
            <w:tcW w:w="1984"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4,5</w:t>
            </w:r>
          </w:p>
        </w:tc>
        <w:tc>
          <w:tcPr>
            <w:tcW w:w="2268"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3 раза</w:t>
            </w:r>
          </w:p>
        </w:tc>
        <w:tc>
          <w:tcPr>
            <w:tcW w:w="1678" w:type="dxa"/>
            <w:tcBorders>
              <w:top w:val="single" w:sz="4" w:space="0" w:color="auto"/>
              <w:left w:val="single" w:sz="4" w:space="0" w:color="auto"/>
              <w:righ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1-2</w:t>
            </w:r>
          </w:p>
        </w:tc>
      </w:tr>
      <w:tr w:rsidR="00076750" w:rsidRPr="00C118A2" w:rsidTr="00B674DA">
        <w:trPr>
          <w:trHeight w:hRule="exact" w:val="290"/>
        </w:trPr>
        <w:tc>
          <w:tcPr>
            <w:tcW w:w="540"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left="260" w:firstLine="0"/>
              <w:jc w:val="left"/>
              <w:rPr>
                <w:sz w:val="24"/>
                <w:szCs w:val="24"/>
              </w:rPr>
            </w:pPr>
            <w:r w:rsidRPr="00C118A2">
              <w:rPr>
                <w:rStyle w:val="1"/>
                <w:color w:val="auto"/>
                <w:sz w:val="24"/>
                <w:szCs w:val="24"/>
              </w:rPr>
              <w:t>2.</w:t>
            </w:r>
          </w:p>
        </w:tc>
        <w:tc>
          <w:tcPr>
            <w:tcW w:w="3125" w:type="dxa"/>
            <w:tcBorders>
              <w:top w:val="single" w:sz="4" w:space="0" w:color="auto"/>
              <w:left w:val="single" w:sz="4" w:space="0" w:color="auto"/>
            </w:tcBorders>
            <w:shd w:val="clear" w:color="auto" w:fill="FFFFFF"/>
            <w:vAlign w:val="bottom"/>
          </w:tcPr>
          <w:p w:rsidR="00076750" w:rsidRPr="00C118A2" w:rsidRDefault="00076750" w:rsidP="00B674DA">
            <w:pPr>
              <w:pStyle w:val="4"/>
              <w:shd w:val="clear" w:color="auto" w:fill="auto"/>
              <w:spacing w:line="281" w:lineRule="exact"/>
              <w:ind w:left="100" w:firstLine="0"/>
              <w:jc w:val="left"/>
              <w:rPr>
                <w:sz w:val="24"/>
                <w:szCs w:val="24"/>
              </w:rPr>
            </w:pPr>
            <w:r w:rsidRPr="00C118A2">
              <w:rPr>
                <w:rStyle w:val="1"/>
                <w:color w:val="auto"/>
                <w:sz w:val="24"/>
                <w:szCs w:val="24"/>
              </w:rPr>
              <w:t>Группа НП 2 обучения</w:t>
            </w:r>
          </w:p>
        </w:tc>
        <w:tc>
          <w:tcPr>
            <w:tcW w:w="1984"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6</w:t>
            </w:r>
          </w:p>
        </w:tc>
        <w:tc>
          <w:tcPr>
            <w:tcW w:w="2268"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 xml:space="preserve">   3-4 раза</w:t>
            </w:r>
          </w:p>
        </w:tc>
        <w:tc>
          <w:tcPr>
            <w:tcW w:w="1678" w:type="dxa"/>
            <w:tcBorders>
              <w:top w:val="single" w:sz="4" w:space="0" w:color="auto"/>
              <w:left w:val="single" w:sz="4" w:space="0" w:color="auto"/>
              <w:righ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1-2</w:t>
            </w:r>
          </w:p>
        </w:tc>
      </w:tr>
      <w:tr w:rsidR="00076750" w:rsidRPr="00C118A2" w:rsidTr="00B674DA">
        <w:trPr>
          <w:trHeight w:hRule="exact" w:val="284"/>
        </w:trPr>
        <w:tc>
          <w:tcPr>
            <w:tcW w:w="9595" w:type="dxa"/>
            <w:gridSpan w:val="5"/>
            <w:tcBorders>
              <w:top w:val="single" w:sz="4" w:space="0" w:color="auto"/>
              <w:left w:val="single" w:sz="4" w:space="0" w:color="auto"/>
              <w:right w:val="single" w:sz="4" w:space="0" w:color="auto"/>
            </w:tcBorders>
            <w:shd w:val="clear" w:color="auto" w:fill="FFFFFF"/>
            <w:vAlign w:val="bottom"/>
          </w:tcPr>
          <w:p w:rsidR="00076750" w:rsidRPr="00C118A2" w:rsidRDefault="00076750" w:rsidP="00B674DA">
            <w:pPr>
              <w:pStyle w:val="4"/>
              <w:shd w:val="clear" w:color="auto" w:fill="auto"/>
              <w:spacing w:line="190" w:lineRule="exact"/>
              <w:ind w:firstLine="0"/>
              <w:rPr>
                <w:sz w:val="24"/>
                <w:szCs w:val="24"/>
              </w:rPr>
            </w:pPr>
            <w:r w:rsidRPr="00C118A2">
              <w:rPr>
                <w:rStyle w:val="0pt"/>
                <w:color w:val="auto"/>
                <w:sz w:val="24"/>
                <w:szCs w:val="24"/>
              </w:rPr>
              <w:t>Тренировочный этап (группы Т)</w:t>
            </w:r>
          </w:p>
        </w:tc>
      </w:tr>
      <w:tr w:rsidR="00076750" w:rsidRPr="00C118A2" w:rsidTr="00B674DA">
        <w:trPr>
          <w:trHeight w:hRule="exact" w:val="284"/>
        </w:trPr>
        <w:tc>
          <w:tcPr>
            <w:tcW w:w="540"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left="260" w:firstLine="0"/>
              <w:jc w:val="left"/>
              <w:rPr>
                <w:sz w:val="24"/>
                <w:szCs w:val="24"/>
              </w:rPr>
            </w:pPr>
            <w:r w:rsidRPr="00C118A2">
              <w:rPr>
                <w:rStyle w:val="1"/>
                <w:color w:val="auto"/>
                <w:sz w:val="24"/>
                <w:szCs w:val="24"/>
              </w:rPr>
              <w:t>1.</w:t>
            </w:r>
          </w:p>
        </w:tc>
        <w:tc>
          <w:tcPr>
            <w:tcW w:w="3125" w:type="dxa"/>
            <w:tcBorders>
              <w:top w:val="single" w:sz="4" w:space="0" w:color="auto"/>
              <w:left w:val="single" w:sz="4" w:space="0" w:color="auto"/>
            </w:tcBorders>
            <w:shd w:val="clear" w:color="auto" w:fill="FFFFFF"/>
            <w:vAlign w:val="bottom"/>
          </w:tcPr>
          <w:p w:rsidR="00076750" w:rsidRPr="00C118A2" w:rsidRDefault="00076750" w:rsidP="00B674DA">
            <w:pPr>
              <w:pStyle w:val="4"/>
              <w:shd w:val="clear" w:color="auto" w:fill="auto"/>
              <w:spacing w:line="281" w:lineRule="exact"/>
              <w:ind w:left="100" w:firstLine="0"/>
              <w:jc w:val="left"/>
              <w:rPr>
                <w:sz w:val="24"/>
                <w:szCs w:val="24"/>
              </w:rPr>
            </w:pPr>
            <w:r w:rsidRPr="00C118A2">
              <w:rPr>
                <w:rStyle w:val="1"/>
                <w:color w:val="auto"/>
                <w:sz w:val="24"/>
                <w:szCs w:val="24"/>
              </w:rPr>
              <w:t>Группа Т 1 года обучения</w:t>
            </w:r>
          </w:p>
        </w:tc>
        <w:tc>
          <w:tcPr>
            <w:tcW w:w="1984"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9</w:t>
            </w:r>
          </w:p>
        </w:tc>
        <w:tc>
          <w:tcPr>
            <w:tcW w:w="2268"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4-6 раз</w:t>
            </w:r>
          </w:p>
        </w:tc>
        <w:tc>
          <w:tcPr>
            <w:tcW w:w="1678" w:type="dxa"/>
            <w:tcBorders>
              <w:top w:val="single" w:sz="4" w:space="0" w:color="auto"/>
              <w:left w:val="single" w:sz="4" w:space="0" w:color="auto"/>
              <w:righ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1-3</w:t>
            </w:r>
          </w:p>
        </w:tc>
      </w:tr>
      <w:tr w:rsidR="00076750" w:rsidRPr="00C118A2" w:rsidTr="00B674DA">
        <w:trPr>
          <w:trHeight w:hRule="exact" w:val="274"/>
        </w:trPr>
        <w:tc>
          <w:tcPr>
            <w:tcW w:w="540"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left="260" w:firstLine="0"/>
              <w:jc w:val="left"/>
              <w:rPr>
                <w:sz w:val="24"/>
                <w:szCs w:val="24"/>
              </w:rPr>
            </w:pPr>
            <w:r w:rsidRPr="00C118A2">
              <w:rPr>
                <w:rStyle w:val="1"/>
                <w:color w:val="auto"/>
                <w:sz w:val="24"/>
                <w:szCs w:val="24"/>
              </w:rPr>
              <w:t>2.</w:t>
            </w:r>
          </w:p>
        </w:tc>
        <w:tc>
          <w:tcPr>
            <w:tcW w:w="3125" w:type="dxa"/>
            <w:tcBorders>
              <w:top w:val="single" w:sz="4" w:space="0" w:color="auto"/>
              <w:left w:val="single" w:sz="4" w:space="0" w:color="auto"/>
            </w:tcBorders>
            <w:shd w:val="clear" w:color="auto" w:fill="FFFFFF"/>
            <w:vAlign w:val="bottom"/>
          </w:tcPr>
          <w:p w:rsidR="00076750" w:rsidRPr="00C118A2" w:rsidRDefault="00076750" w:rsidP="00B674DA">
            <w:pPr>
              <w:pStyle w:val="4"/>
              <w:shd w:val="clear" w:color="auto" w:fill="auto"/>
              <w:spacing w:line="281" w:lineRule="exact"/>
              <w:ind w:left="100" w:firstLine="0"/>
              <w:jc w:val="left"/>
              <w:rPr>
                <w:sz w:val="24"/>
                <w:szCs w:val="24"/>
              </w:rPr>
            </w:pPr>
            <w:r w:rsidRPr="00C118A2">
              <w:rPr>
                <w:rStyle w:val="1"/>
                <w:color w:val="auto"/>
                <w:sz w:val="24"/>
                <w:szCs w:val="24"/>
              </w:rPr>
              <w:t>Группа Т 2 года обучения</w:t>
            </w:r>
          </w:p>
        </w:tc>
        <w:tc>
          <w:tcPr>
            <w:tcW w:w="1984"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9</w:t>
            </w:r>
          </w:p>
        </w:tc>
        <w:tc>
          <w:tcPr>
            <w:tcW w:w="2268"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4-6 раз</w:t>
            </w:r>
          </w:p>
        </w:tc>
        <w:tc>
          <w:tcPr>
            <w:tcW w:w="1678" w:type="dxa"/>
            <w:tcBorders>
              <w:top w:val="single" w:sz="4" w:space="0" w:color="auto"/>
              <w:left w:val="single" w:sz="4" w:space="0" w:color="auto"/>
              <w:righ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1-3</w:t>
            </w:r>
          </w:p>
        </w:tc>
      </w:tr>
      <w:tr w:rsidR="00076750" w:rsidRPr="00C118A2" w:rsidTr="00B674DA">
        <w:trPr>
          <w:trHeight w:hRule="exact" w:val="292"/>
        </w:trPr>
        <w:tc>
          <w:tcPr>
            <w:tcW w:w="540"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left="260" w:firstLine="0"/>
              <w:jc w:val="left"/>
              <w:rPr>
                <w:sz w:val="24"/>
                <w:szCs w:val="24"/>
              </w:rPr>
            </w:pPr>
            <w:r w:rsidRPr="00C118A2">
              <w:rPr>
                <w:rStyle w:val="1"/>
                <w:color w:val="auto"/>
                <w:sz w:val="24"/>
                <w:szCs w:val="24"/>
              </w:rPr>
              <w:t>3.</w:t>
            </w:r>
          </w:p>
        </w:tc>
        <w:tc>
          <w:tcPr>
            <w:tcW w:w="3125" w:type="dxa"/>
            <w:tcBorders>
              <w:top w:val="single" w:sz="4" w:space="0" w:color="auto"/>
              <w:left w:val="single" w:sz="4" w:space="0" w:color="auto"/>
            </w:tcBorders>
            <w:shd w:val="clear" w:color="auto" w:fill="FFFFFF"/>
            <w:vAlign w:val="bottom"/>
          </w:tcPr>
          <w:p w:rsidR="00076750" w:rsidRPr="00C118A2" w:rsidRDefault="00076750" w:rsidP="00B674DA">
            <w:pPr>
              <w:pStyle w:val="4"/>
              <w:shd w:val="clear" w:color="auto" w:fill="auto"/>
              <w:spacing w:line="281" w:lineRule="exact"/>
              <w:ind w:left="100" w:firstLine="0"/>
              <w:jc w:val="left"/>
              <w:rPr>
                <w:sz w:val="24"/>
                <w:szCs w:val="24"/>
              </w:rPr>
            </w:pPr>
            <w:r w:rsidRPr="00C118A2">
              <w:rPr>
                <w:rStyle w:val="1"/>
                <w:color w:val="auto"/>
                <w:sz w:val="24"/>
                <w:szCs w:val="24"/>
              </w:rPr>
              <w:t>Группа Т 3 года обучения</w:t>
            </w:r>
          </w:p>
        </w:tc>
        <w:tc>
          <w:tcPr>
            <w:tcW w:w="1984" w:type="dxa"/>
            <w:tcBorders>
              <w:top w:val="single" w:sz="4" w:space="0" w:color="auto"/>
              <w:left w:val="single" w:sz="4" w:space="0" w:color="auto"/>
            </w:tcBorders>
            <w:shd w:val="clear" w:color="auto" w:fill="FFFFFF"/>
            <w:vAlign w:val="center"/>
          </w:tcPr>
          <w:p w:rsidR="00076750" w:rsidRPr="00B674DA" w:rsidRDefault="00076750" w:rsidP="00B674DA">
            <w:pPr>
              <w:pStyle w:val="4"/>
              <w:shd w:val="clear" w:color="auto" w:fill="auto"/>
              <w:spacing w:line="190" w:lineRule="exact"/>
              <w:ind w:firstLine="0"/>
              <w:rPr>
                <w:sz w:val="22"/>
                <w:szCs w:val="22"/>
              </w:rPr>
            </w:pPr>
            <w:r w:rsidRPr="00B674DA">
              <w:rPr>
                <w:rStyle w:val="1"/>
                <w:color w:val="auto"/>
                <w:sz w:val="22"/>
                <w:szCs w:val="22"/>
              </w:rPr>
              <w:t>10,5</w:t>
            </w:r>
          </w:p>
        </w:tc>
        <w:tc>
          <w:tcPr>
            <w:tcW w:w="2268"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4-6 раз</w:t>
            </w:r>
          </w:p>
        </w:tc>
        <w:tc>
          <w:tcPr>
            <w:tcW w:w="1678" w:type="dxa"/>
            <w:tcBorders>
              <w:top w:val="single" w:sz="4" w:space="0" w:color="auto"/>
              <w:left w:val="single" w:sz="4" w:space="0" w:color="auto"/>
              <w:righ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2-3</w:t>
            </w:r>
          </w:p>
        </w:tc>
      </w:tr>
      <w:tr w:rsidR="00076750" w:rsidRPr="00C118A2" w:rsidTr="00B674DA">
        <w:trPr>
          <w:trHeight w:hRule="exact" w:val="282"/>
        </w:trPr>
        <w:tc>
          <w:tcPr>
            <w:tcW w:w="540"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left="260" w:firstLine="0"/>
              <w:jc w:val="left"/>
              <w:rPr>
                <w:sz w:val="24"/>
                <w:szCs w:val="24"/>
              </w:rPr>
            </w:pPr>
            <w:r w:rsidRPr="00C118A2">
              <w:rPr>
                <w:rStyle w:val="1"/>
                <w:color w:val="auto"/>
                <w:sz w:val="24"/>
                <w:szCs w:val="24"/>
              </w:rPr>
              <w:t>4.</w:t>
            </w:r>
          </w:p>
        </w:tc>
        <w:tc>
          <w:tcPr>
            <w:tcW w:w="3125" w:type="dxa"/>
            <w:tcBorders>
              <w:top w:val="single" w:sz="4" w:space="0" w:color="auto"/>
              <w:left w:val="single" w:sz="4" w:space="0" w:color="auto"/>
            </w:tcBorders>
            <w:shd w:val="clear" w:color="auto" w:fill="FFFFFF"/>
            <w:vAlign w:val="bottom"/>
          </w:tcPr>
          <w:p w:rsidR="00076750" w:rsidRPr="00C118A2" w:rsidRDefault="00076750" w:rsidP="00B674DA">
            <w:pPr>
              <w:pStyle w:val="4"/>
              <w:shd w:val="clear" w:color="auto" w:fill="auto"/>
              <w:spacing w:line="281" w:lineRule="exact"/>
              <w:ind w:left="100" w:firstLine="0"/>
              <w:jc w:val="left"/>
              <w:rPr>
                <w:sz w:val="24"/>
                <w:szCs w:val="24"/>
              </w:rPr>
            </w:pPr>
            <w:r w:rsidRPr="00C118A2">
              <w:rPr>
                <w:rStyle w:val="1"/>
                <w:color w:val="auto"/>
                <w:sz w:val="24"/>
                <w:szCs w:val="24"/>
              </w:rPr>
              <w:t>Группа Т 4 года обучения</w:t>
            </w:r>
          </w:p>
        </w:tc>
        <w:tc>
          <w:tcPr>
            <w:tcW w:w="1984"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10,5</w:t>
            </w:r>
          </w:p>
        </w:tc>
        <w:tc>
          <w:tcPr>
            <w:tcW w:w="2268"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4-6 раз</w:t>
            </w:r>
          </w:p>
        </w:tc>
        <w:tc>
          <w:tcPr>
            <w:tcW w:w="1678" w:type="dxa"/>
            <w:tcBorders>
              <w:top w:val="single" w:sz="4" w:space="0" w:color="auto"/>
              <w:left w:val="single" w:sz="4" w:space="0" w:color="auto"/>
              <w:righ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2-3</w:t>
            </w:r>
          </w:p>
        </w:tc>
      </w:tr>
      <w:tr w:rsidR="00076750" w:rsidRPr="00C118A2" w:rsidTr="00B674DA">
        <w:trPr>
          <w:trHeight w:hRule="exact" w:val="284"/>
        </w:trPr>
        <w:tc>
          <w:tcPr>
            <w:tcW w:w="9595" w:type="dxa"/>
            <w:gridSpan w:val="5"/>
            <w:tcBorders>
              <w:top w:val="single" w:sz="4" w:space="0" w:color="auto"/>
              <w:left w:val="single" w:sz="4" w:space="0" w:color="auto"/>
              <w:right w:val="single" w:sz="4" w:space="0" w:color="auto"/>
            </w:tcBorders>
            <w:shd w:val="clear" w:color="auto" w:fill="FFFFFF"/>
            <w:vAlign w:val="bottom"/>
          </w:tcPr>
          <w:p w:rsidR="00076750" w:rsidRPr="00C118A2" w:rsidRDefault="00076750" w:rsidP="00B674DA">
            <w:pPr>
              <w:pStyle w:val="4"/>
              <w:shd w:val="clear" w:color="auto" w:fill="auto"/>
              <w:spacing w:line="190" w:lineRule="exact"/>
              <w:ind w:firstLine="0"/>
              <w:rPr>
                <w:sz w:val="24"/>
                <w:szCs w:val="24"/>
              </w:rPr>
            </w:pPr>
            <w:r w:rsidRPr="00C118A2">
              <w:rPr>
                <w:rStyle w:val="0pt"/>
                <w:color w:val="auto"/>
                <w:sz w:val="24"/>
                <w:szCs w:val="24"/>
              </w:rPr>
              <w:t xml:space="preserve">Этап совершенствования спортивного мастерства (группы </w:t>
            </w:r>
            <w:r w:rsidRPr="00C118A2">
              <w:rPr>
                <w:rStyle w:val="1"/>
                <w:color w:val="auto"/>
                <w:sz w:val="24"/>
                <w:szCs w:val="24"/>
              </w:rPr>
              <w:t>ССМ)</w:t>
            </w:r>
          </w:p>
        </w:tc>
      </w:tr>
      <w:tr w:rsidR="00076750" w:rsidRPr="00C118A2" w:rsidTr="00B674DA">
        <w:trPr>
          <w:trHeight w:hRule="exact" w:val="562"/>
        </w:trPr>
        <w:tc>
          <w:tcPr>
            <w:tcW w:w="540"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left="260" w:firstLine="0"/>
              <w:jc w:val="left"/>
              <w:rPr>
                <w:sz w:val="24"/>
                <w:szCs w:val="24"/>
              </w:rPr>
            </w:pPr>
            <w:r w:rsidRPr="00C118A2">
              <w:rPr>
                <w:rStyle w:val="1"/>
                <w:color w:val="auto"/>
                <w:sz w:val="24"/>
                <w:szCs w:val="24"/>
              </w:rPr>
              <w:t>1.</w:t>
            </w:r>
          </w:p>
        </w:tc>
        <w:tc>
          <w:tcPr>
            <w:tcW w:w="3125" w:type="dxa"/>
            <w:tcBorders>
              <w:top w:val="single" w:sz="4" w:space="0" w:color="auto"/>
              <w:left w:val="single" w:sz="4" w:space="0" w:color="auto"/>
            </w:tcBorders>
            <w:shd w:val="clear" w:color="auto" w:fill="FFFFFF"/>
            <w:vAlign w:val="bottom"/>
          </w:tcPr>
          <w:p w:rsidR="00076750" w:rsidRPr="00C118A2" w:rsidRDefault="00076750" w:rsidP="00B674DA">
            <w:pPr>
              <w:pStyle w:val="4"/>
              <w:shd w:val="clear" w:color="auto" w:fill="auto"/>
              <w:spacing w:line="240" w:lineRule="auto"/>
              <w:ind w:left="100" w:firstLine="0"/>
              <w:jc w:val="left"/>
              <w:rPr>
                <w:sz w:val="24"/>
                <w:szCs w:val="24"/>
              </w:rPr>
            </w:pPr>
            <w:r w:rsidRPr="00C118A2">
              <w:rPr>
                <w:rStyle w:val="1"/>
                <w:color w:val="auto"/>
                <w:sz w:val="24"/>
                <w:szCs w:val="24"/>
              </w:rPr>
              <w:t xml:space="preserve">Группа ССМ </w:t>
            </w:r>
          </w:p>
        </w:tc>
        <w:tc>
          <w:tcPr>
            <w:tcW w:w="1984"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13,5</w:t>
            </w:r>
          </w:p>
        </w:tc>
        <w:tc>
          <w:tcPr>
            <w:tcW w:w="2268" w:type="dxa"/>
            <w:tcBorders>
              <w:top w:val="single" w:sz="4" w:space="0" w:color="auto"/>
              <w:lef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6-9 раз</w:t>
            </w:r>
          </w:p>
        </w:tc>
        <w:tc>
          <w:tcPr>
            <w:tcW w:w="1678" w:type="dxa"/>
            <w:tcBorders>
              <w:top w:val="single" w:sz="4" w:space="0" w:color="auto"/>
              <w:left w:val="single" w:sz="4" w:space="0" w:color="auto"/>
              <w:right w:val="single" w:sz="4" w:space="0" w:color="auto"/>
            </w:tcBorders>
            <w:shd w:val="clear" w:color="auto" w:fill="FFFFFF"/>
            <w:vAlign w:val="center"/>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2-4</w:t>
            </w:r>
          </w:p>
        </w:tc>
      </w:tr>
      <w:tr w:rsidR="00076750" w:rsidRPr="00C118A2" w:rsidTr="00B674DA">
        <w:trPr>
          <w:trHeight w:hRule="exact" w:val="288"/>
        </w:trPr>
        <w:tc>
          <w:tcPr>
            <w:tcW w:w="9595" w:type="dxa"/>
            <w:gridSpan w:val="5"/>
            <w:tcBorders>
              <w:top w:val="single" w:sz="4" w:space="0" w:color="auto"/>
              <w:left w:val="single" w:sz="4" w:space="0" w:color="auto"/>
              <w:right w:val="single" w:sz="4" w:space="0" w:color="auto"/>
            </w:tcBorders>
            <w:shd w:val="clear" w:color="auto" w:fill="FFFFFF"/>
            <w:vAlign w:val="bottom"/>
          </w:tcPr>
          <w:p w:rsidR="00076750" w:rsidRPr="00C118A2" w:rsidRDefault="00076750" w:rsidP="00B674DA">
            <w:pPr>
              <w:pStyle w:val="4"/>
              <w:shd w:val="clear" w:color="auto" w:fill="auto"/>
              <w:spacing w:line="190" w:lineRule="exact"/>
              <w:ind w:firstLine="0"/>
              <w:rPr>
                <w:sz w:val="24"/>
                <w:szCs w:val="24"/>
              </w:rPr>
            </w:pPr>
            <w:r w:rsidRPr="00C118A2">
              <w:rPr>
                <w:rStyle w:val="0pt"/>
                <w:color w:val="auto"/>
                <w:sz w:val="24"/>
                <w:szCs w:val="24"/>
              </w:rPr>
              <w:t xml:space="preserve">Этап высшего спортивного мастерства (группы </w:t>
            </w:r>
            <w:r w:rsidRPr="00C118A2">
              <w:rPr>
                <w:rStyle w:val="1"/>
                <w:color w:val="auto"/>
                <w:sz w:val="24"/>
                <w:szCs w:val="24"/>
              </w:rPr>
              <w:t>ВСМ)</w:t>
            </w:r>
          </w:p>
        </w:tc>
      </w:tr>
      <w:tr w:rsidR="00076750" w:rsidRPr="00C118A2" w:rsidTr="00B674DA">
        <w:trPr>
          <w:trHeight w:hRule="exact" w:val="299"/>
        </w:trPr>
        <w:tc>
          <w:tcPr>
            <w:tcW w:w="540" w:type="dxa"/>
            <w:tcBorders>
              <w:top w:val="single" w:sz="4" w:space="0" w:color="auto"/>
              <w:left w:val="single" w:sz="4" w:space="0" w:color="auto"/>
              <w:bottom w:val="single" w:sz="4" w:space="0" w:color="auto"/>
            </w:tcBorders>
            <w:shd w:val="clear" w:color="auto" w:fill="FFFFFF"/>
            <w:vAlign w:val="bottom"/>
          </w:tcPr>
          <w:p w:rsidR="00076750" w:rsidRPr="00C118A2" w:rsidRDefault="00076750" w:rsidP="00B674DA">
            <w:pPr>
              <w:pStyle w:val="4"/>
              <w:shd w:val="clear" w:color="auto" w:fill="auto"/>
              <w:spacing w:line="320" w:lineRule="exact"/>
              <w:ind w:left="280" w:firstLine="0"/>
              <w:jc w:val="left"/>
              <w:rPr>
                <w:sz w:val="24"/>
                <w:szCs w:val="24"/>
              </w:rPr>
            </w:pPr>
            <w:r w:rsidRPr="00C118A2">
              <w:rPr>
                <w:rStyle w:val="Sylfaen12pt0pt"/>
                <w:rFonts w:ascii="Times New Roman" w:hAnsi="Times New Roman" w:cs="Times New Roman"/>
                <w:color w:val="auto"/>
              </w:rPr>
              <w:t>1</w:t>
            </w:r>
            <w:r w:rsidRPr="00C118A2">
              <w:rPr>
                <w:rStyle w:val="ArialNarrow16pt0pt"/>
                <w:rFonts w:ascii="Times New Roman" w:hAnsi="Times New Roman" w:cs="Times New Roman"/>
                <w:color w:val="auto"/>
                <w:sz w:val="24"/>
                <w:szCs w:val="24"/>
              </w:rPr>
              <w:t>.</w:t>
            </w:r>
          </w:p>
        </w:tc>
        <w:tc>
          <w:tcPr>
            <w:tcW w:w="3125" w:type="dxa"/>
            <w:tcBorders>
              <w:top w:val="single" w:sz="4" w:space="0" w:color="auto"/>
              <w:left w:val="single" w:sz="4" w:space="0" w:color="auto"/>
              <w:bottom w:val="single" w:sz="4" w:space="0" w:color="auto"/>
            </w:tcBorders>
            <w:shd w:val="clear" w:color="auto" w:fill="FFFFFF"/>
            <w:vAlign w:val="bottom"/>
          </w:tcPr>
          <w:p w:rsidR="00076750" w:rsidRPr="00C118A2" w:rsidRDefault="00076750" w:rsidP="00B674DA">
            <w:pPr>
              <w:pStyle w:val="4"/>
              <w:shd w:val="clear" w:color="auto" w:fill="auto"/>
              <w:spacing w:line="190" w:lineRule="exact"/>
              <w:ind w:left="100" w:firstLine="0"/>
              <w:jc w:val="left"/>
              <w:rPr>
                <w:sz w:val="24"/>
                <w:szCs w:val="24"/>
              </w:rPr>
            </w:pPr>
            <w:r w:rsidRPr="00C118A2">
              <w:rPr>
                <w:rStyle w:val="1"/>
                <w:color w:val="auto"/>
                <w:sz w:val="24"/>
                <w:szCs w:val="24"/>
              </w:rPr>
              <w:t>Группа ВСМ</w:t>
            </w:r>
          </w:p>
        </w:tc>
        <w:tc>
          <w:tcPr>
            <w:tcW w:w="1984" w:type="dxa"/>
            <w:tcBorders>
              <w:top w:val="single" w:sz="4" w:space="0" w:color="auto"/>
              <w:left w:val="single" w:sz="4" w:space="0" w:color="auto"/>
              <w:bottom w:val="single" w:sz="4" w:space="0" w:color="auto"/>
            </w:tcBorders>
            <w:shd w:val="clear" w:color="auto" w:fill="FFFFFF"/>
            <w:vAlign w:val="bottom"/>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18</w:t>
            </w:r>
          </w:p>
        </w:tc>
        <w:tc>
          <w:tcPr>
            <w:tcW w:w="2268" w:type="dxa"/>
            <w:tcBorders>
              <w:top w:val="single" w:sz="4" w:space="0" w:color="auto"/>
              <w:left w:val="single" w:sz="4" w:space="0" w:color="auto"/>
              <w:bottom w:val="single" w:sz="4" w:space="0" w:color="auto"/>
            </w:tcBorders>
            <w:shd w:val="clear" w:color="auto" w:fill="FFFFFF"/>
            <w:vAlign w:val="bottom"/>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6-9 раз</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bottom"/>
          </w:tcPr>
          <w:p w:rsidR="00076750" w:rsidRPr="00C118A2" w:rsidRDefault="00076750" w:rsidP="00B674DA">
            <w:pPr>
              <w:pStyle w:val="4"/>
              <w:shd w:val="clear" w:color="auto" w:fill="auto"/>
              <w:spacing w:line="190" w:lineRule="exact"/>
              <w:ind w:firstLine="0"/>
              <w:rPr>
                <w:sz w:val="24"/>
                <w:szCs w:val="24"/>
              </w:rPr>
            </w:pPr>
            <w:r w:rsidRPr="00C118A2">
              <w:rPr>
                <w:rStyle w:val="1"/>
                <w:color w:val="auto"/>
                <w:sz w:val="24"/>
                <w:szCs w:val="24"/>
              </w:rPr>
              <w:t>3-4</w:t>
            </w:r>
          </w:p>
        </w:tc>
      </w:tr>
    </w:tbl>
    <w:p w:rsidR="000132FE" w:rsidRDefault="000132FE" w:rsidP="00A73C6A">
      <w:pPr>
        <w:pStyle w:val="70"/>
        <w:shd w:val="clear" w:color="auto" w:fill="auto"/>
        <w:tabs>
          <w:tab w:val="left" w:pos="1987"/>
        </w:tabs>
        <w:spacing w:before="0" w:after="0" w:line="295" w:lineRule="exact"/>
        <w:ind w:right="740" w:firstLine="0"/>
        <w:jc w:val="center"/>
        <w:rPr>
          <w:sz w:val="24"/>
          <w:szCs w:val="24"/>
        </w:rPr>
      </w:pPr>
    </w:p>
    <w:p w:rsidR="009C2C49" w:rsidRPr="009C2C49" w:rsidRDefault="009C2C49" w:rsidP="00A73C6A">
      <w:pPr>
        <w:pStyle w:val="70"/>
        <w:shd w:val="clear" w:color="auto" w:fill="auto"/>
        <w:tabs>
          <w:tab w:val="left" w:pos="1987"/>
        </w:tabs>
        <w:spacing w:before="0" w:after="0" w:line="295" w:lineRule="exact"/>
        <w:ind w:right="740" w:firstLine="0"/>
        <w:jc w:val="center"/>
        <w:rPr>
          <w:sz w:val="24"/>
          <w:szCs w:val="24"/>
        </w:rPr>
      </w:pPr>
      <w:r w:rsidRPr="009C2C49">
        <w:rPr>
          <w:sz w:val="24"/>
          <w:szCs w:val="24"/>
        </w:rPr>
        <w:t>2.5.Медицинские, возрастные и психофизические требования к лицам, проходящим спортивную подготовку</w:t>
      </w:r>
    </w:p>
    <w:p w:rsidR="009C2C49" w:rsidRPr="009C2C49" w:rsidRDefault="009C2C49" w:rsidP="009C2C49">
      <w:pPr>
        <w:pStyle w:val="50"/>
        <w:shd w:val="clear" w:color="auto" w:fill="auto"/>
        <w:tabs>
          <w:tab w:val="left" w:pos="3293"/>
          <w:tab w:val="right" w:pos="7577"/>
          <w:tab w:val="right" w:pos="9469"/>
        </w:tabs>
        <w:ind w:left="120" w:right="140" w:firstLine="720"/>
        <w:jc w:val="both"/>
        <w:rPr>
          <w:sz w:val="24"/>
          <w:szCs w:val="24"/>
        </w:rPr>
      </w:pPr>
      <w:r w:rsidRPr="009C2C49">
        <w:rPr>
          <w:sz w:val="24"/>
          <w:szCs w:val="24"/>
        </w:rPr>
        <w:t>Учреждение в рамках спортивной подготовки осуществляет медицинский контроль над состоянием здоровья лиц, проходящих спортивную подготовку, несет ответственность за сохранность их жизни и здоровья, обеспечивает восстановительные и</w:t>
      </w:r>
      <w:r w:rsidRPr="009C2C49">
        <w:rPr>
          <w:sz w:val="24"/>
          <w:szCs w:val="24"/>
        </w:rPr>
        <w:tab/>
        <w:t xml:space="preserve"> реабилитационные мероприятия, обеспечивает фармакологическое, антидопинговое и психологическое сопровождение. Результаты врачебных и психологических</w:t>
      </w:r>
      <w:r w:rsidRPr="009C2C49">
        <w:rPr>
          <w:sz w:val="24"/>
          <w:szCs w:val="24"/>
        </w:rPr>
        <w:tab/>
        <w:t xml:space="preserve"> наблюдений используются Учреждением для коррекции индивидуальных планов спортивной подготовки спортсменов.</w:t>
      </w:r>
    </w:p>
    <w:p w:rsidR="009C2C49" w:rsidRPr="009C2C49" w:rsidRDefault="009C2C49" w:rsidP="009C2C49">
      <w:pPr>
        <w:pStyle w:val="50"/>
        <w:shd w:val="clear" w:color="auto" w:fill="auto"/>
        <w:ind w:left="120" w:right="140" w:firstLine="720"/>
        <w:jc w:val="both"/>
        <w:rPr>
          <w:sz w:val="24"/>
          <w:szCs w:val="24"/>
        </w:rPr>
      </w:pPr>
      <w:r w:rsidRPr="009C2C49">
        <w:rPr>
          <w:sz w:val="24"/>
          <w:szCs w:val="24"/>
        </w:rPr>
        <w:t>Зачисление в группы начальной подготовки (1-й год обучения) проводится на основании заключения о состоянии здоровья от специалистов амбулаторно- поликлинических учреждений.</w:t>
      </w:r>
    </w:p>
    <w:p w:rsidR="009C2C49" w:rsidRPr="009C2C49" w:rsidRDefault="009C2C49" w:rsidP="009C2C49">
      <w:pPr>
        <w:pStyle w:val="50"/>
        <w:shd w:val="clear" w:color="auto" w:fill="auto"/>
        <w:ind w:left="120" w:right="140" w:firstLine="720"/>
        <w:jc w:val="both"/>
        <w:rPr>
          <w:sz w:val="24"/>
          <w:szCs w:val="24"/>
        </w:rPr>
      </w:pPr>
      <w:r w:rsidRPr="009C2C49">
        <w:rPr>
          <w:sz w:val="24"/>
          <w:szCs w:val="24"/>
        </w:rPr>
        <w:t>Медицинский контроль над состоянием здоровья спортсменов осуществляется специалистами врачебно-физкультурного диспансера не менее 2-х раз в год. Дополнительные медицинские осмотры спортсменов следует проводить перед участием в соревнованиях. Необходимо вести контроль над использованием фармакологических средств.</w:t>
      </w:r>
    </w:p>
    <w:p w:rsidR="009C2C49" w:rsidRPr="009C2C49" w:rsidRDefault="009C2C49" w:rsidP="009C2C49">
      <w:pPr>
        <w:pStyle w:val="50"/>
        <w:shd w:val="clear" w:color="auto" w:fill="auto"/>
        <w:ind w:left="20" w:right="60"/>
        <w:jc w:val="both"/>
        <w:rPr>
          <w:sz w:val="24"/>
          <w:szCs w:val="24"/>
        </w:rPr>
      </w:pPr>
      <w:r w:rsidRPr="009C2C49">
        <w:rPr>
          <w:sz w:val="24"/>
          <w:szCs w:val="24"/>
        </w:rPr>
        <w:t xml:space="preserve">  Контроль над уровнем физической работоспособности и функционального состояния организма   </w:t>
      </w:r>
    </w:p>
    <w:p w:rsidR="009C2C49" w:rsidRPr="009C2C49" w:rsidRDefault="009C2C49" w:rsidP="009C2C49">
      <w:pPr>
        <w:pStyle w:val="50"/>
        <w:shd w:val="clear" w:color="auto" w:fill="auto"/>
        <w:ind w:left="20" w:right="60"/>
        <w:jc w:val="both"/>
        <w:rPr>
          <w:sz w:val="24"/>
          <w:szCs w:val="24"/>
        </w:rPr>
      </w:pPr>
      <w:r w:rsidRPr="009C2C49">
        <w:rPr>
          <w:sz w:val="24"/>
          <w:szCs w:val="24"/>
        </w:rPr>
        <w:t xml:space="preserve">  спортсмена проводится в рамках этапного комплексного обследования для определения  </w:t>
      </w:r>
    </w:p>
    <w:p w:rsidR="009C2C49" w:rsidRPr="009C2C49" w:rsidRDefault="009C2C49" w:rsidP="009C2C49">
      <w:pPr>
        <w:pStyle w:val="50"/>
        <w:shd w:val="clear" w:color="auto" w:fill="auto"/>
        <w:ind w:left="20" w:right="60"/>
        <w:jc w:val="both"/>
        <w:rPr>
          <w:sz w:val="24"/>
          <w:szCs w:val="24"/>
        </w:rPr>
      </w:pPr>
      <w:r w:rsidRPr="009C2C49">
        <w:rPr>
          <w:sz w:val="24"/>
          <w:szCs w:val="24"/>
        </w:rPr>
        <w:t xml:space="preserve">  потенциальных возможностей спортсмена, динамики уровня тренированности, соответствия </w:t>
      </w:r>
    </w:p>
    <w:p w:rsidR="009C2C49" w:rsidRPr="009C2C49" w:rsidRDefault="009C2C49" w:rsidP="009C2C49">
      <w:pPr>
        <w:pStyle w:val="50"/>
        <w:shd w:val="clear" w:color="auto" w:fill="auto"/>
        <w:ind w:left="20" w:right="60"/>
        <w:jc w:val="both"/>
        <w:rPr>
          <w:sz w:val="24"/>
          <w:szCs w:val="24"/>
        </w:rPr>
      </w:pPr>
      <w:r w:rsidRPr="009C2C49">
        <w:rPr>
          <w:sz w:val="24"/>
          <w:szCs w:val="24"/>
        </w:rPr>
        <w:t xml:space="preserve">  выполняемых тренировочных и соревновательных нагрузок функциональным возможностям </w:t>
      </w:r>
    </w:p>
    <w:p w:rsidR="009C2C49" w:rsidRPr="009C2C49" w:rsidRDefault="009C2C49" w:rsidP="009C2C49">
      <w:pPr>
        <w:pStyle w:val="50"/>
        <w:shd w:val="clear" w:color="auto" w:fill="auto"/>
        <w:ind w:left="20" w:right="60"/>
        <w:jc w:val="both"/>
        <w:rPr>
          <w:sz w:val="24"/>
          <w:szCs w:val="24"/>
        </w:rPr>
      </w:pPr>
      <w:r w:rsidRPr="009C2C49">
        <w:rPr>
          <w:sz w:val="24"/>
          <w:szCs w:val="24"/>
        </w:rPr>
        <w:t xml:space="preserve">  организма.</w:t>
      </w:r>
    </w:p>
    <w:p w:rsidR="009C2C49" w:rsidRPr="009C2C49" w:rsidRDefault="009C2C49" w:rsidP="009C2C49">
      <w:pPr>
        <w:pStyle w:val="50"/>
        <w:shd w:val="clear" w:color="auto" w:fill="auto"/>
        <w:ind w:left="20" w:right="60" w:firstLine="720"/>
        <w:jc w:val="both"/>
        <w:rPr>
          <w:sz w:val="24"/>
          <w:szCs w:val="24"/>
        </w:rPr>
      </w:pPr>
      <w:r w:rsidRPr="009C2C49">
        <w:rPr>
          <w:sz w:val="24"/>
          <w:szCs w:val="24"/>
        </w:rPr>
        <w:t>При подготовке спортсменов важным аспектом является психофизическая подготовка. Программой устанавливается комплекс действий и приемов, осуществляемых в условиях тренировок и соревнований, которые связаны со значительными психическими и физическими напряжениями, формирующие основные психологические качества спортсмена:</w:t>
      </w:r>
    </w:p>
    <w:p w:rsidR="009C2C49" w:rsidRDefault="009C2C49" w:rsidP="009C2C49">
      <w:pPr>
        <w:pStyle w:val="50"/>
        <w:shd w:val="clear" w:color="auto" w:fill="auto"/>
        <w:ind w:left="20" w:right="60" w:firstLine="720"/>
        <w:jc w:val="both"/>
        <w:rPr>
          <w:sz w:val="24"/>
          <w:szCs w:val="24"/>
        </w:rPr>
      </w:pPr>
      <w:r w:rsidRPr="009C2C49">
        <w:rPr>
          <w:sz w:val="24"/>
          <w:szCs w:val="24"/>
        </w:rPr>
        <w:t>-уверенность в своих действиях, четкое представление о своих возможностях и способность предельно мобилизовать их в условиях соревновательной борьбы; -развитая способность к проявлению волевых качеств;</w:t>
      </w:r>
    </w:p>
    <w:p w:rsidR="00920889" w:rsidRDefault="00920889" w:rsidP="00920889">
      <w:pPr>
        <w:pStyle w:val="50"/>
        <w:shd w:val="clear" w:color="auto" w:fill="auto"/>
        <w:ind w:left="20" w:right="60" w:firstLine="720"/>
        <w:jc w:val="center"/>
        <w:rPr>
          <w:sz w:val="24"/>
          <w:szCs w:val="24"/>
        </w:rPr>
      </w:pPr>
      <w:r>
        <w:rPr>
          <w:sz w:val="24"/>
          <w:szCs w:val="24"/>
        </w:rPr>
        <w:t>8</w:t>
      </w:r>
    </w:p>
    <w:p w:rsidR="00920889" w:rsidRPr="009C2C49" w:rsidRDefault="00920889" w:rsidP="009C2C49">
      <w:pPr>
        <w:pStyle w:val="50"/>
        <w:shd w:val="clear" w:color="auto" w:fill="auto"/>
        <w:ind w:left="20" w:right="60" w:firstLine="720"/>
        <w:jc w:val="both"/>
        <w:rPr>
          <w:sz w:val="24"/>
          <w:szCs w:val="24"/>
        </w:rPr>
      </w:pPr>
    </w:p>
    <w:p w:rsidR="009C2C49" w:rsidRDefault="009C2C49" w:rsidP="009C2C49">
      <w:pPr>
        <w:pStyle w:val="50"/>
        <w:shd w:val="clear" w:color="auto" w:fill="auto"/>
        <w:ind w:left="20" w:right="60" w:firstLine="720"/>
        <w:jc w:val="both"/>
        <w:rPr>
          <w:sz w:val="24"/>
          <w:szCs w:val="24"/>
        </w:rPr>
      </w:pPr>
      <w:r w:rsidRPr="009C2C49">
        <w:rPr>
          <w:sz w:val="24"/>
          <w:szCs w:val="24"/>
        </w:rPr>
        <w:lastRenderedPageBreak/>
        <w:t>-устойчивость спортсмена к стрессовым ситуациям тренировочной и соревновательной деятельности;</w:t>
      </w:r>
    </w:p>
    <w:p w:rsidR="009C2C49" w:rsidRPr="009C2C49" w:rsidRDefault="009C2C49" w:rsidP="009C2C49">
      <w:pPr>
        <w:pStyle w:val="50"/>
        <w:shd w:val="clear" w:color="auto" w:fill="auto"/>
        <w:ind w:left="20" w:right="60" w:firstLine="720"/>
        <w:jc w:val="both"/>
        <w:rPr>
          <w:sz w:val="24"/>
          <w:szCs w:val="24"/>
        </w:rPr>
      </w:pPr>
      <w:r w:rsidRPr="009C2C49">
        <w:rPr>
          <w:sz w:val="24"/>
          <w:szCs w:val="24"/>
        </w:rPr>
        <w:t>-степень совершенства кинестетических, визуальных и других сенсорных восприятий различных параметров двигательных действий и окружающей среды;</w:t>
      </w:r>
    </w:p>
    <w:p w:rsidR="009C2C49" w:rsidRPr="009C2C49" w:rsidRDefault="009C2C49" w:rsidP="009C2C49">
      <w:pPr>
        <w:pStyle w:val="50"/>
        <w:shd w:val="clear" w:color="auto" w:fill="auto"/>
        <w:ind w:left="20" w:right="60" w:firstLine="720"/>
        <w:jc w:val="both"/>
        <w:rPr>
          <w:sz w:val="24"/>
          <w:szCs w:val="24"/>
        </w:rPr>
      </w:pPr>
      <w:r w:rsidRPr="009C2C49">
        <w:rPr>
          <w:sz w:val="24"/>
          <w:szCs w:val="24"/>
        </w:rPr>
        <w:t>-способность к психической регуляции движений, обеспечению эффективной мышечной координации;</w:t>
      </w:r>
    </w:p>
    <w:p w:rsidR="009C2C49" w:rsidRPr="009C2C49" w:rsidRDefault="009C2C49" w:rsidP="009C2C49">
      <w:pPr>
        <w:pStyle w:val="50"/>
        <w:shd w:val="clear" w:color="auto" w:fill="auto"/>
        <w:ind w:left="20" w:right="60" w:firstLine="720"/>
        <w:jc w:val="both"/>
        <w:rPr>
          <w:sz w:val="24"/>
          <w:szCs w:val="24"/>
        </w:rPr>
      </w:pPr>
      <w:r w:rsidRPr="009C2C49">
        <w:rPr>
          <w:sz w:val="24"/>
          <w:szCs w:val="24"/>
        </w:rPr>
        <w:t>-развитие наглядно-образной памяти, наглядно-образного мышления, распределения внимания,</w:t>
      </w:r>
    </w:p>
    <w:p w:rsidR="009C2C49" w:rsidRPr="009C2C49" w:rsidRDefault="009C2C49" w:rsidP="009C2C49">
      <w:pPr>
        <w:pStyle w:val="50"/>
        <w:shd w:val="clear" w:color="auto" w:fill="auto"/>
        <w:ind w:left="20" w:right="60" w:firstLine="720"/>
        <w:jc w:val="both"/>
        <w:rPr>
          <w:sz w:val="24"/>
          <w:szCs w:val="24"/>
        </w:rPr>
      </w:pPr>
      <w:r w:rsidRPr="009C2C49">
        <w:rPr>
          <w:sz w:val="24"/>
          <w:szCs w:val="24"/>
        </w:rPr>
        <w:t>-способность воспринимать, организовывать и перерабатывать информацию в условиях дефицита времени.</w:t>
      </w:r>
    </w:p>
    <w:p w:rsidR="009C2C49" w:rsidRPr="009C2C49" w:rsidRDefault="009C2C49" w:rsidP="009C2C49">
      <w:pPr>
        <w:pStyle w:val="50"/>
        <w:shd w:val="clear" w:color="auto" w:fill="auto"/>
        <w:ind w:left="20" w:right="60" w:firstLine="720"/>
        <w:jc w:val="both"/>
        <w:rPr>
          <w:sz w:val="24"/>
          <w:szCs w:val="24"/>
        </w:rPr>
      </w:pPr>
      <w:r w:rsidRPr="009C2C49">
        <w:rPr>
          <w:sz w:val="24"/>
          <w:szCs w:val="24"/>
        </w:rPr>
        <w:t>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rsidR="009C2C49" w:rsidRPr="009C2C49" w:rsidRDefault="009C2C49" w:rsidP="009C2C49">
      <w:pPr>
        <w:pStyle w:val="50"/>
        <w:shd w:val="clear" w:color="auto" w:fill="auto"/>
        <w:ind w:left="20" w:firstLine="720"/>
        <w:jc w:val="both"/>
        <w:rPr>
          <w:sz w:val="24"/>
          <w:szCs w:val="24"/>
        </w:rPr>
      </w:pPr>
      <w:r w:rsidRPr="009C2C49">
        <w:rPr>
          <w:sz w:val="24"/>
          <w:szCs w:val="24"/>
        </w:rPr>
        <w:t>Требования к лицам, проходящим спортивную подготовку:</w:t>
      </w:r>
    </w:p>
    <w:p w:rsidR="009C2C49" w:rsidRPr="009C2C49" w:rsidRDefault="009C2C49" w:rsidP="009C2C49">
      <w:pPr>
        <w:pStyle w:val="50"/>
        <w:shd w:val="clear" w:color="auto" w:fill="auto"/>
        <w:spacing w:line="295" w:lineRule="exact"/>
        <w:ind w:left="20" w:right="60" w:firstLine="540"/>
        <w:jc w:val="both"/>
        <w:rPr>
          <w:sz w:val="24"/>
          <w:szCs w:val="24"/>
        </w:rPr>
      </w:pPr>
      <w:r w:rsidRPr="009C2C49">
        <w:rPr>
          <w:sz w:val="24"/>
          <w:szCs w:val="24"/>
        </w:rPr>
        <w:t>-соответствие возраста этапу или году прохождения спортивной подготовки (в соответствии с таблицей № 1;</w:t>
      </w:r>
    </w:p>
    <w:p w:rsidR="009C2C49" w:rsidRPr="009C2C49" w:rsidRDefault="009C2C49" w:rsidP="009C2C49">
      <w:pPr>
        <w:pStyle w:val="50"/>
        <w:shd w:val="clear" w:color="auto" w:fill="auto"/>
        <w:ind w:left="20" w:right="60" w:firstLine="540"/>
        <w:jc w:val="both"/>
        <w:rPr>
          <w:sz w:val="24"/>
          <w:szCs w:val="24"/>
        </w:rPr>
      </w:pPr>
      <w:r w:rsidRPr="009C2C49">
        <w:rPr>
          <w:sz w:val="24"/>
          <w:szCs w:val="24"/>
        </w:rPr>
        <w:t>- прохождение предварительного индивидуального отбора перед переводом на следующий этап подготовки; - соответствие уровня физической подготовленности (в соответствии с таблицами №№ 18 — 21);</w:t>
      </w:r>
    </w:p>
    <w:p w:rsidR="009C2C49" w:rsidRPr="009C2C49" w:rsidRDefault="009C2C49" w:rsidP="009C2C49">
      <w:pPr>
        <w:pStyle w:val="50"/>
        <w:shd w:val="clear" w:color="auto" w:fill="auto"/>
        <w:spacing w:line="302" w:lineRule="exact"/>
        <w:ind w:left="20" w:right="60" w:firstLine="540"/>
        <w:jc w:val="both"/>
        <w:rPr>
          <w:sz w:val="24"/>
          <w:szCs w:val="24"/>
        </w:rPr>
      </w:pPr>
      <w:r w:rsidRPr="009C2C49">
        <w:rPr>
          <w:sz w:val="24"/>
          <w:szCs w:val="24"/>
        </w:rPr>
        <w:t>-наличие соответствующего медицинского заключения о допуске к тренировочным занятиям;</w:t>
      </w:r>
    </w:p>
    <w:p w:rsidR="009C2C49" w:rsidRDefault="009C2C49" w:rsidP="009C2C49">
      <w:pPr>
        <w:pStyle w:val="50"/>
        <w:shd w:val="clear" w:color="auto" w:fill="auto"/>
        <w:spacing w:after="240" w:line="302" w:lineRule="exact"/>
        <w:ind w:left="20" w:right="60" w:firstLine="540"/>
        <w:jc w:val="both"/>
        <w:rPr>
          <w:sz w:val="24"/>
          <w:szCs w:val="24"/>
        </w:rPr>
      </w:pPr>
      <w:r w:rsidRPr="009C2C49">
        <w:rPr>
          <w:sz w:val="24"/>
          <w:szCs w:val="24"/>
        </w:rPr>
        <w:t>-соблюдение общероссийских антидопинговых правил и антидопинговых правил, утвержденных международными антидопинговыми организациями.</w:t>
      </w:r>
    </w:p>
    <w:p w:rsidR="000132FE" w:rsidRDefault="000132FE" w:rsidP="000132FE">
      <w:pPr>
        <w:spacing w:after="0"/>
        <w:rPr>
          <w:rFonts w:ascii="Times New Roman" w:hAnsi="Times New Roman" w:cs="Times New Roman"/>
          <w:b/>
          <w:sz w:val="24"/>
          <w:szCs w:val="24"/>
        </w:rPr>
      </w:pPr>
      <w:r w:rsidRPr="00F94ACE">
        <w:rPr>
          <w:rFonts w:ascii="Times New Roman" w:hAnsi="Times New Roman" w:cs="Times New Roman"/>
          <w:b/>
          <w:sz w:val="24"/>
          <w:szCs w:val="24"/>
        </w:rPr>
        <w:t>2.6. Предельные тренировочные нагрузки</w:t>
      </w:r>
    </w:p>
    <w:p w:rsidR="000132FE" w:rsidRDefault="000132FE" w:rsidP="000132FE">
      <w:pPr>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94ACE">
        <w:rPr>
          <w:rFonts w:ascii="Times New Roman" w:hAnsi="Times New Roman" w:cs="Times New Roman"/>
          <w:sz w:val="24"/>
          <w:szCs w:val="24"/>
        </w:rPr>
        <w:t>Таблица № 5</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5"/>
        <w:gridCol w:w="1100"/>
        <w:gridCol w:w="1101"/>
        <w:gridCol w:w="1142"/>
        <w:gridCol w:w="1143"/>
        <w:gridCol w:w="1791"/>
        <w:gridCol w:w="1948"/>
      </w:tblGrid>
      <w:tr w:rsidR="00B20835" w:rsidRPr="00354844" w:rsidTr="00B674DA">
        <w:trPr>
          <w:jc w:val="center"/>
        </w:trPr>
        <w:tc>
          <w:tcPr>
            <w:tcW w:w="2195" w:type="dxa"/>
            <w:vMerge w:val="restart"/>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
                <w:iCs/>
                <w:sz w:val="24"/>
                <w:szCs w:val="24"/>
              </w:rPr>
            </w:pPr>
            <w:r w:rsidRPr="00354844">
              <w:rPr>
                <w:rFonts w:ascii="Times New Roman" w:eastAsia="Times New Roman" w:hAnsi="Times New Roman" w:cs="Times New Roman"/>
                <w:sz w:val="24"/>
                <w:szCs w:val="24"/>
              </w:rPr>
              <w:t>Разделы спортивной подготовки</w:t>
            </w:r>
          </w:p>
        </w:tc>
        <w:tc>
          <w:tcPr>
            <w:tcW w:w="8225" w:type="dxa"/>
            <w:gridSpan w:val="6"/>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
                <w:iCs/>
                <w:sz w:val="24"/>
                <w:szCs w:val="24"/>
              </w:rPr>
            </w:pPr>
            <w:r w:rsidRPr="00354844">
              <w:rPr>
                <w:rFonts w:ascii="Times New Roman" w:eastAsia="Times New Roman" w:hAnsi="Times New Roman" w:cs="Times New Roman"/>
                <w:sz w:val="24"/>
                <w:szCs w:val="24"/>
              </w:rPr>
              <w:t>Этапы  и периоды спортивной подготовки</w:t>
            </w:r>
          </w:p>
        </w:tc>
      </w:tr>
      <w:tr w:rsidR="00B20835" w:rsidRPr="00354844" w:rsidTr="00B674DA">
        <w:trPr>
          <w:trHeight w:val="1390"/>
          <w:jc w:val="center"/>
        </w:trPr>
        <w:tc>
          <w:tcPr>
            <w:tcW w:w="2195" w:type="dxa"/>
            <w:vMerge/>
          </w:tcPr>
          <w:p w:rsidR="00B20835" w:rsidRPr="00354844" w:rsidRDefault="00B20835" w:rsidP="00B674DA">
            <w:pPr>
              <w:autoSpaceDE w:val="0"/>
              <w:autoSpaceDN w:val="0"/>
              <w:adjustRightInd w:val="0"/>
              <w:spacing w:after="0"/>
              <w:jc w:val="both"/>
              <w:rPr>
                <w:rFonts w:ascii="Times New Roman" w:eastAsia="Times New Roman" w:hAnsi="Times New Roman" w:cs="Times New Roman"/>
                <w:bCs/>
                <w:i/>
                <w:iCs/>
                <w:sz w:val="24"/>
                <w:szCs w:val="24"/>
              </w:rPr>
            </w:pPr>
          </w:p>
        </w:tc>
        <w:tc>
          <w:tcPr>
            <w:tcW w:w="2201" w:type="dxa"/>
            <w:gridSpan w:val="2"/>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этап начальной подготовки</w:t>
            </w:r>
          </w:p>
        </w:tc>
        <w:tc>
          <w:tcPr>
            <w:tcW w:w="2285" w:type="dxa"/>
            <w:gridSpan w:val="2"/>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тренировочный этап (этап спортивной специализации)</w:t>
            </w:r>
          </w:p>
        </w:tc>
        <w:tc>
          <w:tcPr>
            <w:tcW w:w="1791" w:type="dxa"/>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этап совершенст         вования спортивного мастерства</w:t>
            </w:r>
          </w:p>
        </w:tc>
        <w:tc>
          <w:tcPr>
            <w:tcW w:w="1948" w:type="dxa"/>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этап высшего спортивного мастерства</w:t>
            </w:r>
          </w:p>
        </w:tc>
      </w:tr>
      <w:tr w:rsidR="00B20835" w:rsidRPr="00354844" w:rsidTr="00B674DA">
        <w:trPr>
          <w:jc w:val="center"/>
        </w:trPr>
        <w:tc>
          <w:tcPr>
            <w:tcW w:w="2195" w:type="dxa"/>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Год подготовки</w:t>
            </w:r>
          </w:p>
        </w:tc>
        <w:tc>
          <w:tcPr>
            <w:tcW w:w="1100"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До</w:t>
            </w:r>
          </w:p>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года</w:t>
            </w:r>
          </w:p>
        </w:tc>
        <w:tc>
          <w:tcPr>
            <w:tcW w:w="1101"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Свыше года</w:t>
            </w:r>
          </w:p>
        </w:tc>
        <w:tc>
          <w:tcPr>
            <w:tcW w:w="1142" w:type="dxa"/>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До двух лет</w:t>
            </w:r>
          </w:p>
        </w:tc>
        <w:tc>
          <w:tcPr>
            <w:tcW w:w="1143" w:type="dxa"/>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Свыше двух лет</w:t>
            </w:r>
          </w:p>
        </w:tc>
        <w:tc>
          <w:tcPr>
            <w:tcW w:w="1791" w:type="dxa"/>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Без ограничения</w:t>
            </w:r>
          </w:p>
        </w:tc>
        <w:tc>
          <w:tcPr>
            <w:tcW w:w="1948" w:type="dxa"/>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Без ограничения</w:t>
            </w:r>
          </w:p>
        </w:tc>
      </w:tr>
      <w:tr w:rsidR="00B20835" w:rsidRPr="00354844" w:rsidTr="00B674DA">
        <w:trPr>
          <w:jc w:val="center"/>
        </w:trPr>
        <w:tc>
          <w:tcPr>
            <w:tcW w:w="2195" w:type="dxa"/>
          </w:tcPr>
          <w:p w:rsidR="00B20835" w:rsidRPr="00354844" w:rsidRDefault="00B20835" w:rsidP="00B674DA">
            <w:pPr>
              <w:pStyle w:val="ab"/>
              <w:rPr>
                <w:rFonts w:ascii="Times New Roman" w:hAnsi="Times New Roman" w:cs="Times New Roman"/>
              </w:rPr>
            </w:pPr>
            <w:r w:rsidRPr="00354844">
              <w:rPr>
                <w:rFonts w:ascii="Times New Roman" w:hAnsi="Times New Roman" w:cs="Times New Roman"/>
              </w:rPr>
              <w:t>Количество часов в неделю</w:t>
            </w:r>
          </w:p>
        </w:tc>
        <w:tc>
          <w:tcPr>
            <w:tcW w:w="1100"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4,5</w:t>
            </w:r>
          </w:p>
        </w:tc>
        <w:tc>
          <w:tcPr>
            <w:tcW w:w="1101"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6</w:t>
            </w:r>
          </w:p>
        </w:tc>
        <w:tc>
          <w:tcPr>
            <w:tcW w:w="1142"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9</w:t>
            </w:r>
          </w:p>
        </w:tc>
        <w:tc>
          <w:tcPr>
            <w:tcW w:w="1143"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10.5</w:t>
            </w:r>
          </w:p>
        </w:tc>
        <w:tc>
          <w:tcPr>
            <w:tcW w:w="1791"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13.5</w:t>
            </w:r>
          </w:p>
        </w:tc>
        <w:tc>
          <w:tcPr>
            <w:tcW w:w="1948"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18</w:t>
            </w:r>
          </w:p>
        </w:tc>
      </w:tr>
      <w:tr w:rsidR="00B20835" w:rsidRPr="00354844" w:rsidTr="00B674DA">
        <w:trPr>
          <w:jc w:val="center"/>
        </w:trPr>
        <w:tc>
          <w:tcPr>
            <w:tcW w:w="2195" w:type="dxa"/>
          </w:tcPr>
          <w:p w:rsidR="00B20835" w:rsidRPr="00354844" w:rsidRDefault="00B20835" w:rsidP="00B674DA">
            <w:pPr>
              <w:pStyle w:val="ab"/>
              <w:rPr>
                <w:rFonts w:ascii="Times New Roman" w:hAnsi="Times New Roman" w:cs="Times New Roman"/>
              </w:rPr>
            </w:pPr>
            <w:r w:rsidRPr="00354844">
              <w:rPr>
                <w:rFonts w:ascii="Times New Roman" w:hAnsi="Times New Roman" w:cs="Times New Roman"/>
              </w:rPr>
              <w:t>Количество тренировок в неделю</w:t>
            </w:r>
          </w:p>
        </w:tc>
        <w:tc>
          <w:tcPr>
            <w:tcW w:w="1100" w:type="dxa"/>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3</w:t>
            </w:r>
          </w:p>
        </w:tc>
        <w:tc>
          <w:tcPr>
            <w:tcW w:w="1101" w:type="dxa"/>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3</w:t>
            </w:r>
          </w:p>
        </w:tc>
        <w:tc>
          <w:tcPr>
            <w:tcW w:w="1142"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4</w:t>
            </w:r>
          </w:p>
        </w:tc>
        <w:tc>
          <w:tcPr>
            <w:tcW w:w="1143"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6</w:t>
            </w:r>
          </w:p>
        </w:tc>
        <w:tc>
          <w:tcPr>
            <w:tcW w:w="1791"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6</w:t>
            </w:r>
          </w:p>
        </w:tc>
        <w:tc>
          <w:tcPr>
            <w:tcW w:w="1948"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6</w:t>
            </w:r>
          </w:p>
        </w:tc>
      </w:tr>
      <w:tr w:rsidR="00B20835" w:rsidRPr="00354844" w:rsidTr="00B674DA">
        <w:trPr>
          <w:jc w:val="center"/>
        </w:trPr>
        <w:tc>
          <w:tcPr>
            <w:tcW w:w="2195" w:type="dxa"/>
          </w:tcPr>
          <w:p w:rsidR="00B20835" w:rsidRPr="00354844" w:rsidRDefault="00B20835" w:rsidP="00B674DA">
            <w:pPr>
              <w:pStyle w:val="ab"/>
              <w:rPr>
                <w:rFonts w:ascii="Times New Roman" w:hAnsi="Times New Roman" w:cs="Times New Roman"/>
              </w:rPr>
            </w:pPr>
            <w:r w:rsidRPr="00354844">
              <w:rPr>
                <w:rFonts w:ascii="Times New Roman" w:hAnsi="Times New Roman" w:cs="Times New Roman"/>
              </w:rPr>
              <w:t>Общее количество часов в год</w:t>
            </w:r>
          </w:p>
        </w:tc>
        <w:tc>
          <w:tcPr>
            <w:tcW w:w="1100" w:type="dxa"/>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234</w:t>
            </w:r>
          </w:p>
        </w:tc>
        <w:tc>
          <w:tcPr>
            <w:tcW w:w="1101"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312</w:t>
            </w:r>
          </w:p>
        </w:tc>
        <w:tc>
          <w:tcPr>
            <w:tcW w:w="1142"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468</w:t>
            </w:r>
          </w:p>
        </w:tc>
        <w:tc>
          <w:tcPr>
            <w:tcW w:w="1143"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546</w:t>
            </w:r>
          </w:p>
        </w:tc>
        <w:tc>
          <w:tcPr>
            <w:tcW w:w="1791"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702</w:t>
            </w:r>
          </w:p>
        </w:tc>
        <w:tc>
          <w:tcPr>
            <w:tcW w:w="1948"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936</w:t>
            </w:r>
          </w:p>
        </w:tc>
      </w:tr>
      <w:tr w:rsidR="00B20835" w:rsidRPr="00354844" w:rsidTr="00B674DA">
        <w:trPr>
          <w:jc w:val="center"/>
        </w:trPr>
        <w:tc>
          <w:tcPr>
            <w:tcW w:w="2195" w:type="dxa"/>
          </w:tcPr>
          <w:p w:rsidR="00B20835" w:rsidRPr="00354844" w:rsidRDefault="00B20835" w:rsidP="00B674DA">
            <w:pPr>
              <w:pStyle w:val="ab"/>
              <w:rPr>
                <w:rFonts w:ascii="Times New Roman" w:hAnsi="Times New Roman" w:cs="Times New Roman"/>
              </w:rPr>
            </w:pPr>
            <w:r w:rsidRPr="00354844">
              <w:rPr>
                <w:rFonts w:ascii="Times New Roman" w:hAnsi="Times New Roman" w:cs="Times New Roman"/>
              </w:rPr>
              <w:t>Общее количество тренировок в год</w:t>
            </w:r>
          </w:p>
        </w:tc>
        <w:tc>
          <w:tcPr>
            <w:tcW w:w="1100" w:type="dxa"/>
          </w:tcPr>
          <w:p w:rsidR="00B20835" w:rsidRPr="00354844" w:rsidRDefault="00B20835" w:rsidP="00B674DA">
            <w:pPr>
              <w:pStyle w:val="aa"/>
              <w:jc w:val="center"/>
              <w:rPr>
                <w:rFonts w:ascii="Times New Roman" w:hAnsi="Times New Roman" w:cs="Times New Roman"/>
              </w:rPr>
            </w:pPr>
            <w:r w:rsidRPr="00354844">
              <w:rPr>
                <w:rFonts w:ascii="Times New Roman" w:hAnsi="Times New Roman" w:cs="Times New Roman"/>
              </w:rPr>
              <w:t>156</w:t>
            </w:r>
          </w:p>
        </w:tc>
        <w:tc>
          <w:tcPr>
            <w:tcW w:w="1101"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156</w:t>
            </w:r>
          </w:p>
        </w:tc>
        <w:tc>
          <w:tcPr>
            <w:tcW w:w="1142"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208</w:t>
            </w:r>
          </w:p>
        </w:tc>
        <w:tc>
          <w:tcPr>
            <w:tcW w:w="1143"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312</w:t>
            </w:r>
          </w:p>
        </w:tc>
        <w:tc>
          <w:tcPr>
            <w:tcW w:w="1791"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312</w:t>
            </w:r>
          </w:p>
        </w:tc>
        <w:tc>
          <w:tcPr>
            <w:tcW w:w="1948" w:type="dxa"/>
          </w:tcPr>
          <w:p w:rsidR="00B20835" w:rsidRPr="00354844" w:rsidRDefault="00B20835" w:rsidP="00B674DA">
            <w:pPr>
              <w:autoSpaceDE w:val="0"/>
              <w:autoSpaceDN w:val="0"/>
              <w:adjustRightInd w:val="0"/>
              <w:spacing w:after="0"/>
              <w:jc w:val="center"/>
              <w:rPr>
                <w:rFonts w:ascii="Times New Roman" w:eastAsia="Times New Roman" w:hAnsi="Times New Roman" w:cs="Times New Roman"/>
                <w:bCs/>
                <w:iCs/>
                <w:sz w:val="24"/>
                <w:szCs w:val="24"/>
              </w:rPr>
            </w:pPr>
            <w:r w:rsidRPr="00354844">
              <w:rPr>
                <w:rFonts w:ascii="Times New Roman" w:eastAsia="Times New Roman" w:hAnsi="Times New Roman" w:cs="Times New Roman"/>
                <w:bCs/>
                <w:iCs/>
                <w:sz w:val="24"/>
                <w:szCs w:val="24"/>
              </w:rPr>
              <w:t>312</w:t>
            </w:r>
          </w:p>
        </w:tc>
      </w:tr>
    </w:tbl>
    <w:p w:rsidR="006F0E33" w:rsidRDefault="006F0E33" w:rsidP="00F94ACE">
      <w:pPr>
        <w:pStyle w:val="24"/>
        <w:shd w:val="clear" w:color="auto" w:fill="auto"/>
        <w:spacing w:line="240" w:lineRule="exact"/>
        <w:rPr>
          <w:sz w:val="24"/>
          <w:szCs w:val="24"/>
        </w:rPr>
      </w:pPr>
    </w:p>
    <w:p w:rsidR="00F94ACE" w:rsidRPr="00F94ACE" w:rsidRDefault="006F0E33" w:rsidP="00F94ACE">
      <w:pPr>
        <w:pStyle w:val="24"/>
        <w:shd w:val="clear" w:color="auto" w:fill="auto"/>
        <w:spacing w:line="240" w:lineRule="exact"/>
        <w:rPr>
          <w:sz w:val="24"/>
          <w:szCs w:val="24"/>
        </w:rPr>
      </w:pPr>
      <w:r>
        <w:rPr>
          <w:sz w:val="24"/>
          <w:szCs w:val="24"/>
        </w:rPr>
        <w:t>2</w:t>
      </w:r>
      <w:r w:rsidR="00F94ACE" w:rsidRPr="00F94ACE">
        <w:rPr>
          <w:sz w:val="24"/>
          <w:szCs w:val="24"/>
        </w:rPr>
        <w:t>.7. Минимальный и предельный объем соревновательной деятельности</w:t>
      </w:r>
    </w:p>
    <w:p w:rsidR="00F94ACE" w:rsidRPr="00F94ACE" w:rsidRDefault="00F94ACE" w:rsidP="00F94ACE">
      <w:pPr>
        <w:pStyle w:val="80"/>
        <w:shd w:val="clear" w:color="auto" w:fill="auto"/>
        <w:spacing w:before="0"/>
        <w:ind w:left="20" w:right="100" w:firstLine="720"/>
        <w:rPr>
          <w:sz w:val="24"/>
          <w:szCs w:val="24"/>
        </w:rPr>
      </w:pPr>
      <w:r w:rsidRPr="00F94ACE">
        <w:rPr>
          <w:sz w:val="24"/>
          <w:szCs w:val="24"/>
        </w:rPr>
        <w:t>Соревновательная деятельность для лиц, проходящих спортивную подготовку, представляет собой участие в соревнованиях контрольных, отборочных, основных и главных.</w:t>
      </w:r>
    </w:p>
    <w:p w:rsidR="00F94ACE" w:rsidRDefault="00F94ACE" w:rsidP="00F94ACE">
      <w:pPr>
        <w:pStyle w:val="80"/>
        <w:shd w:val="clear" w:color="auto" w:fill="auto"/>
        <w:spacing w:before="0"/>
        <w:ind w:left="20" w:right="100" w:firstLine="720"/>
        <w:rPr>
          <w:sz w:val="24"/>
          <w:szCs w:val="24"/>
        </w:rPr>
      </w:pPr>
      <w:r w:rsidRPr="00F94ACE">
        <w:rPr>
          <w:sz w:val="24"/>
          <w:szCs w:val="24"/>
        </w:rPr>
        <w:t>Для сильнейших спортсменов школы главными соревнованиями могут быть первенство мира, Европы. Для успевающих спортсменов ведущими соревнованиями могут быть: первенство России, первенство ЦФО, первенство области, турниры. Для начинающих - основными соревнованиями могут быть первенство спортивной школы, города и т.п. Именно в соответствии со сроками главных соревнований надлежащим образом строится тренировка, изменяются ее объем, интенсивность, содержание.</w:t>
      </w:r>
    </w:p>
    <w:p w:rsidR="00920889" w:rsidRDefault="00920889" w:rsidP="00F94ACE">
      <w:pPr>
        <w:pStyle w:val="80"/>
        <w:shd w:val="clear" w:color="auto" w:fill="auto"/>
        <w:spacing w:before="0"/>
        <w:ind w:left="20" w:right="100" w:firstLine="720"/>
        <w:rPr>
          <w:sz w:val="24"/>
          <w:szCs w:val="24"/>
        </w:rPr>
      </w:pPr>
    </w:p>
    <w:p w:rsidR="00920889" w:rsidRPr="00F94ACE" w:rsidRDefault="00920889" w:rsidP="00920889">
      <w:pPr>
        <w:pStyle w:val="80"/>
        <w:shd w:val="clear" w:color="auto" w:fill="auto"/>
        <w:spacing w:before="0"/>
        <w:ind w:left="20" w:right="100" w:firstLine="720"/>
        <w:jc w:val="center"/>
        <w:rPr>
          <w:sz w:val="24"/>
          <w:szCs w:val="24"/>
        </w:rPr>
      </w:pPr>
      <w:r>
        <w:rPr>
          <w:sz w:val="24"/>
          <w:szCs w:val="24"/>
        </w:rPr>
        <w:t>9</w:t>
      </w:r>
    </w:p>
    <w:p w:rsidR="00984F19" w:rsidRDefault="00F94ACE" w:rsidP="00437BDF">
      <w:pPr>
        <w:pStyle w:val="80"/>
        <w:shd w:val="clear" w:color="auto" w:fill="auto"/>
        <w:spacing w:before="0"/>
        <w:ind w:left="23" w:right="102" w:firstLine="720"/>
        <w:rPr>
          <w:sz w:val="24"/>
          <w:szCs w:val="24"/>
        </w:rPr>
      </w:pPr>
      <w:r w:rsidRPr="00F94ACE">
        <w:rPr>
          <w:sz w:val="24"/>
          <w:szCs w:val="24"/>
        </w:rPr>
        <w:lastRenderedPageBreak/>
        <w:t>Лицо, проходящее спортивную подготовку получает следующий объем соревновательной деятельности в соответствии с этапом и годом обучения: контрольные соревнования от 4 до 10 в год, отборочные от 1 до 6, основные от 1 до 6, главные от 1до 2, согласно таблице № 3.</w:t>
      </w:r>
    </w:p>
    <w:p w:rsidR="00E36692" w:rsidRDefault="00E36692" w:rsidP="00437BDF">
      <w:pPr>
        <w:pStyle w:val="80"/>
        <w:shd w:val="clear" w:color="auto" w:fill="auto"/>
        <w:spacing w:before="0"/>
        <w:ind w:left="23" w:right="102" w:firstLine="720"/>
        <w:rPr>
          <w:sz w:val="24"/>
          <w:szCs w:val="24"/>
        </w:rPr>
      </w:pPr>
    </w:p>
    <w:p w:rsidR="00984F19" w:rsidRPr="00920889" w:rsidRDefault="00984F19" w:rsidP="00437BDF">
      <w:pPr>
        <w:pStyle w:val="80"/>
        <w:shd w:val="clear" w:color="auto" w:fill="auto"/>
        <w:spacing w:before="0"/>
        <w:ind w:left="23" w:right="102" w:firstLine="720"/>
        <w:rPr>
          <w:b/>
          <w:sz w:val="24"/>
          <w:szCs w:val="24"/>
        </w:rPr>
      </w:pPr>
      <w:r w:rsidRPr="00920889">
        <w:rPr>
          <w:b/>
          <w:sz w:val="24"/>
          <w:szCs w:val="24"/>
        </w:rPr>
        <w:t>2.8.</w:t>
      </w:r>
      <w:r w:rsidRPr="00920889">
        <w:rPr>
          <w:sz w:val="24"/>
          <w:szCs w:val="24"/>
        </w:rPr>
        <w:t xml:space="preserve"> </w:t>
      </w:r>
      <w:r w:rsidRPr="00920889">
        <w:rPr>
          <w:b/>
          <w:sz w:val="24"/>
          <w:szCs w:val="24"/>
        </w:rPr>
        <w:t>Требования к экипировке, спортивному инвентарю и оборудованию</w:t>
      </w:r>
    </w:p>
    <w:p w:rsidR="00437BDF" w:rsidRPr="00920889" w:rsidRDefault="00437BDF" w:rsidP="00437BDF">
      <w:pPr>
        <w:pStyle w:val="50"/>
        <w:shd w:val="clear" w:color="auto" w:fill="auto"/>
        <w:spacing w:line="295" w:lineRule="exact"/>
        <w:ind w:left="5240" w:right="100"/>
        <w:jc w:val="right"/>
        <w:rPr>
          <w:sz w:val="24"/>
          <w:szCs w:val="24"/>
        </w:rPr>
      </w:pPr>
      <w:r w:rsidRPr="00920889">
        <w:rPr>
          <w:sz w:val="24"/>
          <w:szCs w:val="24"/>
        </w:rPr>
        <w:t>Таблица № 6</w:t>
      </w:r>
    </w:p>
    <w:p w:rsidR="00437BDF" w:rsidRPr="00920889" w:rsidRDefault="00437BDF" w:rsidP="00437BDF">
      <w:pPr>
        <w:pStyle w:val="70"/>
        <w:shd w:val="clear" w:color="auto" w:fill="auto"/>
        <w:spacing w:before="0" w:after="0" w:line="295" w:lineRule="exact"/>
        <w:ind w:left="80" w:firstLine="0"/>
        <w:jc w:val="center"/>
        <w:rPr>
          <w:sz w:val="24"/>
          <w:szCs w:val="24"/>
        </w:rPr>
      </w:pPr>
      <w:r w:rsidRPr="00920889">
        <w:rPr>
          <w:sz w:val="24"/>
          <w:szCs w:val="24"/>
        </w:rPr>
        <w:t>Оборудование и спортивный инвентарь, необходимые для прохождения спортивной подготовки</w:t>
      </w:r>
    </w:p>
    <w:p w:rsidR="00437BDF" w:rsidRPr="00920889" w:rsidRDefault="00437BDF" w:rsidP="00437BDF">
      <w:pPr>
        <w:pStyle w:val="70"/>
        <w:shd w:val="clear" w:color="auto" w:fill="auto"/>
        <w:spacing w:before="0" w:after="0" w:line="295" w:lineRule="exact"/>
        <w:ind w:left="80" w:firstLine="0"/>
        <w:jc w:val="center"/>
        <w:rPr>
          <w:sz w:val="24"/>
          <w:szCs w:val="24"/>
        </w:rPr>
      </w:pPr>
    </w:p>
    <w:tbl>
      <w:tblPr>
        <w:tblOverlap w:val="never"/>
        <w:tblW w:w="0" w:type="auto"/>
        <w:tblLayout w:type="fixed"/>
        <w:tblCellMar>
          <w:left w:w="10" w:type="dxa"/>
          <w:right w:w="10" w:type="dxa"/>
        </w:tblCellMar>
        <w:tblLook w:val="04A0"/>
      </w:tblPr>
      <w:tblGrid>
        <w:gridCol w:w="659"/>
        <w:gridCol w:w="6138"/>
        <w:gridCol w:w="1400"/>
        <w:gridCol w:w="1260"/>
      </w:tblGrid>
      <w:tr w:rsidR="00437BDF" w:rsidRPr="00920889" w:rsidTr="00437BDF">
        <w:trPr>
          <w:trHeight w:hRule="exact" w:val="475"/>
        </w:trPr>
        <w:tc>
          <w:tcPr>
            <w:tcW w:w="659" w:type="dxa"/>
            <w:tcBorders>
              <w:top w:val="single" w:sz="4" w:space="0" w:color="auto"/>
              <w:left w:val="single" w:sz="4" w:space="0" w:color="auto"/>
            </w:tcBorders>
            <w:shd w:val="clear" w:color="auto" w:fill="FFFFFF"/>
            <w:vAlign w:val="center"/>
          </w:tcPr>
          <w:p w:rsidR="00437BDF" w:rsidRPr="00920889" w:rsidRDefault="00437BDF" w:rsidP="00437BDF">
            <w:pPr>
              <w:pStyle w:val="4"/>
              <w:shd w:val="clear" w:color="auto" w:fill="auto"/>
              <w:spacing w:line="210" w:lineRule="exact"/>
              <w:ind w:left="240" w:firstLine="0"/>
              <w:jc w:val="left"/>
              <w:rPr>
                <w:b/>
                <w:bCs/>
                <w:color w:val="000000"/>
                <w:spacing w:val="16"/>
                <w:sz w:val="24"/>
                <w:szCs w:val="24"/>
                <w:lang w:bidi="ru-RU"/>
              </w:rPr>
            </w:pPr>
            <w:r w:rsidRPr="00920889">
              <w:rPr>
                <w:rStyle w:val="12pt0pt"/>
                <w:b/>
                <w:bCs/>
                <w:spacing w:val="16"/>
                <w:shd w:val="clear" w:color="auto" w:fill="auto"/>
              </w:rPr>
              <w:t>№</w:t>
            </w:r>
          </w:p>
          <w:p w:rsidR="00437BDF" w:rsidRPr="00920889" w:rsidRDefault="00437BDF" w:rsidP="00437BDF">
            <w:pPr>
              <w:pStyle w:val="4"/>
              <w:shd w:val="clear" w:color="auto" w:fill="auto"/>
              <w:spacing w:line="210" w:lineRule="exact"/>
              <w:ind w:left="240" w:firstLine="0"/>
              <w:jc w:val="left"/>
              <w:rPr>
                <w:b/>
                <w:bCs/>
                <w:color w:val="000000"/>
                <w:spacing w:val="16"/>
                <w:sz w:val="24"/>
                <w:szCs w:val="24"/>
                <w:lang w:bidi="ru-RU"/>
              </w:rPr>
            </w:pPr>
            <w:r w:rsidRPr="00920889">
              <w:rPr>
                <w:rStyle w:val="12pt0pt"/>
                <w:b/>
                <w:bCs/>
                <w:spacing w:val="16"/>
                <w:shd w:val="clear" w:color="auto" w:fill="auto"/>
              </w:rPr>
              <w:t>п/п</w:t>
            </w:r>
          </w:p>
        </w:tc>
        <w:tc>
          <w:tcPr>
            <w:tcW w:w="6138" w:type="dxa"/>
            <w:tcBorders>
              <w:top w:val="single" w:sz="4" w:space="0" w:color="auto"/>
              <w:left w:val="single" w:sz="4" w:space="0" w:color="auto"/>
            </w:tcBorders>
            <w:shd w:val="clear" w:color="auto" w:fill="FFFFFF"/>
            <w:vAlign w:val="center"/>
          </w:tcPr>
          <w:p w:rsidR="00437BDF" w:rsidRPr="00920889" w:rsidRDefault="00437BDF" w:rsidP="00437BDF">
            <w:pPr>
              <w:pStyle w:val="4"/>
              <w:shd w:val="clear" w:color="auto" w:fill="auto"/>
              <w:spacing w:line="240" w:lineRule="exact"/>
              <w:ind w:left="100" w:firstLine="0"/>
              <w:jc w:val="left"/>
              <w:rPr>
                <w:color w:val="000000"/>
                <w:spacing w:val="-6"/>
                <w:sz w:val="24"/>
                <w:szCs w:val="24"/>
                <w:shd w:val="clear" w:color="auto" w:fill="FFFFFF"/>
                <w:lang w:bidi="ru-RU"/>
              </w:rPr>
            </w:pPr>
            <w:r w:rsidRPr="00920889">
              <w:rPr>
                <w:rStyle w:val="12pt0pt"/>
              </w:rPr>
              <w:t>Наименование</w:t>
            </w:r>
          </w:p>
        </w:tc>
        <w:tc>
          <w:tcPr>
            <w:tcW w:w="1400" w:type="dxa"/>
            <w:tcBorders>
              <w:top w:val="single" w:sz="4" w:space="0" w:color="auto"/>
              <w:left w:val="single" w:sz="4" w:space="0" w:color="auto"/>
            </w:tcBorders>
            <w:shd w:val="clear" w:color="auto" w:fill="FFFFFF"/>
            <w:vAlign w:val="center"/>
          </w:tcPr>
          <w:p w:rsidR="00437BDF" w:rsidRPr="00920889" w:rsidRDefault="00437BDF" w:rsidP="00437BDF">
            <w:pPr>
              <w:pStyle w:val="4"/>
              <w:shd w:val="clear" w:color="auto" w:fill="auto"/>
              <w:spacing w:line="240" w:lineRule="exact"/>
              <w:ind w:firstLine="0"/>
              <w:rPr>
                <w:color w:val="000000"/>
                <w:spacing w:val="-6"/>
                <w:sz w:val="24"/>
                <w:szCs w:val="24"/>
                <w:shd w:val="clear" w:color="auto" w:fill="FFFFFF"/>
                <w:lang w:bidi="ru-RU"/>
              </w:rPr>
            </w:pPr>
            <w:r w:rsidRPr="00920889">
              <w:rPr>
                <w:rStyle w:val="12pt0pt"/>
              </w:rPr>
              <w:t>Единица</w:t>
            </w:r>
          </w:p>
          <w:p w:rsidR="00437BDF" w:rsidRPr="00920889" w:rsidRDefault="00437BDF" w:rsidP="00437BDF">
            <w:pPr>
              <w:pStyle w:val="4"/>
              <w:shd w:val="clear" w:color="auto" w:fill="auto"/>
              <w:spacing w:line="240" w:lineRule="exact"/>
              <w:ind w:firstLine="0"/>
              <w:rPr>
                <w:color w:val="000000"/>
                <w:spacing w:val="-6"/>
                <w:sz w:val="24"/>
                <w:szCs w:val="24"/>
                <w:shd w:val="clear" w:color="auto" w:fill="FFFFFF"/>
                <w:lang w:bidi="ru-RU"/>
              </w:rPr>
            </w:pPr>
            <w:r w:rsidRPr="00920889">
              <w:rPr>
                <w:rStyle w:val="12pt0pt"/>
              </w:rPr>
              <w:t>измерения</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37BDF">
            <w:pPr>
              <w:pStyle w:val="4"/>
              <w:shd w:val="clear" w:color="auto" w:fill="auto"/>
              <w:spacing w:line="240" w:lineRule="exact"/>
              <w:ind w:firstLine="0"/>
              <w:rPr>
                <w:color w:val="000000"/>
                <w:spacing w:val="-6"/>
                <w:sz w:val="24"/>
                <w:szCs w:val="24"/>
                <w:shd w:val="clear" w:color="auto" w:fill="FFFFFF"/>
                <w:lang w:bidi="ru-RU"/>
              </w:rPr>
            </w:pPr>
            <w:r w:rsidRPr="00920889">
              <w:rPr>
                <w:rStyle w:val="12pt0pt"/>
              </w:rPr>
              <w:t>Количест</w:t>
            </w:r>
          </w:p>
          <w:p w:rsidR="00437BDF" w:rsidRPr="00920889" w:rsidRDefault="00437BDF" w:rsidP="00437BDF">
            <w:pPr>
              <w:pStyle w:val="4"/>
              <w:shd w:val="clear" w:color="auto" w:fill="auto"/>
              <w:spacing w:line="240" w:lineRule="exact"/>
              <w:ind w:firstLine="0"/>
              <w:rPr>
                <w:color w:val="000000"/>
                <w:spacing w:val="-6"/>
                <w:sz w:val="24"/>
                <w:szCs w:val="24"/>
                <w:shd w:val="clear" w:color="auto" w:fill="FFFFFF"/>
                <w:lang w:bidi="ru-RU"/>
              </w:rPr>
            </w:pPr>
            <w:r w:rsidRPr="00920889">
              <w:rPr>
                <w:rStyle w:val="12pt0pt"/>
              </w:rPr>
              <w:t>во</w:t>
            </w:r>
          </w:p>
          <w:p w:rsidR="00437BDF" w:rsidRPr="00920889" w:rsidRDefault="00437BDF" w:rsidP="00437BDF">
            <w:pPr>
              <w:pStyle w:val="4"/>
              <w:shd w:val="clear" w:color="auto" w:fill="auto"/>
              <w:spacing w:line="240" w:lineRule="exact"/>
              <w:ind w:firstLine="0"/>
              <w:rPr>
                <w:color w:val="000000"/>
                <w:spacing w:val="-6"/>
                <w:sz w:val="24"/>
                <w:szCs w:val="24"/>
                <w:shd w:val="clear" w:color="auto" w:fill="FFFFFF"/>
                <w:lang w:bidi="ru-RU"/>
              </w:rPr>
            </w:pPr>
            <w:r w:rsidRPr="00920889">
              <w:rPr>
                <w:rStyle w:val="12pt0pt"/>
              </w:rPr>
              <w:t>изделий</w:t>
            </w:r>
          </w:p>
        </w:tc>
      </w:tr>
      <w:tr w:rsidR="00437BDF" w:rsidRPr="00920889" w:rsidTr="00437BDF">
        <w:trPr>
          <w:trHeight w:hRule="exact" w:val="290"/>
        </w:trPr>
        <w:tc>
          <w:tcPr>
            <w:tcW w:w="945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437BDF" w:rsidRPr="00920889" w:rsidRDefault="00437BDF" w:rsidP="004E30B6">
            <w:pPr>
              <w:pStyle w:val="4"/>
              <w:shd w:val="clear" w:color="auto" w:fill="auto"/>
              <w:spacing w:line="240" w:lineRule="exact"/>
              <w:ind w:firstLine="0"/>
              <w:rPr>
                <w:sz w:val="24"/>
                <w:szCs w:val="24"/>
              </w:rPr>
            </w:pPr>
            <w:r w:rsidRPr="00920889">
              <w:rPr>
                <w:rStyle w:val="12pt0pt"/>
              </w:rPr>
              <w:t>Основное оборудование и спортивный инвентарь</w:t>
            </w:r>
          </w:p>
        </w:tc>
      </w:tr>
      <w:tr w:rsidR="00437BDF" w:rsidRPr="00920889" w:rsidTr="00437BDF">
        <w:trPr>
          <w:trHeight w:hRule="exact" w:val="280"/>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10" w:lineRule="exact"/>
              <w:ind w:left="240" w:firstLine="0"/>
              <w:jc w:val="left"/>
              <w:rPr>
                <w:b/>
                <w:sz w:val="24"/>
                <w:szCs w:val="24"/>
              </w:rPr>
            </w:pPr>
            <w:r w:rsidRPr="00920889">
              <w:rPr>
                <w:rStyle w:val="105pt0pt"/>
                <w:b w:val="0"/>
                <w:sz w:val="24"/>
                <w:szCs w:val="24"/>
              </w:rPr>
              <w:t>1.</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Брусья навесные на гимнастическую стенку</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1</w:t>
            </w:r>
          </w:p>
        </w:tc>
      </w:tr>
      <w:tr w:rsidR="00437BDF" w:rsidRPr="00920889" w:rsidTr="00437BDF">
        <w:trPr>
          <w:trHeight w:hRule="exact" w:val="284"/>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2.</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Весы до 200 кг</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2</w:t>
            </w:r>
          </w:p>
        </w:tc>
      </w:tr>
      <w:tr w:rsidR="00437BDF" w:rsidRPr="00920889" w:rsidTr="00437BDF">
        <w:trPr>
          <w:trHeight w:hRule="exact" w:val="274"/>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3.</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Гири соревновательные 16 кг</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12</w:t>
            </w:r>
          </w:p>
        </w:tc>
      </w:tr>
      <w:tr w:rsidR="00437BDF" w:rsidRPr="00920889" w:rsidTr="00437BDF">
        <w:trPr>
          <w:trHeight w:hRule="exact" w:val="292"/>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4.</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Гири соревновательные 24 кг</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12</w:t>
            </w:r>
          </w:p>
        </w:tc>
      </w:tr>
      <w:tr w:rsidR="00437BDF" w:rsidRPr="00920889" w:rsidTr="00437BDF">
        <w:trPr>
          <w:trHeight w:hRule="exact" w:val="282"/>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5.</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Гири соревновательные 32 кг</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12</w:t>
            </w:r>
          </w:p>
        </w:tc>
      </w:tr>
      <w:tr w:rsidR="00437BDF" w:rsidRPr="00920889" w:rsidTr="00437BDF">
        <w:trPr>
          <w:trHeight w:hRule="exact" w:val="286"/>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6.</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Гири тренировочные весом: 6, 8, 10, 12, 14,40 кг</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комплект</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3</w:t>
            </w:r>
          </w:p>
        </w:tc>
      </w:tr>
      <w:tr w:rsidR="00437BDF" w:rsidRPr="00920889" w:rsidTr="00437BDF">
        <w:trPr>
          <w:trHeight w:hRule="exact" w:val="276"/>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7.</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Зеркало настенное 0,6 х 2 м</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6</w:t>
            </w:r>
          </w:p>
        </w:tc>
      </w:tr>
      <w:tr w:rsidR="00437BDF" w:rsidRPr="00920889" w:rsidTr="00437BDF">
        <w:trPr>
          <w:trHeight w:hRule="exact" w:val="280"/>
        </w:trPr>
        <w:tc>
          <w:tcPr>
            <w:tcW w:w="659" w:type="dxa"/>
            <w:tcBorders>
              <w:top w:val="single" w:sz="4" w:space="0" w:color="auto"/>
              <w:left w:val="single" w:sz="4" w:space="0" w:color="auto"/>
            </w:tcBorders>
            <w:shd w:val="clear" w:color="auto" w:fill="FFFFFF"/>
            <w:vAlign w:val="bottom"/>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8.</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Магнезница</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bottom"/>
          </w:tcPr>
          <w:p w:rsidR="00437BDF" w:rsidRPr="00920889" w:rsidRDefault="00437BDF" w:rsidP="004E30B6">
            <w:pPr>
              <w:pStyle w:val="4"/>
              <w:shd w:val="clear" w:color="auto" w:fill="auto"/>
              <w:spacing w:line="240" w:lineRule="exact"/>
              <w:ind w:firstLine="0"/>
              <w:rPr>
                <w:sz w:val="24"/>
                <w:szCs w:val="24"/>
              </w:rPr>
            </w:pPr>
            <w:r w:rsidRPr="00920889">
              <w:rPr>
                <w:rStyle w:val="12pt0pt"/>
              </w:rPr>
              <w:t>2</w:t>
            </w:r>
          </w:p>
        </w:tc>
      </w:tr>
      <w:tr w:rsidR="00437BDF" w:rsidRPr="00920889" w:rsidTr="00437BDF">
        <w:trPr>
          <w:trHeight w:hRule="exact" w:val="284"/>
        </w:trPr>
        <w:tc>
          <w:tcPr>
            <w:tcW w:w="659" w:type="dxa"/>
            <w:tcBorders>
              <w:top w:val="single" w:sz="4" w:space="0" w:color="auto"/>
              <w:left w:val="single" w:sz="4" w:space="0" w:color="auto"/>
              <w:bottom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9.</w:t>
            </w:r>
          </w:p>
        </w:tc>
        <w:tc>
          <w:tcPr>
            <w:tcW w:w="6138" w:type="dxa"/>
            <w:tcBorders>
              <w:top w:val="single" w:sz="4" w:space="0" w:color="auto"/>
              <w:left w:val="single" w:sz="4" w:space="0" w:color="auto"/>
              <w:bottom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Маты гимнастические</w:t>
            </w:r>
          </w:p>
        </w:tc>
        <w:tc>
          <w:tcPr>
            <w:tcW w:w="1400" w:type="dxa"/>
            <w:tcBorders>
              <w:top w:val="single" w:sz="4" w:space="0" w:color="auto"/>
              <w:left w:val="single" w:sz="4" w:space="0" w:color="auto"/>
              <w:bottom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6</w:t>
            </w:r>
          </w:p>
        </w:tc>
      </w:tr>
      <w:tr w:rsidR="00437BDF" w:rsidRPr="00920889" w:rsidTr="00437BDF">
        <w:trPr>
          <w:trHeight w:hRule="exact" w:val="288"/>
        </w:trPr>
        <w:tc>
          <w:tcPr>
            <w:tcW w:w="659" w:type="dxa"/>
            <w:tcBorders>
              <w:top w:val="single" w:sz="4" w:space="0" w:color="auto"/>
              <w:left w:val="single" w:sz="4" w:space="0" w:color="auto"/>
              <w:bottom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10.</w:t>
            </w:r>
          </w:p>
        </w:tc>
        <w:tc>
          <w:tcPr>
            <w:tcW w:w="6138" w:type="dxa"/>
            <w:tcBorders>
              <w:top w:val="single" w:sz="4" w:space="0" w:color="auto"/>
              <w:left w:val="single" w:sz="4" w:space="0" w:color="auto"/>
              <w:bottom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Палки гимнастические</w:t>
            </w:r>
          </w:p>
        </w:tc>
        <w:tc>
          <w:tcPr>
            <w:tcW w:w="1400" w:type="dxa"/>
            <w:tcBorders>
              <w:top w:val="single" w:sz="4" w:space="0" w:color="auto"/>
              <w:left w:val="single" w:sz="4" w:space="0" w:color="auto"/>
              <w:bottom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12</w:t>
            </w:r>
          </w:p>
        </w:tc>
      </w:tr>
      <w:tr w:rsidR="00437BDF" w:rsidRPr="00920889" w:rsidTr="00437BDF">
        <w:trPr>
          <w:trHeight w:hRule="exact" w:val="617"/>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10" w:lineRule="exact"/>
              <w:ind w:left="240" w:firstLine="0"/>
              <w:jc w:val="left"/>
              <w:rPr>
                <w:b/>
                <w:sz w:val="24"/>
                <w:szCs w:val="24"/>
              </w:rPr>
            </w:pPr>
            <w:r w:rsidRPr="00920889">
              <w:rPr>
                <w:rStyle w:val="105pt0pt"/>
                <w:b w:val="0"/>
                <w:sz w:val="24"/>
                <w:szCs w:val="24"/>
              </w:rPr>
              <w:t>11.</w:t>
            </w:r>
          </w:p>
        </w:tc>
        <w:tc>
          <w:tcPr>
            <w:tcW w:w="6138" w:type="dxa"/>
            <w:tcBorders>
              <w:top w:val="single" w:sz="4" w:space="0" w:color="auto"/>
              <w:left w:val="single" w:sz="4" w:space="0" w:color="auto"/>
            </w:tcBorders>
            <w:shd w:val="clear" w:color="auto" w:fill="FFFFFF"/>
            <w:vAlign w:val="center"/>
          </w:tcPr>
          <w:p w:rsidR="00437BDF" w:rsidRPr="00920889" w:rsidRDefault="00437BDF" w:rsidP="00047DF4">
            <w:pPr>
              <w:pStyle w:val="4"/>
              <w:shd w:val="clear" w:color="auto" w:fill="auto"/>
              <w:spacing w:line="240" w:lineRule="auto"/>
              <w:ind w:left="102" w:firstLine="0"/>
              <w:jc w:val="left"/>
              <w:rPr>
                <w:sz w:val="24"/>
                <w:szCs w:val="24"/>
              </w:rPr>
            </w:pPr>
            <w:r w:rsidRPr="00920889">
              <w:rPr>
                <w:rStyle w:val="12pt0pt"/>
              </w:rPr>
              <w:t>Перекладина гимнастическая переменной высоты (универсальная)</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1</w:t>
            </w:r>
          </w:p>
        </w:tc>
      </w:tr>
      <w:tr w:rsidR="00437BDF" w:rsidRPr="00920889" w:rsidTr="00437BDF">
        <w:trPr>
          <w:trHeight w:hRule="exact" w:val="286"/>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12.</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Помост (1,5 х 1,5 м)</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6</w:t>
            </w:r>
          </w:p>
        </w:tc>
      </w:tr>
      <w:tr w:rsidR="00437BDF" w:rsidRPr="00920889" w:rsidTr="00437BDF">
        <w:trPr>
          <w:trHeight w:hRule="exact" w:val="276"/>
        </w:trPr>
        <w:tc>
          <w:tcPr>
            <w:tcW w:w="659" w:type="dxa"/>
            <w:tcBorders>
              <w:top w:val="single" w:sz="4" w:space="0" w:color="auto"/>
              <w:left w:val="single" w:sz="4" w:space="0" w:color="auto"/>
            </w:tcBorders>
            <w:shd w:val="clear" w:color="auto" w:fill="FFFFFF"/>
            <w:vAlign w:val="bottom"/>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13.</w:t>
            </w:r>
          </w:p>
        </w:tc>
        <w:tc>
          <w:tcPr>
            <w:tcW w:w="6138" w:type="dxa"/>
            <w:tcBorders>
              <w:top w:val="single" w:sz="4" w:space="0" w:color="auto"/>
              <w:left w:val="single" w:sz="4" w:space="0" w:color="auto"/>
            </w:tcBorders>
            <w:shd w:val="clear" w:color="auto" w:fill="FFFFFF"/>
            <w:vAlign w:val="bottom"/>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Секундомер</w:t>
            </w:r>
          </w:p>
        </w:tc>
        <w:tc>
          <w:tcPr>
            <w:tcW w:w="1400" w:type="dxa"/>
            <w:tcBorders>
              <w:top w:val="single" w:sz="4" w:space="0" w:color="auto"/>
              <w:left w:val="single" w:sz="4" w:space="0" w:color="auto"/>
            </w:tcBorders>
            <w:shd w:val="clear" w:color="auto" w:fill="FFFFFF"/>
            <w:vAlign w:val="bottom"/>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bottom"/>
          </w:tcPr>
          <w:p w:rsidR="00437BDF" w:rsidRPr="00920889" w:rsidRDefault="00437BDF" w:rsidP="004E30B6">
            <w:pPr>
              <w:pStyle w:val="4"/>
              <w:shd w:val="clear" w:color="auto" w:fill="auto"/>
              <w:spacing w:line="240" w:lineRule="exact"/>
              <w:ind w:firstLine="0"/>
              <w:rPr>
                <w:sz w:val="24"/>
                <w:szCs w:val="24"/>
              </w:rPr>
            </w:pPr>
            <w:r w:rsidRPr="00920889">
              <w:rPr>
                <w:rStyle w:val="12pt0pt"/>
              </w:rPr>
              <w:t>3</w:t>
            </w:r>
          </w:p>
        </w:tc>
      </w:tr>
      <w:tr w:rsidR="00437BDF" w:rsidRPr="00920889" w:rsidTr="00437BDF">
        <w:trPr>
          <w:trHeight w:hRule="exact" w:val="280"/>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14.</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Скакалки</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12</w:t>
            </w:r>
          </w:p>
        </w:tc>
      </w:tr>
      <w:tr w:rsidR="00437BDF" w:rsidRPr="00920889" w:rsidTr="00437BDF">
        <w:trPr>
          <w:trHeight w:hRule="exact" w:val="284"/>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15.</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Скамейка гимнастическая</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2</w:t>
            </w:r>
          </w:p>
        </w:tc>
      </w:tr>
      <w:tr w:rsidR="00437BDF" w:rsidRPr="00920889" w:rsidTr="00437BDF">
        <w:trPr>
          <w:trHeight w:hRule="exact" w:val="288"/>
        </w:trPr>
        <w:tc>
          <w:tcPr>
            <w:tcW w:w="659"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16.</w:t>
            </w:r>
          </w:p>
        </w:tc>
        <w:tc>
          <w:tcPr>
            <w:tcW w:w="6138"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Стенка гимнастическая</w:t>
            </w:r>
          </w:p>
        </w:tc>
        <w:tc>
          <w:tcPr>
            <w:tcW w:w="1400" w:type="dxa"/>
            <w:tcBorders>
              <w:top w:val="single" w:sz="4" w:space="0" w:color="auto"/>
              <w:lef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2</w:t>
            </w:r>
          </w:p>
        </w:tc>
      </w:tr>
      <w:tr w:rsidR="00437BDF" w:rsidRPr="00920889" w:rsidTr="00437BDF">
        <w:trPr>
          <w:trHeight w:hRule="exact" w:val="279"/>
        </w:trPr>
        <w:tc>
          <w:tcPr>
            <w:tcW w:w="659" w:type="dxa"/>
            <w:tcBorders>
              <w:top w:val="single" w:sz="4" w:space="0" w:color="auto"/>
              <w:left w:val="single" w:sz="4" w:space="0" w:color="auto"/>
              <w:bottom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240" w:firstLine="0"/>
              <w:jc w:val="left"/>
              <w:rPr>
                <w:sz w:val="24"/>
                <w:szCs w:val="24"/>
              </w:rPr>
            </w:pPr>
            <w:r w:rsidRPr="00920889">
              <w:rPr>
                <w:rStyle w:val="12pt0pt"/>
              </w:rPr>
              <w:t>17.</w:t>
            </w:r>
          </w:p>
        </w:tc>
        <w:tc>
          <w:tcPr>
            <w:tcW w:w="6138" w:type="dxa"/>
            <w:tcBorders>
              <w:top w:val="single" w:sz="4" w:space="0" w:color="auto"/>
              <w:left w:val="single" w:sz="4" w:space="0" w:color="auto"/>
              <w:bottom w:val="single" w:sz="4" w:space="0" w:color="auto"/>
            </w:tcBorders>
            <w:shd w:val="clear" w:color="auto" w:fill="FFFFFF"/>
            <w:vAlign w:val="center"/>
          </w:tcPr>
          <w:p w:rsidR="00437BDF" w:rsidRPr="00920889" w:rsidRDefault="00437BDF" w:rsidP="004E30B6">
            <w:pPr>
              <w:pStyle w:val="4"/>
              <w:shd w:val="clear" w:color="auto" w:fill="auto"/>
              <w:spacing w:line="240" w:lineRule="exact"/>
              <w:ind w:left="100" w:firstLine="0"/>
              <w:jc w:val="left"/>
              <w:rPr>
                <w:sz w:val="24"/>
                <w:szCs w:val="24"/>
              </w:rPr>
            </w:pPr>
            <w:r w:rsidRPr="00920889">
              <w:rPr>
                <w:rStyle w:val="12pt0pt"/>
              </w:rPr>
              <w:t>Часы настенные с секундной стрелкой</w:t>
            </w:r>
          </w:p>
        </w:tc>
        <w:tc>
          <w:tcPr>
            <w:tcW w:w="1400" w:type="dxa"/>
            <w:tcBorders>
              <w:top w:val="single" w:sz="4" w:space="0" w:color="auto"/>
              <w:left w:val="single" w:sz="4" w:space="0" w:color="auto"/>
              <w:bottom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штук</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rsidR="00437BDF" w:rsidRPr="00920889" w:rsidRDefault="00437BDF" w:rsidP="004E30B6">
            <w:pPr>
              <w:pStyle w:val="4"/>
              <w:shd w:val="clear" w:color="auto" w:fill="auto"/>
              <w:spacing w:line="240" w:lineRule="exact"/>
              <w:ind w:firstLine="0"/>
              <w:rPr>
                <w:sz w:val="24"/>
                <w:szCs w:val="24"/>
              </w:rPr>
            </w:pPr>
            <w:r w:rsidRPr="00920889">
              <w:rPr>
                <w:rStyle w:val="12pt0pt"/>
              </w:rPr>
              <w:t>6</w:t>
            </w:r>
          </w:p>
        </w:tc>
      </w:tr>
    </w:tbl>
    <w:p w:rsidR="00E94927" w:rsidRPr="00920889" w:rsidRDefault="00E94927" w:rsidP="00E94927">
      <w:pPr>
        <w:pStyle w:val="50"/>
        <w:shd w:val="clear" w:color="auto" w:fill="auto"/>
        <w:spacing w:line="302" w:lineRule="exact"/>
        <w:ind w:right="80" w:firstLine="720"/>
        <w:rPr>
          <w:sz w:val="24"/>
          <w:szCs w:val="24"/>
        </w:rPr>
      </w:pPr>
    </w:p>
    <w:p w:rsidR="00E94927" w:rsidRPr="00920889" w:rsidRDefault="00E94927" w:rsidP="00E94927">
      <w:pPr>
        <w:pStyle w:val="50"/>
        <w:shd w:val="clear" w:color="auto" w:fill="auto"/>
        <w:spacing w:line="302" w:lineRule="exact"/>
        <w:ind w:right="80" w:firstLine="720"/>
        <w:rPr>
          <w:sz w:val="24"/>
          <w:szCs w:val="24"/>
        </w:rPr>
      </w:pPr>
      <w:r w:rsidRPr="00920889">
        <w:rPr>
          <w:sz w:val="24"/>
          <w:szCs w:val="24"/>
        </w:rPr>
        <w:t>Планирование также должно отражать соотношение времени на различные виды подготовки в годичном цикле и по годам обучения.</w:t>
      </w:r>
    </w:p>
    <w:p w:rsidR="00E94927" w:rsidRPr="00920889" w:rsidRDefault="00E94927" w:rsidP="00E94927">
      <w:pPr>
        <w:pStyle w:val="50"/>
        <w:shd w:val="clear" w:color="auto" w:fill="auto"/>
        <w:spacing w:line="295" w:lineRule="exact"/>
        <w:ind w:left="5240" w:right="80"/>
        <w:jc w:val="right"/>
        <w:rPr>
          <w:sz w:val="24"/>
          <w:szCs w:val="24"/>
        </w:rPr>
      </w:pPr>
      <w:r w:rsidRPr="00920889">
        <w:rPr>
          <w:sz w:val="24"/>
          <w:szCs w:val="24"/>
        </w:rPr>
        <w:t xml:space="preserve">Таблица № 7 </w:t>
      </w:r>
    </w:p>
    <w:p w:rsidR="00E94927" w:rsidRPr="00920889" w:rsidRDefault="00E94927" w:rsidP="00E94927">
      <w:pPr>
        <w:pStyle w:val="50"/>
        <w:numPr>
          <w:ilvl w:val="1"/>
          <w:numId w:val="6"/>
        </w:numPr>
        <w:shd w:val="clear" w:color="auto" w:fill="auto"/>
        <w:tabs>
          <w:tab w:val="left" w:pos="1293"/>
        </w:tabs>
        <w:spacing w:line="240" w:lineRule="exact"/>
        <w:jc w:val="both"/>
        <w:rPr>
          <w:b/>
          <w:sz w:val="24"/>
          <w:szCs w:val="24"/>
        </w:rPr>
      </w:pPr>
      <w:r w:rsidRPr="00920889">
        <w:rPr>
          <w:b/>
          <w:sz w:val="24"/>
          <w:szCs w:val="24"/>
        </w:rPr>
        <w:t>Требования к количественному и качественному составу групп</w:t>
      </w:r>
    </w:p>
    <w:p w:rsidR="00E94927" w:rsidRPr="00920889" w:rsidRDefault="00E94927" w:rsidP="00E94927">
      <w:pPr>
        <w:pStyle w:val="50"/>
        <w:shd w:val="clear" w:color="auto" w:fill="auto"/>
        <w:tabs>
          <w:tab w:val="left" w:pos="1293"/>
        </w:tabs>
        <w:spacing w:line="240" w:lineRule="exact"/>
        <w:ind w:left="360"/>
        <w:jc w:val="both"/>
        <w:rPr>
          <w:b/>
          <w:sz w:val="24"/>
          <w:szCs w:val="24"/>
        </w:rPr>
      </w:pPr>
      <w:r w:rsidRPr="00920889">
        <w:rPr>
          <w:b/>
          <w:sz w:val="24"/>
          <w:szCs w:val="24"/>
        </w:rPr>
        <w:t>на этапах спортивной подготовки</w:t>
      </w:r>
    </w:p>
    <w:tbl>
      <w:tblPr>
        <w:tblOverlap w:val="never"/>
        <w:tblW w:w="0" w:type="auto"/>
        <w:tblLayout w:type="fixed"/>
        <w:tblCellMar>
          <w:left w:w="10" w:type="dxa"/>
          <w:right w:w="10" w:type="dxa"/>
        </w:tblCellMar>
        <w:tblLook w:val="04A0"/>
      </w:tblPr>
      <w:tblGrid>
        <w:gridCol w:w="2646"/>
        <w:gridCol w:w="2257"/>
        <w:gridCol w:w="2261"/>
        <w:gridCol w:w="2264"/>
      </w:tblGrid>
      <w:tr w:rsidR="00E94927" w:rsidRPr="00920889" w:rsidTr="004E30B6">
        <w:trPr>
          <w:trHeight w:hRule="exact" w:val="1120"/>
        </w:trPr>
        <w:tc>
          <w:tcPr>
            <w:tcW w:w="2646" w:type="dxa"/>
            <w:tcBorders>
              <w:top w:val="single" w:sz="4" w:space="0" w:color="auto"/>
              <w:left w:val="single" w:sz="4" w:space="0" w:color="auto"/>
            </w:tcBorders>
            <w:shd w:val="clear" w:color="auto" w:fill="FFFFFF"/>
            <w:vAlign w:val="center"/>
          </w:tcPr>
          <w:p w:rsidR="00E94927" w:rsidRPr="00920889" w:rsidRDefault="00E94927" w:rsidP="004E30B6">
            <w:pPr>
              <w:pStyle w:val="4"/>
              <w:shd w:val="clear" w:color="auto" w:fill="auto"/>
              <w:spacing w:line="281" w:lineRule="exact"/>
              <w:ind w:firstLine="0"/>
              <w:rPr>
                <w:sz w:val="24"/>
                <w:szCs w:val="24"/>
              </w:rPr>
            </w:pPr>
            <w:r w:rsidRPr="00920889">
              <w:rPr>
                <w:rStyle w:val="1"/>
                <w:sz w:val="24"/>
                <w:szCs w:val="24"/>
              </w:rPr>
              <w:t>Этапы спортивной подготовки</w:t>
            </w:r>
          </w:p>
        </w:tc>
        <w:tc>
          <w:tcPr>
            <w:tcW w:w="2257" w:type="dxa"/>
            <w:tcBorders>
              <w:top w:val="single" w:sz="4" w:space="0" w:color="auto"/>
              <w:left w:val="single" w:sz="4" w:space="0" w:color="auto"/>
            </w:tcBorders>
            <w:shd w:val="clear" w:color="auto" w:fill="FFFFFF"/>
            <w:vAlign w:val="center"/>
          </w:tcPr>
          <w:p w:rsidR="00E94927" w:rsidRPr="00920889" w:rsidRDefault="00E94927" w:rsidP="004E30B6">
            <w:pPr>
              <w:pStyle w:val="4"/>
              <w:shd w:val="clear" w:color="auto" w:fill="auto"/>
              <w:spacing w:line="281" w:lineRule="exact"/>
              <w:ind w:firstLine="0"/>
              <w:rPr>
                <w:sz w:val="24"/>
                <w:szCs w:val="24"/>
              </w:rPr>
            </w:pPr>
            <w:r w:rsidRPr="00920889">
              <w:rPr>
                <w:rStyle w:val="1"/>
                <w:sz w:val="24"/>
                <w:szCs w:val="24"/>
              </w:rPr>
              <w:t>Продолжительность этапов (в годах)</w:t>
            </w:r>
          </w:p>
        </w:tc>
        <w:tc>
          <w:tcPr>
            <w:tcW w:w="2261"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274" w:lineRule="exact"/>
              <w:ind w:left="500" w:hanging="120"/>
              <w:jc w:val="left"/>
              <w:rPr>
                <w:sz w:val="24"/>
                <w:szCs w:val="24"/>
              </w:rPr>
            </w:pPr>
            <w:r w:rsidRPr="00920889">
              <w:rPr>
                <w:rStyle w:val="1"/>
                <w:sz w:val="24"/>
                <w:szCs w:val="24"/>
              </w:rPr>
              <w:t>Минимальный возраст для зачисления в группы (лет)</w:t>
            </w:r>
          </w:p>
        </w:tc>
        <w:tc>
          <w:tcPr>
            <w:tcW w:w="2264" w:type="dxa"/>
            <w:tcBorders>
              <w:top w:val="single" w:sz="4" w:space="0" w:color="auto"/>
              <w:left w:val="single" w:sz="4" w:space="0" w:color="auto"/>
              <w:right w:val="single" w:sz="4" w:space="0" w:color="auto"/>
            </w:tcBorders>
            <w:shd w:val="clear" w:color="auto" w:fill="FFFFFF"/>
            <w:vAlign w:val="center"/>
          </w:tcPr>
          <w:p w:rsidR="00E94927" w:rsidRPr="00920889" w:rsidRDefault="00E94927" w:rsidP="004E30B6">
            <w:pPr>
              <w:pStyle w:val="4"/>
              <w:shd w:val="clear" w:color="auto" w:fill="auto"/>
              <w:spacing w:line="281" w:lineRule="exact"/>
              <w:ind w:left="320" w:firstLine="0"/>
              <w:jc w:val="left"/>
              <w:rPr>
                <w:sz w:val="24"/>
                <w:szCs w:val="24"/>
              </w:rPr>
            </w:pPr>
            <w:r w:rsidRPr="00920889">
              <w:rPr>
                <w:rStyle w:val="1"/>
                <w:sz w:val="24"/>
                <w:szCs w:val="24"/>
              </w:rPr>
              <w:t>Наполняемость групп (человек)</w:t>
            </w:r>
          </w:p>
        </w:tc>
      </w:tr>
      <w:tr w:rsidR="00E94927" w:rsidRPr="00920889" w:rsidTr="00DE18C6">
        <w:trPr>
          <w:trHeight w:hRule="exact" w:val="284"/>
        </w:trPr>
        <w:tc>
          <w:tcPr>
            <w:tcW w:w="2646" w:type="dxa"/>
            <w:vMerge w:val="restart"/>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274" w:lineRule="exact"/>
              <w:ind w:left="100" w:firstLine="0"/>
              <w:jc w:val="left"/>
              <w:rPr>
                <w:sz w:val="24"/>
                <w:szCs w:val="24"/>
              </w:rPr>
            </w:pPr>
            <w:r w:rsidRPr="00920889">
              <w:rPr>
                <w:rStyle w:val="1"/>
                <w:sz w:val="24"/>
                <w:szCs w:val="24"/>
              </w:rPr>
              <w:t>Этап начальной подготовки</w:t>
            </w:r>
          </w:p>
        </w:tc>
        <w:tc>
          <w:tcPr>
            <w:tcW w:w="2257"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1 г. обучения</w:t>
            </w:r>
          </w:p>
        </w:tc>
        <w:tc>
          <w:tcPr>
            <w:tcW w:w="2261"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10</w:t>
            </w:r>
          </w:p>
        </w:tc>
        <w:tc>
          <w:tcPr>
            <w:tcW w:w="2264" w:type="dxa"/>
            <w:tcBorders>
              <w:top w:val="single" w:sz="4" w:space="0" w:color="auto"/>
              <w:left w:val="single" w:sz="4" w:space="0" w:color="auto"/>
              <w:bottom w:val="single" w:sz="4" w:space="0" w:color="auto"/>
              <w:right w:val="single" w:sz="4" w:space="0" w:color="auto"/>
            </w:tcBorders>
            <w:shd w:val="clear" w:color="auto" w:fill="FFFFFF"/>
            <w:vAlign w:val="center"/>
          </w:tcPr>
          <w:p w:rsidR="00E94927" w:rsidRPr="00920889" w:rsidRDefault="00E94927" w:rsidP="00DE18C6">
            <w:pPr>
              <w:pStyle w:val="4"/>
              <w:shd w:val="clear" w:color="auto" w:fill="auto"/>
              <w:spacing w:line="190" w:lineRule="exact"/>
              <w:ind w:firstLine="0"/>
              <w:rPr>
                <w:sz w:val="24"/>
                <w:szCs w:val="24"/>
              </w:rPr>
            </w:pPr>
            <w:r w:rsidRPr="00920889">
              <w:rPr>
                <w:rStyle w:val="1"/>
                <w:sz w:val="24"/>
                <w:szCs w:val="24"/>
              </w:rPr>
              <w:t>10</w:t>
            </w:r>
            <w:r w:rsidR="00DE18C6" w:rsidRPr="00920889">
              <w:rPr>
                <w:rStyle w:val="1"/>
                <w:sz w:val="24"/>
                <w:szCs w:val="24"/>
              </w:rPr>
              <w:t>-15</w:t>
            </w:r>
          </w:p>
        </w:tc>
      </w:tr>
      <w:tr w:rsidR="00E94927" w:rsidRPr="00920889" w:rsidTr="00DE18C6">
        <w:trPr>
          <w:trHeight w:hRule="exact" w:val="306"/>
        </w:trPr>
        <w:tc>
          <w:tcPr>
            <w:tcW w:w="2646" w:type="dxa"/>
            <w:vMerge/>
            <w:tcBorders>
              <w:left w:val="single" w:sz="4" w:space="0" w:color="auto"/>
            </w:tcBorders>
            <w:shd w:val="clear" w:color="auto" w:fill="FFFFFF"/>
            <w:vAlign w:val="bottom"/>
          </w:tcPr>
          <w:p w:rsidR="00E94927" w:rsidRPr="00920889" w:rsidRDefault="00E94927" w:rsidP="004E30B6">
            <w:pPr>
              <w:rPr>
                <w:sz w:val="24"/>
                <w:szCs w:val="24"/>
              </w:rPr>
            </w:pPr>
          </w:p>
        </w:tc>
        <w:tc>
          <w:tcPr>
            <w:tcW w:w="2257" w:type="dxa"/>
            <w:tcBorders>
              <w:top w:val="single" w:sz="4" w:space="0" w:color="auto"/>
              <w:left w:val="single" w:sz="4" w:space="0" w:color="auto"/>
            </w:tcBorders>
            <w:shd w:val="clear" w:color="auto" w:fill="FFFFFF"/>
            <w:vAlign w:val="center"/>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2 г обучения</w:t>
            </w:r>
          </w:p>
        </w:tc>
        <w:tc>
          <w:tcPr>
            <w:tcW w:w="2261"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11</w:t>
            </w:r>
          </w:p>
        </w:tc>
        <w:tc>
          <w:tcPr>
            <w:tcW w:w="2264" w:type="dxa"/>
            <w:tcBorders>
              <w:top w:val="single" w:sz="4" w:space="0" w:color="auto"/>
              <w:left w:val="single" w:sz="4" w:space="0" w:color="auto"/>
              <w:right w:val="single" w:sz="4" w:space="0" w:color="auto"/>
            </w:tcBorders>
            <w:shd w:val="clear" w:color="auto" w:fill="FFFFFF"/>
            <w:vAlign w:val="center"/>
          </w:tcPr>
          <w:p w:rsidR="00E94927" w:rsidRPr="00920889" w:rsidRDefault="00DE18C6" w:rsidP="00DE18C6">
            <w:pPr>
              <w:jc w:val="center"/>
              <w:rPr>
                <w:rFonts w:ascii="Times New Roman" w:hAnsi="Times New Roman" w:cs="Times New Roman"/>
                <w:sz w:val="24"/>
                <w:szCs w:val="24"/>
              </w:rPr>
            </w:pPr>
            <w:r w:rsidRPr="00920889">
              <w:rPr>
                <w:rFonts w:ascii="Times New Roman" w:hAnsi="Times New Roman" w:cs="Times New Roman"/>
                <w:sz w:val="24"/>
                <w:szCs w:val="24"/>
              </w:rPr>
              <w:t>10-14</w:t>
            </w:r>
          </w:p>
        </w:tc>
      </w:tr>
      <w:tr w:rsidR="00E94927" w:rsidRPr="00920889" w:rsidTr="004E30B6">
        <w:trPr>
          <w:trHeight w:hRule="exact" w:val="284"/>
        </w:trPr>
        <w:tc>
          <w:tcPr>
            <w:tcW w:w="2646" w:type="dxa"/>
            <w:vMerge w:val="restart"/>
            <w:tcBorders>
              <w:top w:val="single" w:sz="4" w:space="0" w:color="auto"/>
              <w:left w:val="single" w:sz="4" w:space="0" w:color="auto"/>
            </w:tcBorders>
            <w:shd w:val="clear" w:color="auto" w:fill="FFFFFF"/>
          </w:tcPr>
          <w:p w:rsidR="00E94927" w:rsidRPr="00920889" w:rsidRDefault="00E94927" w:rsidP="004E30B6">
            <w:pPr>
              <w:pStyle w:val="4"/>
              <w:shd w:val="clear" w:color="auto" w:fill="auto"/>
              <w:spacing w:line="274" w:lineRule="exact"/>
              <w:ind w:left="100" w:firstLine="0"/>
              <w:jc w:val="left"/>
              <w:rPr>
                <w:sz w:val="24"/>
                <w:szCs w:val="24"/>
              </w:rPr>
            </w:pPr>
            <w:r w:rsidRPr="00920889">
              <w:rPr>
                <w:rStyle w:val="1"/>
                <w:sz w:val="24"/>
                <w:szCs w:val="24"/>
              </w:rPr>
              <w:t>Тренировочный этап (этап спортивной специализации)</w:t>
            </w:r>
          </w:p>
        </w:tc>
        <w:tc>
          <w:tcPr>
            <w:tcW w:w="2257"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1 г. обучения</w:t>
            </w:r>
          </w:p>
        </w:tc>
        <w:tc>
          <w:tcPr>
            <w:tcW w:w="2261"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12</w:t>
            </w:r>
          </w:p>
        </w:tc>
        <w:tc>
          <w:tcPr>
            <w:tcW w:w="2264" w:type="dxa"/>
            <w:vMerge w:val="restart"/>
            <w:tcBorders>
              <w:top w:val="single" w:sz="4" w:space="0" w:color="auto"/>
              <w:left w:val="single" w:sz="4" w:space="0" w:color="auto"/>
              <w:right w:val="single" w:sz="4" w:space="0" w:color="auto"/>
            </w:tcBorders>
            <w:shd w:val="clear" w:color="auto" w:fill="FFFFFF"/>
            <w:vAlign w:val="center"/>
          </w:tcPr>
          <w:p w:rsidR="00E94927" w:rsidRPr="00920889" w:rsidRDefault="00E94927" w:rsidP="00DE18C6">
            <w:pPr>
              <w:pStyle w:val="4"/>
              <w:shd w:val="clear" w:color="auto" w:fill="auto"/>
              <w:spacing w:line="190" w:lineRule="exact"/>
              <w:ind w:firstLine="0"/>
              <w:rPr>
                <w:sz w:val="24"/>
                <w:szCs w:val="24"/>
              </w:rPr>
            </w:pPr>
            <w:r w:rsidRPr="00920889">
              <w:rPr>
                <w:rStyle w:val="1"/>
                <w:sz w:val="24"/>
                <w:szCs w:val="24"/>
              </w:rPr>
              <w:t>8</w:t>
            </w:r>
            <w:r w:rsidR="00DE18C6" w:rsidRPr="00920889">
              <w:rPr>
                <w:rStyle w:val="1"/>
                <w:sz w:val="24"/>
                <w:szCs w:val="24"/>
              </w:rPr>
              <w:t>-14</w:t>
            </w:r>
          </w:p>
        </w:tc>
      </w:tr>
      <w:tr w:rsidR="00E94927" w:rsidRPr="00920889" w:rsidTr="00DE18C6">
        <w:trPr>
          <w:trHeight w:hRule="exact" w:val="288"/>
        </w:trPr>
        <w:tc>
          <w:tcPr>
            <w:tcW w:w="2646" w:type="dxa"/>
            <w:vMerge/>
            <w:tcBorders>
              <w:left w:val="single" w:sz="4" w:space="0" w:color="auto"/>
            </w:tcBorders>
            <w:shd w:val="clear" w:color="auto" w:fill="FFFFFF"/>
          </w:tcPr>
          <w:p w:rsidR="00E94927" w:rsidRPr="00920889" w:rsidRDefault="00E94927" w:rsidP="004E30B6">
            <w:pPr>
              <w:rPr>
                <w:sz w:val="24"/>
                <w:szCs w:val="24"/>
              </w:rPr>
            </w:pPr>
          </w:p>
        </w:tc>
        <w:tc>
          <w:tcPr>
            <w:tcW w:w="2257"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2 г. обучения</w:t>
            </w:r>
          </w:p>
        </w:tc>
        <w:tc>
          <w:tcPr>
            <w:tcW w:w="2261"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13</w:t>
            </w:r>
          </w:p>
        </w:tc>
        <w:tc>
          <w:tcPr>
            <w:tcW w:w="2264" w:type="dxa"/>
            <w:vMerge/>
            <w:tcBorders>
              <w:left w:val="single" w:sz="4" w:space="0" w:color="auto"/>
              <w:bottom w:val="single" w:sz="4" w:space="0" w:color="auto"/>
              <w:right w:val="single" w:sz="4" w:space="0" w:color="auto"/>
            </w:tcBorders>
            <w:shd w:val="clear" w:color="auto" w:fill="FFFFFF"/>
            <w:vAlign w:val="center"/>
          </w:tcPr>
          <w:p w:rsidR="00E94927" w:rsidRPr="00920889" w:rsidRDefault="00E94927" w:rsidP="00DE18C6">
            <w:pPr>
              <w:jc w:val="center"/>
              <w:rPr>
                <w:rFonts w:ascii="Times New Roman" w:hAnsi="Times New Roman" w:cs="Times New Roman"/>
                <w:sz w:val="24"/>
                <w:szCs w:val="24"/>
              </w:rPr>
            </w:pPr>
          </w:p>
        </w:tc>
      </w:tr>
      <w:tr w:rsidR="00E94927" w:rsidRPr="00920889" w:rsidTr="00DE18C6">
        <w:trPr>
          <w:trHeight w:hRule="exact" w:val="284"/>
        </w:trPr>
        <w:tc>
          <w:tcPr>
            <w:tcW w:w="2646" w:type="dxa"/>
            <w:vMerge/>
            <w:tcBorders>
              <w:left w:val="single" w:sz="4" w:space="0" w:color="auto"/>
            </w:tcBorders>
            <w:shd w:val="clear" w:color="auto" w:fill="FFFFFF"/>
          </w:tcPr>
          <w:p w:rsidR="00E94927" w:rsidRPr="00920889" w:rsidRDefault="00E94927" w:rsidP="004E30B6">
            <w:pPr>
              <w:rPr>
                <w:sz w:val="24"/>
                <w:szCs w:val="24"/>
              </w:rPr>
            </w:pPr>
          </w:p>
        </w:tc>
        <w:tc>
          <w:tcPr>
            <w:tcW w:w="2257"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3 г. обучения</w:t>
            </w:r>
          </w:p>
        </w:tc>
        <w:tc>
          <w:tcPr>
            <w:tcW w:w="2261"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14</w:t>
            </w:r>
          </w:p>
        </w:tc>
        <w:tc>
          <w:tcPr>
            <w:tcW w:w="2264" w:type="dxa"/>
            <w:vMerge w:val="restart"/>
            <w:tcBorders>
              <w:top w:val="single" w:sz="4" w:space="0" w:color="auto"/>
              <w:left w:val="single" w:sz="4" w:space="0" w:color="auto"/>
              <w:right w:val="single" w:sz="4" w:space="0" w:color="auto"/>
            </w:tcBorders>
            <w:shd w:val="clear" w:color="auto" w:fill="FFFFFF"/>
            <w:vAlign w:val="center"/>
          </w:tcPr>
          <w:p w:rsidR="00E94927" w:rsidRPr="00920889" w:rsidRDefault="00DE18C6" w:rsidP="00DE18C6">
            <w:pPr>
              <w:jc w:val="center"/>
              <w:rPr>
                <w:rFonts w:ascii="Times New Roman" w:hAnsi="Times New Roman" w:cs="Times New Roman"/>
                <w:sz w:val="24"/>
                <w:szCs w:val="24"/>
              </w:rPr>
            </w:pPr>
            <w:r w:rsidRPr="00920889">
              <w:rPr>
                <w:rFonts w:ascii="Times New Roman" w:hAnsi="Times New Roman" w:cs="Times New Roman"/>
                <w:sz w:val="24"/>
                <w:szCs w:val="24"/>
              </w:rPr>
              <w:t>8-12</w:t>
            </w:r>
          </w:p>
        </w:tc>
      </w:tr>
      <w:tr w:rsidR="00E94927" w:rsidRPr="00920889" w:rsidTr="004E30B6">
        <w:trPr>
          <w:trHeight w:hRule="exact" w:val="288"/>
        </w:trPr>
        <w:tc>
          <w:tcPr>
            <w:tcW w:w="2646" w:type="dxa"/>
            <w:vMerge/>
            <w:tcBorders>
              <w:left w:val="single" w:sz="4" w:space="0" w:color="auto"/>
            </w:tcBorders>
            <w:shd w:val="clear" w:color="auto" w:fill="FFFFFF"/>
          </w:tcPr>
          <w:p w:rsidR="00E94927" w:rsidRPr="00920889" w:rsidRDefault="00E94927" w:rsidP="004E30B6">
            <w:pPr>
              <w:rPr>
                <w:sz w:val="24"/>
                <w:szCs w:val="24"/>
              </w:rPr>
            </w:pPr>
          </w:p>
        </w:tc>
        <w:tc>
          <w:tcPr>
            <w:tcW w:w="2257"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4 г. обучения</w:t>
            </w:r>
          </w:p>
        </w:tc>
        <w:tc>
          <w:tcPr>
            <w:tcW w:w="2261" w:type="dxa"/>
            <w:tcBorders>
              <w:top w:val="single" w:sz="4" w:space="0" w:color="auto"/>
              <w:left w:val="single" w:sz="4" w:space="0" w:color="auto"/>
            </w:tcBorders>
            <w:shd w:val="clear" w:color="auto" w:fill="FFFFFF"/>
            <w:vAlign w:val="bottom"/>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15</w:t>
            </w:r>
          </w:p>
        </w:tc>
        <w:tc>
          <w:tcPr>
            <w:tcW w:w="2264" w:type="dxa"/>
            <w:vMerge/>
            <w:tcBorders>
              <w:left w:val="single" w:sz="4" w:space="0" w:color="auto"/>
              <w:right w:val="single" w:sz="4" w:space="0" w:color="auto"/>
            </w:tcBorders>
            <w:shd w:val="clear" w:color="auto" w:fill="FFFFFF"/>
            <w:vAlign w:val="center"/>
          </w:tcPr>
          <w:p w:rsidR="00E94927" w:rsidRPr="00920889" w:rsidRDefault="00E94927" w:rsidP="00DE18C6">
            <w:pPr>
              <w:jc w:val="center"/>
              <w:rPr>
                <w:rFonts w:ascii="Times New Roman" w:hAnsi="Times New Roman" w:cs="Times New Roman"/>
                <w:sz w:val="24"/>
                <w:szCs w:val="24"/>
              </w:rPr>
            </w:pPr>
          </w:p>
        </w:tc>
      </w:tr>
      <w:tr w:rsidR="00E94927" w:rsidRPr="00920889" w:rsidTr="004E30B6">
        <w:trPr>
          <w:trHeight w:hRule="exact" w:val="857"/>
        </w:trPr>
        <w:tc>
          <w:tcPr>
            <w:tcW w:w="2646" w:type="dxa"/>
            <w:tcBorders>
              <w:top w:val="single" w:sz="4" w:space="0" w:color="auto"/>
              <w:left w:val="single" w:sz="4" w:space="0" w:color="auto"/>
              <w:bottom w:val="single" w:sz="4" w:space="0" w:color="auto"/>
            </w:tcBorders>
            <w:shd w:val="clear" w:color="auto" w:fill="FFFFFF"/>
            <w:vAlign w:val="bottom"/>
          </w:tcPr>
          <w:p w:rsidR="00E94927" w:rsidRPr="00920889" w:rsidRDefault="00E94927" w:rsidP="004E30B6">
            <w:pPr>
              <w:pStyle w:val="4"/>
              <w:shd w:val="clear" w:color="auto" w:fill="auto"/>
              <w:spacing w:line="190" w:lineRule="exact"/>
              <w:ind w:left="100" w:firstLine="0"/>
              <w:jc w:val="left"/>
              <w:rPr>
                <w:sz w:val="24"/>
                <w:szCs w:val="24"/>
              </w:rPr>
            </w:pPr>
            <w:r w:rsidRPr="00920889">
              <w:rPr>
                <w:rStyle w:val="1"/>
                <w:sz w:val="24"/>
                <w:szCs w:val="24"/>
              </w:rPr>
              <w:t>Этап совершенствования спортивного мастерства</w:t>
            </w:r>
          </w:p>
        </w:tc>
        <w:tc>
          <w:tcPr>
            <w:tcW w:w="2257" w:type="dxa"/>
            <w:tcBorders>
              <w:top w:val="single" w:sz="4" w:space="0" w:color="auto"/>
              <w:left w:val="single" w:sz="4" w:space="0" w:color="auto"/>
              <w:bottom w:val="single" w:sz="4" w:space="0" w:color="auto"/>
            </w:tcBorders>
            <w:shd w:val="clear" w:color="auto" w:fill="FFFFFF"/>
          </w:tcPr>
          <w:p w:rsidR="00E94927" w:rsidRPr="00920889" w:rsidRDefault="00E94927" w:rsidP="004E30B6">
            <w:pPr>
              <w:rPr>
                <w:sz w:val="24"/>
                <w:szCs w:val="24"/>
              </w:rPr>
            </w:pPr>
          </w:p>
          <w:p w:rsidR="00E94927" w:rsidRPr="00920889" w:rsidRDefault="00E94927" w:rsidP="004E30B6">
            <w:pPr>
              <w:rPr>
                <w:rFonts w:ascii="Times New Roman" w:hAnsi="Times New Roman" w:cs="Times New Roman"/>
                <w:sz w:val="24"/>
                <w:szCs w:val="24"/>
              </w:rPr>
            </w:pPr>
            <w:r w:rsidRPr="00920889">
              <w:rPr>
                <w:rFonts w:ascii="Times New Roman" w:hAnsi="Times New Roman" w:cs="Times New Roman"/>
                <w:sz w:val="24"/>
                <w:szCs w:val="24"/>
              </w:rPr>
              <w:t xml:space="preserve">    Без ограничений</w:t>
            </w:r>
          </w:p>
        </w:tc>
        <w:tc>
          <w:tcPr>
            <w:tcW w:w="2261" w:type="dxa"/>
            <w:tcBorders>
              <w:top w:val="single" w:sz="4" w:space="0" w:color="auto"/>
              <w:left w:val="single" w:sz="4" w:space="0" w:color="auto"/>
              <w:bottom w:val="single" w:sz="4" w:space="0" w:color="auto"/>
            </w:tcBorders>
            <w:shd w:val="clear" w:color="auto" w:fill="FFFFFF"/>
          </w:tcPr>
          <w:p w:rsidR="00E94927" w:rsidRPr="00920889" w:rsidRDefault="00E94927" w:rsidP="004E30B6">
            <w:pPr>
              <w:jc w:val="center"/>
              <w:rPr>
                <w:rFonts w:ascii="Times New Roman" w:hAnsi="Times New Roman" w:cs="Times New Roman"/>
                <w:sz w:val="24"/>
                <w:szCs w:val="24"/>
              </w:rPr>
            </w:pPr>
          </w:p>
          <w:p w:rsidR="00E94927" w:rsidRPr="00920889" w:rsidRDefault="00E94927" w:rsidP="004E30B6">
            <w:pPr>
              <w:jc w:val="center"/>
              <w:rPr>
                <w:rFonts w:ascii="Times New Roman" w:hAnsi="Times New Roman" w:cs="Times New Roman"/>
                <w:sz w:val="24"/>
                <w:szCs w:val="24"/>
              </w:rPr>
            </w:pPr>
            <w:r w:rsidRPr="00920889">
              <w:rPr>
                <w:rFonts w:ascii="Times New Roman" w:hAnsi="Times New Roman" w:cs="Times New Roman"/>
                <w:sz w:val="24"/>
                <w:szCs w:val="24"/>
              </w:rPr>
              <w:t>14</w:t>
            </w:r>
          </w:p>
        </w:tc>
        <w:tc>
          <w:tcPr>
            <w:tcW w:w="2264" w:type="dxa"/>
            <w:tcBorders>
              <w:top w:val="single" w:sz="4" w:space="0" w:color="auto"/>
              <w:left w:val="single" w:sz="4" w:space="0" w:color="auto"/>
              <w:bottom w:val="single" w:sz="4" w:space="0" w:color="auto"/>
              <w:right w:val="single" w:sz="4" w:space="0" w:color="auto"/>
            </w:tcBorders>
            <w:shd w:val="clear" w:color="auto" w:fill="FFFFFF"/>
          </w:tcPr>
          <w:p w:rsidR="00E94927" w:rsidRPr="00920889" w:rsidRDefault="00E94927" w:rsidP="00DE18C6">
            <w:pPr>
              <w:jc w:val="center"/>
              <w:rPr>
                <w:rFonts w:ascii="Times New Roman" w:hAnsi="Times New Roman" w:cs="Times New Roman"/>
                <w:sz w:val="24"/>
                <w:szCs w:val="24"/>
              </w:rPr>
            </w:pPr>
          </w:p>
          <w:p w:rsidR="00E94927" w:rsidRPr="00920889" w:rsidRDefault="00E94927" w:rsidP="00DE18C6">
            <w:pPr>
              <w:jc w:val="center"/>
              <w:rPr>
                <w:rFonts w:ascii="Times New Roman" w:hAnsi="Times New Roman" w:cs="Times New Roman"/>
                <w:sz w:val="24"/>
                <w:szCs w:val="24"/>
              </w:rPr>
            </w:pPr>
            <w:r w:rsidRPr="00920889">
              <w:rPr>
                <w:rFonts w:ascii="Times New Roman" w:hAnsi="Times New Roman" w:cs="Times New Roman"/>
                <w:sz w:val="24"/>
                <w:szCs w:val="24"/>
              </w:rPr>
              <w:t>4</w:t>
            </w:r>
            <w:r w:rsidR="00DE18C6" w:rsidRPr="00920889">
              <w:rPr>
                <w:rFonts w:ascii="Times New Roman" w:hAnsi="Times New Roman" w:cs="Times New Roman"/>
                <w:sz w:val="24"/>
                <w:szCs w:val="24"/>
              </w:rPr>
              <w:t>-10</w:t>
            </w:r>
          </w:p>
        </w:tc>
      </w:tr>
      <w:tr w:rsidR="00E94927" w:rsidRPr="00920889" w:rsidTr="004E30B6">
        <w:trPr>
          <w:trHeight w:hRule="exact" w:val="572"/>
        </w:trPr>
        <w:tc>
          <w:tcPr>
            <w:tcW w:w="2646" w:type="dxa"/>
            <w:tcBorders>
              <w:top w:val="single" w:sz="4" w:space="0" w:color="auto"/>
              <w:left w:val="single" w:sz="4" w:space="0" w:color="auto"/>
              <w:bottom w:val="single" w:sz="4" w:space="0" w:color="auto"/>
            </w:tcBorders>
            <w:shd w:val="clear" w:color="auto" w:fill="FFFFFF"/>
            <w:vAlign w:val="bottom"/>
          </w:tcPr>
          <w:p w:rsidR="00E94927" w:rsidRPr="00920889" w:rsidRDefault="00E94927" w:rsidP="004E30B6">
            <w:pPr>
              <w:pStyle w:val="4"/>
              <w:shd w:val="clear" w:color="auto" w:fill="auto"/>
              <w:spacing w:line="190" w:lineRule="exact"/>
              <w:ind w:left="100" w:firstLine="0"/>
              <w:jc w:val="left"/>
              <w:rPr>
                <w:sz w:val="24"/>
                <w:szCs w:val="24"/>
              </w:rPr>
            </w:pPr>
            <w:r w:rsidRPr="00920889">
              <w:rPr>
                <w:rStyle w:val="1"/>
                <w:sz w:val="24"/>
                <w:szCs w:val="24"/>
              </w:rPr>
              <w:t>Этап высшего спортивного мастерства</w:t>
            </w:r>
          </w:p>
        </w:tc>
        <w:tc>
          <w:tcPr>
            <w:tcW w:w="2257" w:type="dxa"/>
            <w:tcBorders>
              <w:top w:val="single" w:sz="4" w:space="0" w:color="auto"/>
              <w:left w:val="single" w:sz="4" w:space="0" w:color="auto"/>
              <w:bottom w:val="single" w:sz="4" w:space="0" w:color="auto"/>
            </w:tcBorders>
            <w:shd w:val="clear" w:color="auto" w:fill="FFFFFF"/>
            <w:vAlign w:val="center"/>
          </w:tcPr>
          <w:p w:rsidR="00E94927" w:rsidRPr="00920889" w:rsidRDefault="00E94927" w:rsidP="004E30B6">
            <w:pPr>
              <w:pStyle w:val="4"/>
              <w:shd w:val="clear" w:color="auto" w:fill="auto"/>
              <w:spacing w:line="190" w:lineRule="exact"/>
              <w:ind w:left="240" w:firstLine="0"/>
              <w:jc w:val="left"/>
              <w:rPr>
                <w:sz w:val="24"/>
                <w:szCs w:val="24"/>
              </w:rPr>
            </w:pPr>
            <w:r w:rsidRPr="00920889">
              <w:rPr>
                <w:rStyle w:val="1"/>
                <w:sz w:val="24"/>
                <w:szCs w:val="24"/>
              </w:rPr>
              <w:t>Без ограничений</w:t>
            </w:r>
          </w:p>
        </w:tc>
        <w:tc>
          <w:tcPr>
            <w:tcW w:w="2261" w:type="dxa"/>
            <w:tcBorders>
              <w:top w:val="single" w:sz="4" w:space="0" w:color="auto"/>
              <w:left w:val="single" w:sz="4" w:space="0" w:color="auto"/>
              <w:bottom w:val="single" w:sz="4" w:space="0" w:color="auto"/>
            </w:tcBorders>
            <w:shd w:val="clear" w:color="auto" w:fill="FFFFFF"/>
            <w:vAlign w:val="center"/>
          </w:tcPr>
          <w:p w:rsidR="00E94927" w:rsidRPr="00920889" w:rsidRDefault="00E94927" w:rsidP="004E30B6">
            <w:pPr>
              <w:pStyle w:val="4"/>
              <w:shd w:val="clear" w:color="auto" w:fill="auto"/>
              <w:spacing w:line="190" w:lineRule="exact"/>
              <w:ind w:firstLine="0"/>
              <w:rPr>
                <w:sz w:val="24"/>
                <w:szCs w:val="24"/>
              </w:rPr>
            </w:pPr>
            <w:r w:rsidRPr="00920889">
              <w:rPr>
                <w:rStyle w:val="1"/>
                <w:sz w:val="24"/>
                <w:szCs w:val="24"/>
              </w:rPr>
              <w:t>15</w:t>
            </w:r>
          </w:p>
        </w:tc>
        <w:tc>
          <w:tcPr>
            <w:tcW w:w="2264" w:type="dxa"/>
            <w:tcBorders>
              <w:top w:val="single" w:sz="4" w:space="0" w:color="auto"/>
              <w:left w:val="single" w:sz="4" w:space="0" w:color="auto"/>
              <w:bottom w:val="single" w:sz="4" w:space="0" w:color="auto"/>
              <w:right w:val="single" w:sz="4" w:space="0" w:color="auto"/>
            </w:tcBorders>
            <w:shd w:val="clear" w:color="auto" w:fill="FFFFFF"/>
            <w:vAlign w:val="center"/>
          </w:tcPr>
          <w:p w:rsidR="00E94927" w:rsidRPr="00920889" w:rsidRDefault="00E94927" w:rsidP="00DE18C6">
            <w:pPr>
              <w:pStyle w:val="4"/>
              <w:shd w:val="clear" w:color="auto" w:fill="auto"/>
              <w:spacing w:line="190" w:lineRule="exact"/>
              <w:ind w:firstLine="0"/>
              <w:rPr>
                <w:sz w:val="24"/>
                <w:szCs w:val="24"/>
              </w:rPr>
            </w:pPr>
            <w:r w:rsidRPr="00920889">
              <w:rPr>
                <w:rStyle w:val="1"/>
                <w:sz w:val="24"/>
                <w:szCs w:val="24"/>
              </w:rPr>
              <w:t>1</w:t>
            </w:r>
            <w:r w:rsidR="00DE18C6" w:rsidRPr="00920889">
              <w:rPr>
                <w:rStyle w:val="1"/>
                <w:sz w:val="24"/>
                <w:szCs w:val="24"/>
              </w:rPr>
              <w:t>-8</w:t>
            </w:r>
          </w:p>
        </w:tc>
      </w:tr>
    </w:tbl>
    <w:p w:rsidR="00E94927" w:rsidRPr="00920889" w:rsidRDefault="00E94927" w:rsidP="00E94927">
      <w:pPr>
        <w:pStyle w:val="50"/>
        <w:shd w:val="clear" w:color="auto" w:fill="auto"/>
        <w:spacing w:line="295" w:lineRule="exact"/>
        <w:ind w:left="5240" w:right="80"/>
        <w:jc w:val="right"/>
        <w:rPr>
          <w:sz w:val="24"/>
          <w:szCs w:val="24"/>
        </w:rPr>
      </w:pPr>
    </w:p>
    <w:p w:rsidR="00920889" w:rsidRPr="00920889" w:rsidRDefault="00920889" w:rsidP="00E94927">
      <w:pPr>
        <w:pStyle w:val="50"/>
        <w:shd w:val="clear" w:color="auto" w:fill="auto"/>
        <w:spacing w:line="295" w:lineRule="exact"/>
        <w:ind w:left="5240" w:right="80"/>
        <w:jc w:val="right"/>
        <w:rPr>
          <w:sz w:val="24"/>
          <w:szCs w:val="24"/>
        </w:rPr>
      </w:pPr>
    </w:p>
    <w:p w:rsidR="00920889" w:rsidRPr="00920889" w:rsidRDefault="00920889" w:rsidP="00E94927">
      <w:pPr>
        <w:pStyle w:val="50"/>
        <w:shd w:val="clear" w:color="auto" w:fill="auto"/>
        <w:spacing w:line="295" w:lineRule="exact"/>
        <w:ind w:left="5240" w:right="80"/>
        <w:jc w:val="right"/>
        <w:rPr>
          <w:sz w:val="24"/>
          <w:szCs w:val="24"/>
        </w:rPr>
      </w:pPr>
    </w:p>
    <w:p w:rsidR="00920889" w:rsidRPr="00920889" w:rsidRDefault="00920889" w:rsidP="00920889">
      <w:pPr>
        <w:pStyle w:val="50"/>
        <w:shd w:val="clear" w:color="auto" w:fill="auto"/>
        <w:spacing w:line="295" w:lineRule="exact"/>
        <w:ind w:left="5240" w:right="80"/>
        <w:rPr>
          <w:sz w:val="24"/>
          <w:szCs w:val="24"/>
        </w:rPr>
      </w:pPr>
      <w:r w:rsidRPr="00920889">
        <w:rPr>
          <w:sz w:val="24"/>
          <w:szCs w:val="24"/>
        </w:rPr>
        <w:t>10</w:t>
      </w:r>
    </w:p>
    <w:p w:rsidR="00920889" w:rsidRDefault="00920889" w:rsidP="00E94927">
      <w:pPr>
        <w:pStyle w:val="50"/>
        <w:shd w:val="clear" w:color="auto" w:fill="auto"/>
        <w:spacing w:line="295" w:lineRule="exact"/>
        <w:ind w:left="5240" w:right="80"/>
        <w:jc w:val="right"/>
      </w:pPr>
    </w:p>
    <w:p w:rsidR="002D661B" w:rsidRPr="001753B5" w:rsidRDefault="002D661B" w:rsidP="002D661B">
      <w:pPr>
        <w:pStyle w:val="60"/>
        <w:shd w:val="clear" w:color="auto" w:fill="auto"/>
        <w:spacing w:line="240" w:lineRule="auto"/>
        <w:ind w:left="743" w:right="1582" w:firstLine="1480"/>
        <w:jc w:val="left"/>
        <w:rPr>
          <w:sz w:val="24"/>
          <w:szCs w:val="24"/>
        </w:rPr>
      </w:pPr>
      <w:r w:rsidRPr="001753B5">
        <w:rPr>
          <w:sz w:val="24"/>
          <w:szCs w:val="24"/>
        </w:rPr>
        <w:t xml:space="preserve">Комплектование групп </w:t>
      </w:r>
      <w:r>
        <w:rPr>
          <w:sz w:val="24"/>
          <w:szCs w:val="24"/>
        </w:rPr>
        <w:t xml:space="preserve">на этапах </w:t>
      </w:r>
      <w:r w:rsidRPr="001753B5">
        <w:rPr>
          <w:sz w:val="24"/>
          <w:szCs w:val="24"/>
        </w:rPr>
        <w:t xml:space="preserve">подготовки                     </w:t>
      </w:r>
      <w:r>
        <w:rPr>
          <w:sz w:val="24"/>
          <w:szCs w:val="24"/>
        </w:rPr>
        <w:t xml:space="preserve">                                                              </w:t>
      </w:r>
      <w:r w:rsidRPr="001753B5">
        <w:rPr>
          <w:sz w:val="24"/>
          <w:szCs w:val="24"/>
        </w:rPr>
        <w:t>Этап начальной подготовки (ПН)</w:t>
      </w:r>
    </w:p>
    <w:p w:rsidR="002D661B" w:rsidRDefault="002D661B" w:rsidP="002D661B">
      <w:pPr>
        <w:pStyle w:val="4"/>
        <w:shd w:val="clear" w:color="auto" w:fill="auto"/>
        <w:ind w:left="40" w:right="80" w:firstLine="680"/>
        <w:jc w:val="both"/>
        <w:rPr>
          <w:sz w:val="24"/>
          <w:szCs w:val="24"/>
        </w:rPr>
      </w:pPr>
      <w:r w:rsidRPr="001753B5">
        <w:rPr>
          <w:sz w:val="24"/>
          <w:szCs w:val="24"/>
        </w:rPr>
        <w:t>В группы начальной подготовки зачисляются дети в возрасте 10 лет, желающие заниматься спортом и выполняющих нормативы для зачисления в группы начальной подготовки (НП) по общей физической и специальной подготовке (табл. 10) с письменного разрешения врача-педиатра. Продолжительность этапа 2 года. На этом этапе подготовка осуществляется работа, направленная на всестороннюю физическую подготовку и овладение основами техники поднимания гирь.</w:t>
      </w:r>
    </w:p>
    <w:p w:rsidR="00047DF4" w:rsidRPr="001753B5" w:rsidRDefault="00047DF4" w:rsidP="002D661B">
      <w:pPr>
        <w:pStyle w:val="4"/>
        <w:shd w:val="clear" w:color="auto" w:fill="auto"/>
        <w:ind w:left="40" w:right="80" w:firstLine="680"/>
        <w:jc w:val="both"/>
        <w:rPr>
          <w:sz w:val="24"/>
          <w:szCs w:val="24"/>
        </w:rPr>
      </w:pPr>
    </w:p>
    <w:p w:rsidR="002D661B" w:rsidRPr="001753B5" w:rsidRDefault="002D661B" w:rsidP="002D661B">
      <w:pPr>
        <w:pStyle w:val="60"/>
        <w:shd w:val="clear" w:color="auto" w:fill="auto"/>
        <w:ind w:left="40" w:firstLine="680"/>
        <w:rPr>
          <w:sz w:val="24"/>
          <w:szCs w:val="24"/>
        </w:rPr>
      </w:pPr>
      <w:r w:rsidRPr="001753B5">
        <w:rPr>
          <w:sz w:val="24"/>
          <w:szCs w:val="24"/>
        </w:rPr>
        <w:t>Основные задачи подготовки:</w:t>
      </w:r>
    </w:p>
    <w:p w:rsidR="002D661B" w:rsidRPr="001753B5" w:rsidRDefault="00E36692" w:rsidP="002D661B">
      <w:pPr>
        <w:pStyle w:val="4"/>
        <w:numPr>
          <w:ilvl w:val="0"/>
          <w:numId w:val="2"/>
        </w:numPr>
        <w:shd w:val="clear" w:color="auto" w:fill="auto"/>
        <w:ind w:left="320" w:right="80" w:hanging="280"/>
        <w:jc w:val="both"/>
        <w:rPr>
          <w:sz w:val="24"/>
          <w:szCs w:val="24"/>
        </w:rPr>
      </w:pPr>
      <w:r>
        <w:rPr>
          <w:sz w:val="24"/>
          <w:szCs w:val="24"/>
        </w:rPr>
        <w:t xml:space="preserve">формирование устойчивого интереса к занятиям спортом </w:t>
      </w:r>
      <w:r w:rsidR="002D661B" w:rsidRPr="001753B5">
        <w:rPr>
          <w:sz w:val="24"/>
          <w:szCs w:val="24"/>
        </w:rPr>
        <w:t>;</w:t>
      </w:r>
    </w:p>
    <w:p w:rsidR="002D661B" w:rsidRPr="001753B5" w:rsidRDefault="00E36692" w:rsidP="002D661B">
      <w:pPr>
        <w:pStyle w:val="4"/>
        <w:numPr>
          <w:ilvl w:val="0"/>
          <w:numId w:val="2"/>
        </w:numPr>
        <w:shd w:val="clear" w:color="auto" w:fill="auto"/>
        <w:ind w:left="320" w:hanging="280"/>
        <w:jc w:val="both"/>
        <w:rPr>
          <w:sz w:val="24"/>
          <w:szCs w:val="24"/>
        </w:rPr>
      </w:pPr>
      <w:r w:rsidRPr="001753B5">
        <w:rPr>
          <w:sz w:val="24"/>
          <w:szCs w:val="24"/>
        </w:rPr>
        <w:t>формирование широкого круга двигательных умений и навыков</w:t>
      </w:r>
      <w:r w:rsidR="002D661B" w:rsidRPr="001753B5">
        <w:rPr>
          <w:sz w:val="24"/>
          <w:szCs w:val="24"/>
        </w:rPr>
        <w:t>;</w:t>
      </w:r>
    </w:p>
    <w:p w:rsidR="002D661B" w:rsidRPr="001753B5" w:rsidRDefault="00E36692" w:rsidP="002D661B">
      <w:pPr>
        <w:pStyle w:val="4"/>
        <w:numPr>
          <w:ilvl w:val="0"/>
          <w:numId w:val="2"/>
        </w:numPr>
        <w:shd w:val="clear" w:color="auto" w:fill="auto"/>
        <w:spacing w:after="43" w:line="190" w:lineRule="exact"/>
        <w:ind w:left="320" w:hanging="280"/>
        <w:jc w:val="both"/>
        <w:rPr>
          <w:sz w:val="24"/>
          <w:szCs w:val="24"/>
        </w:rPr>
      </w:pPr>
      <w:r w:rsidRPr="001753B5">
        <w:rPr>
          <w:sz w:val="24"/>
          <w:szCs w:val="24"/>
        </w:rPr>
        <w:t>о</w:t>
      </w:r>
      <w:r>
        <w:rPr>
          <w:sz w:val="24"/>
          <w:szCs w:val="24"/>
        </w:rPr>
        <w:t>своение</w:t>
      </w:r>
      <w:r w:rsidRPr="001753B5">
        <w:rPr>
          <w:sz w:val="24"/>
          <w:szCs w:val="24"/>
        </w:rPr>
        <w:t xml:space="preserve"> основам техники по виду спорта гиревой спорт</w:t>
      </w:r>
      <w:r w:rsidR="002D661B" w:rsidRPr="001753B5">
        <w:rPr>
          <w:sz w:val="24"/>
          <w:szCs w:val="24"/>
        </w:rPr>
        <w:t>;</w:t>
      </w:r>
    </w:p>
    <w:p w:rsidR="002D661B" w:rsidRPr="001753B5" w:rsidRDefault="00E36692" w:rsidP="002D661B">
      <w:pPr>
        <w:pStyle w:val="4"/>
        <w:numPr>
          <w:ilvl w:val="0"/>
          <w:numId w:val="2"/>
        </w:numPr>
        <w:shd w:val="clear" w:color="auto" w:fill="auto"/>
        <w:spacing w:line="190" w:lineRule="exact"/>
        <w:ind w:left="320" w:hanging="280"/>
        <w:jc w:val="both"/>
        <w:rPr>
          <w:sz w:val="24"/>
          <w:szCs w:val="24"/>
        </w:rPr>
      </w:pPr>
      <w:r>
        <w:rPr>
          <w:sz w:val="24"/>
          <w:szCs w:val="24"/>
        </w:rPr>
        <w:t>всестороннее гармоничное развитие физических качеств</w:t>
      </w:r>
      <w:r w:rsidR="002D661B" w:rsidRPr="001753B5">
        <w:rPr>
          <w:sz w:val="24"/>
          <w:szCs w:val="24"/>
        </w:rPr>
        <w:t>;</w:t>
      </w:r>
    </w:p>
    <w:p w:rsidR="002D661B" w:rsidRPr="001753B5" w:rsidRDefault="00E36692" w:rsidP="002D661B">
      <w:pPr>
        <w:pStyle w:val="4"/>
        <w:numPr>
          <w:ilvl w:val="0"/>
          <w:numId w:val="2"/>
        </w:numPr>
        <w:shd w:val="clear" w:color="auto" w:fill="auto"/>
        <w:spacing w:line="278" w:lineRule="exact"/>
        <w:ind w:left="320" w:right="80" w:hanging="280"/>
        <w:jc w:val="both"/>
        <w:rPr>
          <w:sz w:val="24"/>
          <w:szCs w:val="24"/>
        </w:rPr>
      </w:pPr>
      <w:r w:rsidRPr="001753B5">
        <w:rPr>
          <w:sz w:val="24"/>
          <w:szCs w:val="24"/>
        </w:rPr>
        <w:t>укрепление здоровья и закаливание</w:t>
      </w:r>
      <w:r w:rsidR="002D661B" w:rsidRPr="001753B5">
        <w:rPr>
          <w:sz w:val="24"/>
          <w:szCs w:val="24"/>
        </w:rPr>
        <w:t>;</w:t>
      </w:r>
    </w:p>
    <w:p w:rsidR="002D661B" w:rsidRPr="001753B5" w:rsidRDefault="002D661B" w:rsidP="002D661B">
      <w:pPr>
        <w:pStyle w:val="4"/>
        <w:numPr>
          <w:ilvl w:val="0"/>
          <w:numId w:val="2"/>
        </w:numPr>
        <w:shd w:val="clear" w:color="auto" w:fill="auto"/>
        <w:spacing w:line="278" w:lineRule="exact"/>
        <w:ind w:left="320" w:hanging="280"/>
        <w:jc w:val="both"/>
        <w:rPr>
          <w:sz w:val="24"/>
          <w:szCs w:val="24"/>
        </w:rPr>
      </w:pPr>
      <w:r w:rsidRPr="001753B5">
        <w:rPr>
          <w:sz w:val="24"/>
          <w:szCs w:val="24"/>
        </w:rPr>
        <w:t xml:space="preserve"> </w:t>
      </w:r>
      <w:r w:rsidR="00E36692">
        <w:rPr>
          <w:sz w:val="24"/>
          <w:szCs w:val="24"/>
        </w:rPr>
        <w:t>отбор перспективных юных спортсменов для дальнейших занятий по гиревому спорту</w:t>
      </w:r>
      <w:r w:rsidRPr="001753B5">
        <w:rPr>
          <w:sz w:val="24"/>
          <w:szCs w:val="24"/>
        </w:rPr>
        <w:t>.</w:t>
      </w:r>
    </w:p>
    <w:p w:rsidR="002D661B" w:rsidRPr="001753B5" w:rsidRDefault="002D661B" w:rsidP="002D661B">
      <w:pPr>
        <w:pStyle w:val="60"/>
        <w:shd w:val="clear" w:color="auto" w:fill="auto"/>
        <w:ind w:left="40" w:firstLine="680"/>
        <w:rPr>
          <w:sz w:val="24"/>
          <w:szCs w:val="24"/>
        </w:rPr>
      </w:pPr>
      <w:r w:rsidRPr="001753B5">
        <w:rPr>
          <w:sz w:val="24"/>
          <w:szCs w:val="24"/>
        </w:rPr>
        <w:t>Тренировочный этап (Т).</w:t>
      </w:r>
    </w:p>
    <w:p w:rsidR="002D661B" w:rsidRDefault="002D661B" w:rsidP="002D661B">
      <w:pPr>
        <w:pStyle w:val="4"/>
        <w:shd w:val="clear" w:color="auto" w:fill="auto"/>
        <w:ind w:left="40" w:right="80" w:firstLine="680"/>
        <w:jc w:val="both"/>
        <w:rPr>
          <w:sz w:val="24"/>
          <w:szCs w:val="24"/>
        </w:rPr>
      </w:pPr>
      <w:r w:rsidRPr="001753B5">
        <w:rPr>
          <w:sz w:val="24"/>
          <w:szCs w:val="24"/>
        </w:rPr>
        <w:t>Тренировочные группы формируются на основе отбора из практически здоровых спортсменов в возрасте не раньше 12 лет, имеющих способности к гиревому спорту, прошедших подготовку нс менее одного года и выполняющих нормативы для зачисления в тренировочные группы (Т) по общей физической и специальной подготовке (табл. 11). Продолжительность этапа 4 года.</w:t>
      </w:r>
    </w:p>
    <w:p w:rsidR="002D661B" w:rsidRPr="001753B5" w:rsidRDefault="002D661B" w:rsidP="002D661B">
      <w:pPr>
        <w:pStyle w:val="4"/>
        <w:shd w:val="clear" w:color="auto" w:fill="auto"/>
        <w:ind w:left="40" w:right="80" w:firstLine="680"/>
        <w:jc w:val="both"/>
        <w:rPr>
          <w:sz w:val="24"/>
          <w:szCs w:val="24"/>
        </w:rPr>
      </w:pPr>
      <w:r w:rsidRPr="001753B5">
        <w:rPr>
          <w:sz w:val="24"/>
          <w:szCs w:val="24"/>
        </w:rPr>
        <w:t>Критериями оценки спортсменов на данном этапе являются: состояние здоровья, уровень физической подготовленности спортсменов, динамика роста уровня специальной физической и технико-тактической подготовленности спортсменов в соответствии с индивидуальными особенностями, уровень освоения объемов тренировочных нагрузок, предусмотренных Программой спортивной подготовки по избранному виду спорта, выполнения массовых спортивных разрядов.</w:t>
      </w:r>
    </w:p>
    <w:p w:rsidR="002D661B" w:rsidRDefault="002D661B" w:rsidP="002D661B">
      <w:pPr>
        <w:pStyle w:val="4"/>
        <w:shd w:val="clear" w:color="auto" w:fill="auto"/>
        <w:ind w:left="40" w:right="80" w:firstLine="680"/>
        <w:jc w:val="left"/>
        <w:rPr>
          <w:sz w:val="24"/>
          <w:szCs w:val="24"/>
        </w:rPr>
      </w:pPr>
      <w:r w:rsidRPr="001753B5">
        <w:rPr>
          <w:sz w:val="24"/>
          <w:szCs w:val="24"/>
        </w:rPr>
        <w:t xml:space="preserve">Перевод в следующие группы на тренировочном этапе осуществляется при условии выполнения спортсменами контрольно-переводных нормативов по общей и специальной подготовке, а также первый юношеский спортивный разряд. </w:t>
      </w:r>
    </w:p>
    <w:p w:rsidR="007D36F4" w:rsidRPr="001753B5" w:rsidRDefault="007D36F4" w:rsidP="007D36F4">
      <w:pPr>
        <w:pStyle w:val="4"/>
        <w:shd w:val="clear" w:color="auto" w:fill="auto"/>
        <w:ind w:left="40" w:right="80" w:firstLine="680"/>
        <w:jc w:val="left"/>
        <w:rPr>
          <w:sz w:val="24"/>
          <w:szCs w:val="24"/>
        </w:rPr>
      </w:pPr>
      <w:r w:rsidRPr="001753B5">
        <w:rPr>
          <w:rStyle w:val="0pt"/>
          <w:sz w:val="24"/>
          <w:szCs w:val="24"/>
        </w:rPr>
        <w:t>Основные задачи подготовки:</w:t>
      </w:r>
    </w:p>
    <w:p w:rsidR="007D36F4" w:rsidRPr="001753B5" w:rsidRDefault="007D36F4" w:rsidP="007D36F4">
      <w:pPr>
        <w:pStyle w:val="4"/>
        <w:numPr>
          <w:ilvl w:val="0"/>
          <w:numId w:val="2"/>
        </w:numPr>
        <w:shd w:val="clear" w:color="auto" w:fill="auto"/>
        <w:ind w:left="320" w:right="80" w:hanging="280"/>
        <w:jc w:val="both"/>
        <w:rPr>
          <w:sz w:val="24"/>
          <w:szCs w:val="24"/>
        </w:rPr>
      </w:pPr>
      <w:r w:rsidRPr="001753B5">
        <w:rPr>
          <w:sz w:val="24"/>
          <w:szCs w:val="24"/>
        </w:rPr>
        <w:t xml:space="preserve"> повышение уровня общей и специальной физической, технической, тактической и психологической подготовки;</w:t>
      </w:r>
    </w:p>
    <w:p w:rsidR="007D36F4" w:rsidRPr="00922781" w:rsidRDefault="007D36F4" w:rsidP="007D36F4">
      <w:pPr>
        <w:pStyle w:val="4"/>
        <w:numPr>
          <w:ilvl w:val="0"/>
          <w:numId w:val="2"/>
        </w:numPr>
        <w:shd w:val="clear" w:color="auto" w:fill="auto"/>
        <w:ind w:left="320" w:right="80" w:hanging="280"/>
        <w:jc w:val="both"/>
        <w:rPr>
          <w:sz w:val="24"/>
          <w:szCs w:val="24"/>
        </w:rPr>
      </w:pPr>
      <w:r w:rsidRPr="001753B5">
        <w:rPr>
          <w:sz w:val="24"/>
          <w:szCs w:val="24"/>
        </w:rPr>
        <w:t xml:space="preserve"> приобретение опыта и достижение стабильности выступления на официальных спортивных соревнованиях по виду спорта гиревой спорт;</w:t>
      </w:r>
    </w:p>
    <w:p w:rsidR="007D36F4" w:rsidRPr="001753B5" w:rsidRDefault="007D36F4" w:rsidP="007D36F4">
      <w:pPr>
        <w:pStyle w:val="4"/>
        <w:numPr>
          <w:ilvl w:val="0"/>
          <w:numId w:val="2"/>
        </w:numPr>
        <w:shd w:val="clear" w:color="auto" w:fill="auto"/>
        <w:spacing w:after="43" w:line="190" w:lineRule="exact"/>
        <w:ind w:left="320" w:hanging="280"/>
        <w:jc w:val="both"/>
        <w:rPr>
          <w:sz w:val="24"/>
          <w:szCs w:val="24"/>
        </w:rPr>
      </w:pPr>
      <w:r w:rsidRPr="001753B5">
        <w:rPr>
          <w:sz w:val="24"/>
          <w:szCs w:val="24"/>
        </w:rPr>
        <w:t xml:space="preserve"> формирование спортивной мотивации;</w:t>
      </w:r>
    </w:p>
    <w:p w:rsidR="007D36F4" w:rsidRPr="001753B5" w:rsidRDefault="007D36F4" w:rsidP="007D36F4">
      <w:pPr>
        <w:pStyle w:val="4"/>
        <w:numPr>
          <w:ilvl w:val="0"/>
          <w:numId w:val="2"/>
        </w:numPr>
        <w:shd w:val="clear" w:color="auto" w:fill="auto"/>
        <w:spacing w:line="190" w:lineRule="exact"/>
        <w:ind w:left="320" w:hanging="280"/>
        <w:jc w:val="both"/>
        <w:rPr>
          <w:sz w:val="24"/>
          <w:szCs w:val="24"/>
        </w:rPr>
      </w:pPr>
      <w:r w:rsidRPr="001753B5">
        <w:rPr>
          <w:sz w:val="24"/>
          <w:szCs w:val="24"/>
        </w:rPr>
        <w:t xml:space="preserve"> укрепление здоровья, закаливание</w:t>
      </w:r>
      <w:r w:rsidR="005C7BE8">
        <w:rPr>
          <w:sz w:val="24"/>
          <w:szCs w:val="24"/>
        </w:rPr>
        <w:t xml:space="preserve"> спортсменов</w:t>
      </w:r>
      <w:r w:rsidRPr="001753B5">
        <w:rPr>
          <w:sz w:val="24"/>
          <w:szCs w:val="24"/>
        </w:rPr>
        <w:t>.</w:t>
      </w:r>
    </w:p>
    <w:p w:rsidR="007D36F4" w:rsidRPr="001753B5" w:rsidRDefault="007D36F4" w:rsidP="007D36F4">
      <w:pPr>
        <w:pStyle w:val="60"/>
        <w:shd w:val="clear" w:color="auto" w:fill="auto"/>
        <w:spacing w:line="278" w:lineRule="exact"/>
        <w:ind w:left="40" w:firstLine="680"/>
        <w:rPr>
          <w:sz w:val="24"/>
          <w:szCs w:val="24"/>
        </w:rPr>
      </w:pPr>
      <w:r w:rsidRPr="001753B5">
        <w:rPr>
          <w:sz w:val="24"/>
          <w:szCs w:val="24"/>
        </w:rPr>
        <w:t>Этап совершенствования спортивного мастерства.</w:t>
      </w:r>
    </w:p>
    <w:p w:rsidR="00BE1A33" w:rsidRDefault="007D36F4" w:rsidP="007D36F4">
      <w:pPr>
        <w:pStyle w:val="4"/>
        <w:shd w:val="clear" w:color="auto" w:fill="auto"/>
        <w:spacing w:line="278" w:lineRule="exact"/>
        <w:ind w:left="40" w:right="20" w:firstLine="680"/>
        <w:jc w:val="both"/>
        <w:rPr>
          <w:sz w:val="24"/>
          <w:szCs w:val="24"/>
        </w:rPr>
      </w:pPr>
      <w:r w:rsidRPr="001753B5">
        <w:rPr>
          <w:sz w:val="24"/>
          <w:szCs w:val="24"/>
        </w:rPr>
        <w:t xml:space="preserve">Группы комплектуются из числа спортсменов, прошедших подготовку в группах тренировочного этапа, выполнивших приемные нормативы по общей физической и специальной физической подготовке, обязательную техническую программу, а также спортивный разряд Кандидат в мастера спорта </w:t>
      </w:r>
    </w:p>
    <w:p w:rsidR="007D36F4" w:rsidRPr="001753B5" w:rsidRDefault="007D36F4" w:rsidP="007D36F4">
      <w:pPr>
        <w:pStyle w:val="4"/>
        <w:shd w:val="clear" w:color="auto" w:fill="auto"/>
        <w:spacing w:line="278" w:lineRule="exact"/>
        <w:ind w:left="40" w:right="20" w:firstLine="680"/>
        <w:jc w:val="both"/>
        <w:rPr>
          <w:sz w:val="24"/>
          <w:szCs w:val="24"/>
        </w:rPr>
      </w:pPr>
      <w:r w:rsidRPr="001753B5">
        <w:rPr>
          <w:rStyle w:val="0pt"/>
          <w:sz w:val="24"/>
          <w:szCs w:val="24"/>
        </w:rPr>
        <w:t>Основные задачи подготовки:</w:t>
      </w:r>
    </w:p>
    <w:p w:rsidR="007D36F4" w:rsidRPr="001753B5" w:rsidRDefault="007D36F4" w:rsidP="007D36F4">
      <w:pPr>
        <w:pStyle w:val="4"/>
        <w:numPr>
          <w:ilvl w:val="0"/>
          <w:numId w:val="2"/>
        </w:numPr>
        <w:shd w:val="clear" w:color="auto" w:fill="auto"/>
        <w:spacing w:line="278" w:lineRule="exact"/>
        <w:ind w:left="320" w:hanging="280"/>
        <w:jc w:val="both"/>
        <w:rPr>
          <w:sz w:val="24"/>
          <w:szCs w:val="24"/>
        </w:rPr>
      </w:pPr>
      <w:r w:rsidRPr="001753B5">
        <w:rPr>
          <w:sz w:val="24"/>
          <w:szCs w:val="24"/>
        </w:rPr>
        <w:t xml:space="preserve"> повышение функциональных возможностей организма спортсменов;</w:t>
      </w:r>
    </w:p>
    <w:p w:rsidR="007D36F4" w:rsidRPr="001753B5" w:rsidRDefault="007D36F4" w:rsidP="007D36F4">
      <w:pPr>
        <w:pStyle w:val="4"/>
        <w:numPr>
          <w:ilvl w:val="0"/>
          <w:numId w:val="2"/>
        </w:numPr>
        <w:shd w:val="clear" w:color="auto" w:fill="auto"/>
        <w:spacing w:line="278" w:lineRule="exact"/>
        <w:ind w:left="320" w:right="20" w:hanging="280"/>
        <w:jc w:val="both"/>
        <w:rPr>
          <w:sz w:val="24"/>
          <w:szCs w:val="24"/>
        </w:rPr>
      </w:pPr>
      <w:r w:rsidRPr="001753B5">
        <w:rPr>
          <w:sz w:val="24"/>
          <w:szCs w:val="24"/>
        </w:rPr>
        <w:t xml:space="preserve"> совершенствование общих и специальных физических качеств, технической, тактической и психологической подготовки;</w:t>
      </w:r>
    </w:p>
    <w:p w:rsidR="007D36F4" w:rsidRPr="001753B5" w:rsidRDefault="007D36F4" w:rsidP="007D36F4">
      <w:pPr>
        <w:pStyle w:val="4"/>
        <w:numPr>
          <w:ilvl w:val="0"/>
          <w:numId w:val="2"/>
        </w:numPr>
        <w:shd w:val="clear" w:color="auto" w:fill="auto"/>
        <w:spacing w:line="278" w:lineRule="exact"/>
        <w:ind w:left="320" w:right="20" w:hanging="280"/>
        <w:jc w:val="both"/>
        <w:rPr>
          <w:sz w:val="24"/>
          <w:szCs w:val="24"/>
        </w:rPr>
      </w:pPr>
      <w:r w:rsidRPr="001753B5">
        <w:rPr>
          <w:sz w:val="24"/>
          <w:szCs w:val="24"/>
        </w:rPr>
        <w:t xml:space="preserve"> стабильность демонстрации высоких спортивных результатов на региональных и всероссийских официальных спортивных соревнованиях;</w:t>
      </w:r>
    </w:p>
    <w:p w:rsidR="007D36F4" w:rsidRPr="001753B5" w:rsidRDefault="007D36F4" w:rsidP="007D36F4">
      <w:pPr>
        <w:pStyle w:val="4"/>
        <w:numPr>
          <w:ilvl w:val="0"/>
          <w:numId w:val="2"/>
        </w:numPr>
        <w:shd w:val="clear" w:color="auto" w:fill="auto"/>
        <w:spacing w:line="278" w:lineRule="exact"/>
        <w:ind w:left="320" w:hanging="280"/>
        <w:jc w:val="both"/>
        <w:rPr>
          <w:sz w:val="24"/>
          <w:szCs w:val="24"/>
        </w:rPr>
      </w:pPr>
      <w:r w:rsidRPr="001753B5">
        <w:rPr>
          <w:sz w:val="24"/>
          <w:szCs w:val="24"/>
        </w:rPr>
        <w:t xml:space="preserve"> поддержание высокого уровня спортивной мотивации;</w:t>
      </w:r>
    </w:p>
    <w:p w:rsidR="007D36F4" w:rsidRPr="001753B5" w:rsidRDefault="007D36F4" w:rsidP="007D36F4">
      <w:pPr>
        <w:pStyle w:val="4"/>
        <w:numPr>
          <w:ilvl w:val="0"/>
          <w:numId w:val="2"/>
        </w:numPr>
        <w:shd w:val="clear" w:color="auto" w:fill="auto"/>
        <w:spacing w:line="278" w:lineRule="exact"/>
        <w:ind w:left="320" w:hanging="280"/>
        <w:jc w:val="both"/>
        <w:rPr>
          <w:sz w:val="24"/>
          <w:szCs w:val="24"/>
        </w:rPr>
      </w:pPr>
      <w:r w:rsidRPr="001753B5">
        <w:rPr>
          <w:sz w:val="24"/>
          <w:szCs w:val="24"/>
        </w:rPr>
        <w:t xml:space="preserve"> сохранение здоровья спортсменов.</w:t>
      </w:r>
    </w:p>
    <w:p w:rsidR="007D36F4" w:rsidRPr="001753B5" w:rsidRDefault="007D36F4" w:rsidP="007D36F4">
      <w:pPr>
        <w:pStyle w:val="60"/>
        <w:shd w:val="clear" w:color="auto" w:fill="auto"/>
        <w:ind w:left="40" w:firstLine="680"/>
        <w:rPr>
          <w:sz w:val="24"/>
          <w:szCs w:val="24"/>
        </w:rPr>
      </w:pPr>
      <w:r w:rsidRPr="001753B5">
        <w:rPr>
          <w:sz w:val="24"/>
          <w:szCs w:val="24"/>
        </w:rPr>
        <w:t xml:space="preserve">Этап </w:t>
      </w:r>
      <w:r w:rsidR="00BE1A33">
        <w:rPr>
          <w:sz w:val="24"/>
          <w:szCs w:val="24"/>
        </w:rPr>
        <w:t>высшего</w:t>
      </w:r>
      <w:r w:rsidRPr="001753B5">
        <w:rPr>
          <w:sz w:val="24"/>
          <w:szCs w:val="24"/>
        </w:rPr>
        <w:t xml:space="preserve"> спортивного мастерства.</w:t>
      </w:r>
    </w:p>
    <w:p w:rsidR="007D36F4" w:rsidRPr="001753B5" w:rsidRDefault="007D36F4" w:rsidP="007D36F4">
      <w:pPr>
        <w:pStyle w:val="4"/>
        <w:shd w:val="clear" w:color="auto" w:fill="auto"/>
        <w:ind w:left="40" w:right="20" w:firstLine="680"/>
        <w:jc w:val="both"/>
        <w:rPr>
          <w:sz w:val="24"/>
          <w:szCs w:val="24"/>
        </w:rPr>
      </w:pPr>
      <w:r w:rsidRPr="001753B5">
        <w:rPr>
          <w:sz w:val="24"/>
          <w:szCs w:val="24"/>
        </w:rPr>
        <w:t>Группы комплектуются из числа спортсменов, прошедших подготовку в группах этапа совершенствование спортивного мастерства, выполнивших приемные нормативы по общей физической и специальной физической подготовке, а также спортивное звание мастера спорта России.</w:t>
      </w:r>
    </w:p>
    <w:p w:rsidR="007D36F4" w:rsidRDefault="007D36F4" w:rsidP="007D36F4">
      <w:pPr>
        <w:pStyle w:val="4"/>
        <w:shd w:val="clear" w:color="auto" w:fill="auto"/>
        <w:ind w:left="40" w:right="20" w:firstLine="680"/>
        <w:jc w:val="both"/>
        <w:rPr>
          <w:sz w:val="24"/>
          <w:szCs w:val="24"/>
        </w:rPr>
      </w:pPr>
      <w:r w:rsidRPr="001753B5">
        <w:rPr>
          <w:sz w:val="24"/>
          <w:szCs w:val="24"/>
        </w:rPr>
        <w:t xml:space="preserve">Максимальный возраст лиц, проходящих спортивную подготовку по Программе на этапе высшего спортивного мастерства, не ограничивается. </w:t>
      </w:r>
    </w:p>
    <w:p w:rsidR="00920889" w:rsidRPr="001753B5" w:rsidRDefault="00920889" w:rsidP="00920889">
      <w:pPr>
        <w:pStyle w:val="4"/>
        <w:shd w:val="clear" w:color="auto" w:fill="auto"/>
        <w:ind w:left="40" w:right="20" w:firstLine="680"/>
        <w:rPr>
          <w:sz w:val="24"/>
          <w:szCs w:val="24"/>
        </w:rPr>
      </w:pPr>
      <w:r>
        <w:rPr>
          <w:sz w:val="24"/>
          <w:szCs w:val="24"/>
        </w:rPr>
        <w:t>11</w:t>
      </w:r>
    </w:p>
    <w:p w:rsidR="007D36F4" w:rsidRPr="001753B5" w:rsidRDefault="007D36F4" w:rsidP="007D36F4">
      <w:pPr>
        <w:pStyle w:val="4"/>
        <w:shd w:val="clear" w:color="auto" w:fill="auto"/>
        <w:ind w:left="40" w:right="20" w:firstLine="680"/>
        <w:jc w:val="both"/>
        <w:rPr>
          <w:sz w:val="24"/>
          <w:szCs w:val="24"/>
        </w:rPr>
      </w:pPr>
      <w:r w:rsidRPr="001753B5">
        <w:rPr>
          <w:rStyle w:val="0pt"/>
          <w:sz w:val="24"/>
          <w:szCs w:val="24"/>
        </w:rPr>
        <w:lastRenderedPageBreak/>
        <w:t>Основные задачи подготовки:</w:t>
      </w:r>
    </w:p>
    <w:p w:rsidR="007D36F4" w:rsidRPr="001753B5" w:rsidRDefault="007D36F4" w:rsidP="007D36F4">
      <w:pPr>
        <w:pStyle w:val="4"/>
        <w:numPr>
          <w:ilvl w:val="0"/>
          <w:numId w:val="2"/>
        </w:numPr>
        <w:shd w:val="clear" w:color="auto" w:fill="auto"/>
        <w:ind w:left="320" w:right="20" w:hanging="280"/>
        <w:jc w:val="both"/>
        <w:rPr>
          <w:sz w:val="24"/>
          <w:szCs w:val="24"/>
        </w:rPr>
      </w:pPr>
      <w:r w:rsidRPr="001753B5">
        <w:rPr>
          <w:sz w:val="24"/>
          <w:szCs w:val="24"/>
        </w:rPr>
        <w:t xml:space="preserve"> достижение результатов уровня спортивных сборных команд </w:t>
      </w:r>
      <w:r w:rsidR="000B2A14">
        <w:rPr>
          <w:sz w:val="24"/>
          <w:szCs w:val="24"/>
        </w:rPr>
        <w:t xml:space="preserve">Брянской области и </w:t>
      </w:r>
      <w:r w:rsidRPr="001753B5">
        <w:rPr>
          <w:sz w:val="24"/>
          <w:szCs w:val="24"/>
        </w:rPr>
        <w:t>Российской Федерации;</w:t>
      </w:r>
    </w:p>
    <w:p w:rsidR="000B2A14" w:rsidRDefault="007D36F4" w:rsidP="000B2A14">
      <w:pPr>
        <w:pStyle w:val="4"/>
        <w:numPr>
          <w:ilvl w:val="0"/>
          <w:numId w:val="2"/>
        </w:numPr>
        <w:shd w:val="clear" w:color="auto" w:fill="auto"/>
        <w:spacing w:line="240" w:lineRule="auto"/>
        <w:ind w:left="320" w:right="20" w:hanging="280"/>
        <w:jc w:val="both"/>
        <w:rPr>
          <w:sz w:val="24"/>
          <w:szCs w:val="24"/>
        </w:rPr>
      </w:pPr>
      <w:r w:rsidRPr="001753B5">
        <w:rPr>
          <w:sz w:val="24"/>
          <w:szCs w:val="24"/>
        </w:rPr>
        <w:t xml:space="preserve">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7D36F4" w:rsidRDefault="007D36F4" w:rsidP="000B2A14">
      <w:pPr>
        <w:pStyle w:val="4"/>
        <w:shd w:val="clear" w:color="auto" w:fill="auto"/>
        <w:spacing w:line="240" w:lineRule="auto"/>
        <w:ind w:left="320" w:right="20" w:firstLine="0"/>
        <w:jc w:val="both"/>
        <w:rPr>
          <w:sz w:val="24"/>
          <w:szCs w:val="24"/>
        </w:rPr>
      </w:pPr>
      <w:r w:rsidRPr="000B2A14">
        <w:rPr>
          <w:sz w:val="24"/>
          <w:szCs w:val="24"/>
        </w:rPr>
        <w:t>Лицам, проходящим спортивную подготовку, не выполнившим предъявляемые программой спортивной подготовки требования, может предоставляться возможность продолжить спортивную подготовку на том же этапе спортивной подготовки.</w:t>
      </w:r>
    </w:p>
    <w:p w:rsidR="00047DF4" w:rsidRDefault="00047DF4" w:rsidP="000B2A14">
      <w:pPr>
        <w:pStyle w:val="4"/>
        <w:shd w:val="clear" w:color="auto" w:fill="auto"/>
        <w:spacing w:line="240" w:lineRule="auto"/>
        <w:ind w:left="320" w:right="20" w:firstLine="0"/>
        <w:jc w:val="left"/>
        <w:rPr>
          <w:sz w:val="24"/>
          <w:szCs w:val="24"/>
        </w:rPr>
      </w:pPr>
    </w:p>
    <w:p w:rsidR="007D36F4" w:rsidRPr="007D36F4" w:rsidRDefault="007D36F4" w:rsidP="007D36F4">
      <w:pPr>
        <w:pStyle w:val="4"/>
        <w:numPr>
          <w:ilvl w:val="1"/>
          <w:numId w:val="6"/>
        </w:numPr>
        <w:shd w:val="clear" w:color="auto" w:fill="auto"/>
        <w:spacing w:line="240" w:lineRule="auto"/>
        <w:ind w:right="20"/>
        <w:rPr>
          <w:b/>
          <w:sz w:val="24"/>
          <w:szCs w:val="24"/>
        </w:rPr>
      </w:pPr>
      <w:r w:rsidRPr="007D36F4">
        <w:rPr>
          <w:b/>
          <w:sz w:val="24"/>
          <w:szCs w:val="24"/>
        </w:rPr>
        <w:t>Объем индивидуальной спортивной подготовки</w:t>
      </w:r>
    </w:p>
    <w:p w:rsidR="007D36F4" w:rsidRPr="001753B5" w:rsidRDefault="007D36F4" w:rsidP="007D36F4">
      <w:pPr>
        <w:pStyle w:val="4"/>
        <w:shd w:val="clear" w:color="auto" w:fill="auto"/>
        <w:spacing w:line="240" w:lineRule="auto"/>
        <w:ind w:left="40" w:right="20" w:firstLine="680"/>
        <w:jc w:val="both"/>
        <w:rPr>
          <w:sz w:val="24"/>
          <w:szCs w:val="24"/>
        </w:rPr>
      </w:pPr>
      <w:r w:rsidRPr="001753B5">
        <w:rPr>
          <w:sz w:val="24"/>
          <w:szCs w:val="24"/>
        </w:rPr>
        <w:t>На всех этапах подготовки, в период отпуска тренера спортсмены занимаются индивидуальной спортивной подготовкой по заданию тренера.</w:t>
      </w:r>
    </w:p>
    <w:p w:rsidR="007D36F4" w:rsidRPr="001753B5" w:rsidRDefault="007D36F4" w:rsidP="007D36F4">
      <w:pPr>
        <w:pStyle w:val="4"/>
        <w:shd w:val="clear" w:color="auto" w:fill="auto"/>
        <w:ind w:left="40" w:right="160" w:firstLine="680"/>
        <w:jc w:val="both"/>
        <w:rPr>
          <w:sz w:val="24"/>
          <w:szCs w:val="24"/>
        </w:rPr>
      </w:pPr>
      <w:r w:rsidRPr="001753B5">
        <w:rPr>
          <w:sz w:val="24"/>
          <w:szCs w:val="24"/>
        </w:rPr>
        <w:t>В группах начальной подготовки и тренировочных группах индивидуальная спортивная подготовка включает комплексы упражнений для развития силы, гибкости, координации, которые спортсмены выполняют в домашних условиях, под контролем родителей.</w:t>
      </w:r>
    </w:p>
    <w:p w:rsidR="007D36F4" w:rsidRPr="001753B5" w:rsidRDefault="007D36F4" w:rsidP="007D36F4">
      <w:pPr>
        <w:pStyle w:val="4"/>
        <w:shd w:val="clear" w:color="auto" w:fill="auto"/>
        <w:ind w:left="40" w:right="20" w:firstLine="680"/>
        <w:jc w:val="both"/>
        <w:rPr>
          <w:sz w:val="24"/>
          <w:szCs w:val="24"/>
        </w:rPr>
      </w:pPr>
      <w:r w:rsidRPr="001753B5">
        <w:rPr>
          <w:sz w:val="24"/>
          <w:szCs w:val="24"/>
        </w:rPr>
        <w:t>На этапе начальной подготовки и тренировочном этапе объем индивидуальной спортивной подготовки составляет не менее 6 недель.</w:t>
      </w:r>
    </w:p>
    <w:p w:rsidR="007D36F4" w:rsidRPr="001753B5" w:rsidRDefault="007D36F4" w:rsidP="007D36F4">
      <w:pPr>
        <w:pStyle w:val="4"/>
        <w:shd w:val="clear" w:color="auto" w:fill="auto"/>
        <w:ind w:left="40" w:right="20" w:firstLine="680"/>
        <w:jc w:val="both"/>
        <w:rPr>
          <w:sz w:val="24"/>
          <w:szCs w:val="24"/>
        </w:rPr>
      </w:pPr>
      <w:r w:rsidRPr="001753B5">
        <w:rPr>
          <w:sz w:val="24"/>
          <w:szCs w:val="24"/>
        </w:rPr>
        <w:t>Работа по индивидуальным планам осуществляется на этапе спортивного совершенствования и этапе высшего спортивного мастерства.</w:t>
      </w:r>
    </w:p>
    <w:p w:rsidR="004E30B6" w:rsidRPr="00B9421E" w:rsidRDefault="007D36F4" w:rsidP="004E30B6">
      <w:pPr>
        <w:pStyle w:val="4"/>
        <w:shd w:val="clear" w:color="auto" w:fill="auto"/>
        <w:ind w:left="20" w:right="160" w:firstLine="0"/>
        <w:jc w:val="both"/>
        <w:rPr>
          <w:sz w:val="24"/>
          <w:szCs w:val="24"/>
        </w:rPr>
      </w:pPr>
      <w:r w:rsidRPr="001753B5">
        <w:rPr>
          <w:sz w:val="24"/>
          <w:szCs w:val="24"/>
        </w:rPr>
        <w:t>Объем индивидуальной спортивной подготовки распределяется на 52 недели и отражается в индивидуальном плане спортивной подготовки и</w:t>
      </w:r>
      <w:r w:rsidR="004E30B6">
        <w:rPr>
          <w:sz w:val="24"/>
          <w:szCs w:val="24"/>
        </w:rPr>
        <w:t xml:space="preserve"> </w:t>
      </w:r>
      <w:r w:rsidR="004E30B6" w:rsidRPr="00B9421E">
        <w:rPr>
          <w:sz w:val="24"/>
          <w:szCs w:val="24"/>
        </w:rPr>
        <w:t>определяется в соответствии с условиями и задачами, поставленными на текущий год, возрастом и стажем занятий спортсмена, уровнем его спортивной квалификации, состоянием здоровья. Активный отдых спортсмена для восстановления после прошедшего соревновательного сезона должен составлять не менее 4-х недель.</w:t>
      </w:r>
    </w:p>
    <w:p w:rsidR="004E30B6" w:rsidRPr="00B9421E" w:rsidRDefault="004E30B6" w:rsidP="004E30B6">
      <w:pPr>
        <w:pStyle w:val="4"/>
        <w:shd w:val="clear" w:color="auto" w:fill="auto"/>
        <w:ind w:left="20" w:right="160" w:firstLine="660"/>
        <w:jc w:val="both"/>
        <w:rPr>
          <w:sz w:val="24"/>
          <w:szCs w:val="24"/>
        </w:rPr>
      </w:pPr>
      <w:r w:rsidRPr="00B9421E">
        <w:rPr>
          <w:sz w:val="24"/>
          <w:szCs w:val="24"/>
        </w:rPr>
        <w:t>Объем работы по индивидуальным планам спортивной подготовки на этапах совершенствования спортивного мастерства и высшего спортивного мастерства составляет 100% от общего числа часов тренировочных занятий.</w:t>
      </w:r>
    </w:p>
    <w:p w:rsidR="004E30B6" w:rsidRPr="00B9421E" w:rsidRDefault="004E30B6" w:rsidP="004E30B6">
      <w:pPr>
        <w:pStyle w:val="4"/>
        <w:shd w:val="clear" w:color="auto" w:fill="auto"/>
        <w:ind w:left="20" w:right="20" w:firstLine="660"/>
        <w:jc w:val="both"/>
        <w:rPr>
          <w:sz w:val="24"/>
          <w:szCs w:val="24"/>
        </w:rPr>
      </w:pPr>
      <w:r w:rsidRPr="00B9421E">
        <w:rPr>
          <w:sz w:val="24"/>
          <w:szCs w:val="24"/>
        </w:rPr>
        <w:t>В св</w:t>
      </w:r>
      <w:r w:rsidR="00883145">
        <w:rPr>
          <w:sz w:val="24"/>
          <w:szCs w:val="24"/>
        </w:rPr>
        <w:t>язи с этим в первый год тренировок</w:t>
      </w:r>
      <w:r w:rsidRPr="00B9421E">
        <w:rPr>
          <w:sz w:val="24"/>
          <w:szCs w:val="24"/>
        </w:rPr>
        <w:t xml:space="preserve">, проведение занятий сочетает в себе показ упражнения с объяснением, при освоении нового технического приема. Основная задача занятий - освоение отдельных элементов и их соединений в технические приемы. Одновременно с этим решаются задачи физического развития. Акцент в работе на этапе спортивного совершенствования по физической подготовке делается преимущественно на силовые и функциональные способности, не упуская при этом </w:t>
      </w:r>
      <w:r w:rsidR="00883145">
        <w:rPr>
          <w:sz w:val="24"/>
          <w:szCs w:val="24"/>
          <w:lang w:eastAsia="en-US" w:bidi="en-US"/>
        </w:rPr>
        <w:t>в</w:t>
      </w:r>
      <w:r w:rsidRPr="00B9421E">
        <w:rPr>
          <w:sz w:val="24"/>
          <w:szCs w:val="24"/>
          <w:lang w:eastAsia="en-US" w:bidi="en-US"/>
        </w:rPr>
        <w:t xml:space="preserve"> </w:t>
      </w:r>
      <w:r w:rsidRPr="00B9421E">
        <w:rPr>
          <w:sz w:val="24"/>
          <w:szCs w:val="24"/>
        </w:rPr>
        <w:t>виду разностороннее развитие и укрепление здоровья.</w:t>
      </w:r>
    </w:p>
    <w:p w:rsidR="004E30B6" w:rsidRPr="00B9421E" w:rsidRDefault="004E30B6" w:rsidP="004E30B6">
      <w:pPr>
        <w:pStyle w:val="4"/>
        <w:shd w:val="clear" w:color="auto" w:fill="auto"/>
        <w:ind w:left="20" w:right="20" w:firstLine="660"/>
        <w:jc w:val="both"/>
        <w:rPr>
          <w:sz w:val="24"/>
          <w:szCs w:val="24"/>
        </w:rPr>
      </w:pPr>
      <w:r w:rsidRPr="00B9421E">
        <w:rPr>
          <w:sz w:val="24"/>
          <w:szCs w:val="24"/>
        </w:rPr>
        <w:t>Одной из форм физического воспитания спортсменов является организация дополнительных занятий в группах спортивного совершенствования. Современный уровень спорта требует такой спортивной подготовки, что одних только тренировок, проводимых под руководством тренера недостаточно. Нужно обратить особое внимание на необходимость самостоятельной и индивидуальной тренировки в общем тренировочном процессе, как одного из видов и способов повышения мастерства спортсменов. Индивидуальная тренировка имеет свои преимущества:</w:t>
      </w:r>
    </w:p>
    <w:p w:rsidR="004E30B6" w:rsidRPr="00B9421E" w:rsidRDefault="004E30B6" w:rsidP="004E30B6">
      <w:pPr>
        <w:pStyle w:val="4"/>
        <w:numPr>
          <w:ilvl w:val="0"/>
          <w:numId w:val="7"/>
        </w:numPr>
        <w:shd w:val="clear" w:color="auto" w:fill="auto"/>
        <w:ind w:left="20" w:right="20" w:firstLine="660"/>
        <w:jc w:val="both"/>
        <w:rPr>
          <w:sz w:val="24"/>
          <w:szCs w:val="24"/>
        </w:rPr>
      </w:pPr>
      <w:r w:rsidRPr="00B9421E">
        <w:rPr>
          <w:sz w:val="24"/>
          <w:szCs w:val="24"/>
        </w:rPr>
        <w:t xml:space="preserve"> Она интенсивна и поэтому эффективна. В такой тренировке занимающийся имеет возможность многократно повторять технический прием, больше времени уделять технике, тренеру удобнее указывать спортсмену на ошибки, допускаемые им при выполнении упражнения.</w:t>
      </w:r>
    </w:p>
    <w:p w:rsidR="004E30B6" w:rsidRPr="00B9421E" w:rsidRDefault="004E30B6" w:rsidP="004E30B6">
      <w:pPr>
        <w:pStyle w:val="4"/>
        <w:numPr>
          <w:ilvl w:val="0"/>
          <w:numId w:val="7"/>
        </w:numPr>
        <w:shd w:val="clear" w:color="auto" w:fill="auto"/>
        <w:ind w:left="20" w:right="20" w:firstLine="660"/>
        <w:jc w:val="both"/>
        <w:rPr>
          <w:sz w:val="24"/>
          <w:szCs w:val="24"/>
        </w:rPr>
      </w:pPr>
      <w:r w:rsidRPr="00B9421E">
        <w:rPr>
          <w:sz w:val="24"/>
          <w:szCs w:val="24"/>
        </w:rPr>
        <w:t xml:space="preserve"> В индивидуальной тренировке спортсмен самостоятельно, более осознанно выполняет упражнения и совершенствует технические приемы.</w:t>
      </w:r>
    </w:p>
    <w:p w:rsidR="004E30B6" w:rsidRPr="00B9421E" w:rsidRDefault="004E30B6" w:rsidP="004E30B6">
      <w:pPr>
        <w:pStyle w:val="4"/>
        <w:numPr>
          <w:ilvl w:val="0"/>
          <w:numId w:val="7"/>
        </w:numPr>
        <w:shd w:val="clear" w:color="auto" w:fill="auto"/>
        <w:ind w:left="20" w:right="20" w:firstLine="660"/>
        <w:jc w:val="both"/>
        <w:rPr>
          <w:sz w:val="24"/>
          <w:szCs w:val="24"/>
        </w:rPr>
      </w:pPr>
      <w:r w:rsidRPr="00B9421E">
        <w:rPr>
          <w:sz w:val="24"/>
          <w:szCs w:val="24"/>
        </w:rPr>
        <w:t xml:space="preserve"> Различные формы индивидуальной тренировки особенно важно использовать при совершенствовании техники (до 50% и более времени, отводимого на весь тренировочный процесс).</w:t>
      </w:r>
    </w:p>
    <w:p w:rsidR="004E30B6" w:rsidRDefault="004E30B6" w:rsidP="004E30B6">
      <w:pPr>
        <w:pStyle w:val="4"/>
        <w:shd w:val="clear" w:color="auto" w:fill="auto"/>
        <w:ind w:left="20" w:right="20" w:firstLine="660"/>
        <w:jc w:val="both"/>
        <w:rPr>
          <w:sz w:val="24"/>
          <w:szCs w:val="24"/>
        </w:rPr>
      </w:pPr>
      <w:r w:rsidRPr="00B9421E">
        <w:rPr>
          <w:sz w:val="24"/>
          <w:szCs w:val="24"/>
        </w:rPr>
        <w:t>Только при помощи ежедневных самостоятельных занятий, начиная с юношеских лет, можно добиться высокого мастерства. Никакой тренер не сумеет подготовить высококвалифицированного спортсмена, если сам он не будет ежедневно стремиться к этому. Спортсмен, занимающийся самостоятельно, сознательно думает о повышении своего мастерства, о своей спортивной форме. Он интересуется всем, что касается гиревого спорта. А это обязательное условие для достижения высокого мастерства.</w:t>
      </w:r>
    </w:p>
    <w:p w:rsidR="00F31344" w:rsidRDefault="00F31344" w:rsidP="004E30B6">
      <w:pPr>
        <w:pStyle w:val="4"/>
        <w:shd w:val="clear" w:color="auto" w:fill="auto"/>
        <w:ind w:left="20" w:right="20" w:firstLine="660"/>
        <w:jc w:val="both"/>
        <w:rPr>
          <w:sz w:val="24"/>
          <w:szCs w:val="24"/>
        </w:rPr>
      </w:pPr>
    </w:p>
    <w:p w:rsidR="00920889" w:rsidRPr="00B9421E" w:rsidRDefault="00920889" w:rsidP="00920889">
      <w:pPr>
        <w:pStyle w:val="4"/>
        <w:shd w:val="clear" w:color="auto" w:fill="auto"/>
        <w:ind w:left="20" w:right="20" w:firstLine="660"/>
        <w:rPr>
          <w:sz w:val="24"/>
          <w:szCs w:val="24"/>
        </w:rPr>
      </w:pPr>
      <w:r>
        <w:rPr>
          <w:sz w:val="24"/>
          <w:szCs w:val="24"/>
        </w:rPr>
        <w:t>12</w:t>
      </w:r>
    </w:p>
    <w:p w:rsidR="004E30B6" w:rsidRPr="00B9421E" w:rsidRDefault="00DE10DF" w:rsidP="00DE10DF">
      <w:pPr>
        <w:pStyle w:val="60"/>
        <w:shd w:val="clear" w:color="auto" w:fill="auto"/>
        <w:tabs>
          <w:tab w:val="left" w:pos="3278"/>
        </w:tabs>
        <w:spacing w:line="190" w:lineRule="exact"/>
        <w:ind w:left="2680" w:firstLine="0"/>
        <w:rPr>
          <w:sz w:val="24"/>
          <w:szCs w:val="24"/>
        </w:rPr>
      </w:pPr>
      <w:r>
        <w:rPr>
          <w:sz w:val="24"/>
          <w:szCs w:val="24"/>
        </w:rPr>
        <w:lastRenderedPageBreak/>
        <w:t xml:space="preserve">2.11. </w:t>
      </w:r>
      <w:r w:rsidR="004E30B6" w:rsidRPr="00B9421E">
        <w:rPr>
          <w:sz w:val="24"/>
          <w:szCs w:val="24"/>
        </w:rPr>
        <w:t>Структура годичного цикла</w:t>
      </w:r>
    </w:p>
    <w:p w:rsidR="004E30B6" w:rsidRPr="00B9421E" w:rsidRDefault="004E30B6" w:rsidP="004E30B6">
      <w:pPr>
        <w:pStyle w:val="4"/>
        <w:shd w:val="clear" w:color="auto" w:fill="auto"/>
        <w:ind w:left="20" w:right="20" w:firstLine="500"/>
        <w:jc w:val="both"/>
        <w:rPr>
          <w:sz w:val="24"/>
          <w:szCs w:val="24"/>
        </w:rPr>
      </w:pPr>
      <w:r w:rsidRPr="00B9421E">
        <w:rPr>
          <w:sz w:val="24"/>
          <w:szCs w:val="24"/>
        </w:rPr>
        <w:t>Обобщение опыта работы и результатов исследований совместного воздействия различных по направленности тренировочных нагрузок диктует следующее построение недельных микроциклов по этапам и периодам годичного цикла подготовки (таблица № 8).</w:t>
      </w:r>
    </w:p>
    <w:p w:rsidR="00F31344" w:rsidRPr="00B9421E" w:rsidRDefault="00F31344" w:rsidP="00F31344">
      <w:pPr>
        <w:pStyle w:val="4"/>
        <w:shd w:val="clear" w:color="auto" w:fill="auto"/>
        <w:spacing w:after="294"/>
        <w:ind w:left="120" w:right="160" w:firstLine="500"/>
        <w:jc w:val="both"/>
        <w:rPr>
          <w:sz w:val="24"/>
          <w:szCs w:val="24"/>
        </w:rPr>
      </w:pPr>
      <w:r w:rsidRPr="00B9421E">
        <w:rPr>
          <w:sz w:val="24"/>
          <w:szCs w:val="24"/>
        </w:rPr>
        <w:t>В соревновательном периоде в недельном цикле, предшествующем основным соревнованиям, объёмы тренировочных нагрузок должны быть снижены за 2-3 дня, а в главном - за 7-10 дней в зависимости от состояния и уровня готовности спортсмена.</w:t>
      </w:r>
    </w:p>
    <w:p w:rsidR="00F31344" w:rsidRPr="00B9421E" w:rsidRDefault="00F31344" w:rsidP="00F31344">
      <w:pPr>
        <w:pStyle w:val="4"/>
        <w:shd w:val="clear" w:color="auto" w:fill="auto"/>
        <w:spacing w:line="278" w:lineRule="exact"/>
        <w:ind w:left="4900" w:right="160" w:firstLine="0"/>
        <w:jc w:val="right"/>
        <w:rPr>
          <w:sz w:val="24"/>
          <w:szCs w:val="24"/>
        </w:rPr>
      </w:pPr>
      <w:r>
        <w:rPr>
          <w:sz w:val="24"/>
          <w:szCs w:val="24"/>
        </w:rPr>
        <w:t xml:space="preserve">Таблица № 8 </w:t>
      </w:r>
    </w:p>
    <w:p w:rsidR="00F31344" w:rsidRPr="00B9421E" w:rsidRDefault="00F31344" w:rsidP="00F31344">
      <w:pPr>
        <w:pStyle w:val="60"/>
        <w:shd w:val="clear" w:color="auto" w:fill="auto"/>
        <w:spacing w:line="278" w:lineRule="exact"/>
        <w:ind w:left="860" w:right="380" w:firstLine="0"/>
        <w:jc w:val="left"/>
        <w:rPr>
          <w:sz w:val="24"/>
          <w:szCs w:val="24"/>
        </w:rPr>
      </w:pPr>
      <w:r w:rsidRPr="00B9421E">
        <w:rPr>
          <w:sz w:val="24"/>
          <w:szCs w:val="24"/>
        </w:rPr>
        <w:t>Структура преимущественной направленности  тренировочных дней в недельных микроциклах по этапам годичного цикла подготовки</w:t>
      </w:r>
    </w:p>
    <w:tbl>
      <w:tblPr>
        <w:tblOverlap w:val="never"/>
        <w:tblW w:w="0" w:type="auto"/>
        <w:tblLayout w:type="fixed"/>
        <w:tblCellMar>
          <w:left w:w="10" w:type="dxa"/>
          <w:right w:w="10" w:type="dxa"/>
        </w:tblCellMar>
        <w:tblLook w:val="04A0"/>
      </w:tblPr>
      <w:tblGrid>
        <w:gridCol w:w="758"/>
        <w:gridCol w:w="1680"/>
        <w:gridCol w:w="1680"/>
        <w:gridCol w:w="1553"/>
        <w:gridCol w:w="1560"/>
        <w:gridCol w:w="1560"/>
      </w:tblGrid>
      <w:tr w:rsidR="00F31344" w:rsidRPr="00F31344" w:rsidTr="00A37610">
        <w:trPr>
          <w:trHeight w:hRule="exact" w:val="330"/>
        </w:trPr>
        <w:tc>
          <w:tcPr>
            <w:tcW w:w="758" w:type="dxa"/>
            <w:vMerge w:val="restart"/>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line="308" w:lineRule="exact"/>
              <w:ind w:firstLine="0"/>
              <w:rPr>
                <w:sz w:val="22"/>
                <w:szCs w:val="22"/>
              </w:rPr>
            </w:pPr>
            <w:r w:rsidRPr="00F31344">
              <w:rPr>
                <w:rStyle w:val="0pt"/>
                <w:sz w:val="22"/>
                <w:szCs w:val="22"/>
              </w:rPr>
              <w:t>День</w:t>
            </w:r>
          </w:p>
          <w:p w:rsidR="00F31344" w:rsidRPr="00F31344" w:rsidRDefault="00F31344" w:rsidP="00A37610">
            <w:pPr>
              <w:pStyle w:val="4"/>
              <w:shd w:val="clear" w:color="auto" w:fill="auto"/>
              <w:spacing w:line="308" w:lineRule="exact"/>
              <w:ind w:firstLine="0"/>
              <w:rPr>
                <w:sz w:val="22"/>
                <w:szCs w:val="22"/>
              </w:rPr>
            </w:pPr>
            <w:r w:rsidRPr="00F31344">
              <w:rPr>
                <w:rStyle w:val="0pt"/>
                <w:sz w:val="22"/>
                <w:szCs w:val="22"/>
              </w:rPr>
              <w:t>неде</w:t>
            </w:r>
          </w:p>
          <w:p w:rsidR="00F31344" w:rsidRPr="00F31344" w:rsidRDefault="00F31344" w:rsidP="00A37610">
            <w:pPr>
              <w:pStyle w:val="4"/>
              <w:shd w:val="clear" w:color="auto" w:fill="auto"/>
              <w:spacing w:line="308" w:lineRule="exact"/>
              <w:ind w:firstLine="0"/>
              <w:rPr>
                <w:sz w:val="22"/>
                <w:szCs w:val="22"/>
              </w:rPr>
            </w:pPr>
            <w:r w:rsidRPr="00F31344">
              <w:rPr>
                <w:rStyle w:val="0pt"/>
                <w:sz w:val="22"/>
                <w:szCs w:val="22"/>
              </w:rPr>
              <w:t>ли</w:t>
            </w:r>
          </w:p>
        </w:tc>
        <w:tc>
          <w:tcPr>
            <w:tcW w:w="8033" w:type="dxa"/>
            <w:gridSpan w:val="5"/>
            <w:tcBorders>
              <w:top w:val="single" w:sz="4" w:space="0" w:color="auto"/>
              <w:left w:val="single" w:sz="4" w:space="0" w:color="auto"/>
              <w:right w:val="single" w:sz="4" w:space="0" w:color="auto"/>
            </w:tcBorders>
            <w:shd w:val="clear" w:color="auto" w:fill="FFFFFF"/>
          </w:tcPr>
          <w:p w:rsidR="00F31344" w:rsidRPr="00F31344" w:rsidRDefault="00F31344" w:rsidP="00A37610">
            <w:pPr>
              <w:pStyle w:val="4"/>
              <w:shd w:val="clear" w:color="auto" w:fill="auto"/>
              <w:spacing w:line="190" w:lineRule="exact"/>
              <w:ind w:firstLine="0"/>
              <w:rPr>
                <w:sz w:val="22"/>
                <w:szCs w:val="22"/>
              </w:rPr>
            </w:pPr>
            <w:r w:rsidRPr="00F31344">
              <w:rPr>
                <w:rStyle w:val="0pt"/>
                <w:sz w:val="22"/>
                <w:szCs w:val="22"/>
              </w:rPr>
              <w:t>Этап подготовки</w:t>
            </w:r>
          </w:p>
        </w:tc>
      </w:tr>
      <w:tr w:rsidR="00F31344" w:rsidRPr="00F31344" w:rsidTr="00A37610">
        <w:trPr>
          <w:trHeight w:hRule="exact" w:val="638"/>
        </w:trPr>
        <w:tc>
          <w:tcPr>
            <w:tcW w:w="758" w:type="dxa"/>
            <w:vMerge/>
            <w:tcBorders>
              <w:left w:val="single" w:sz="4" w:space="0" w:color="auto"/>
            </w:tcBorders>
            <w:shd w:val="clear" w:color="auto" w:fill="FFFFFF"/>
          </w:tcPr>
          <w:p w:rsidR="00F31344" w:rsidRPr="00F31344" w:rsidRDefault="00F31344" w:rsidP="00A37610">
            <w:pPr>
              <w:rPr>
                <w:rFonts w:ascii="Times New Roman" w:hAnsi="Times New Roman" w:cs="Times New Roman"/>
              </w:rPr>
            </w:pPr>
          </w:p>
        </w:tc>
        <w:tc>
          <w:tcPr>
            <w:tcW w:w="1680" w:type="dxa"/>
            <w:tcBorders>
              <w:top w:val="single" w:sz="4" w:space="0" w:color="auto"/>
              <w:left w:val="single" w:sz="4" w:space="0" w:color="auto"/>
            </w:tcBorders>
            <w:shd w:val="clear" w:color="auto" w:fill="FFFFFF"/>
            <w:vAlign w:val="bottom"/>
          </w:tcPr>
          <w:p w:rsidR="00F31344" w:rsidRPr="00F31344" w:rsidRDefault="00F31344" w:rsidP="00A37610">
            <w:pPr>
              <w:pStyle w:val="4"/>
              <w:shd w:val="clear" w:color="auto" w:fill="auto"/>
              <w:spacing w:after="120" w:line="190" w:lineRule="exact"/>
              <w:ind w:firstLine="0"/>
              <w:rPr>
                <w:sz w:val="22"/>
                <w:szCs w:val="22"/>
              </w:rPr>
            </w:pPr>
            <w:r w:rsidRPr="00F31344">
              <w:rPr>
                <w:rStyle w:val="0pt"/>
                <w:sz w:val="22"/>
                <w:szCs w:val="22"/>
              </w:rPr>
              <w:t>Сентябрь-</w:t>
            </w:r>
          </w:p>
          <w:p w:rsidR="00F31344" w:rsidRPr="00F31344" w:rsidRDefault="00F31344" w:rsidP="00A37610">
            <w:pPr>
              <w:pStyle w:val="4"/>
              <w:shd w:val="clear" w:color="auto" w:fill="auto"/>
              <w:spacing w:before="120" w:line="190" w:lineRule="exact"/>
              <w:ind w:firstLine="0"/>
              <w:rPr>
                <w:sz w:val="22"/>
                <w:szCs w:val="22"/>
              </w:rPr>
            </w:pPr>
            <w:r w:rsidRPr="00F31344">
              <w:rPr>
                <w:rStyle w:val="0pt"/>
                <w:sz w:val="22"/>
                <w:szCs w:val="22"/>
              </w:rPr>
              <w:t>ноябрь</w:t>
            </w:r>
          </w:p>
        </w:tc>
        <w:tc>
          <w:tcPr>
            <w:tcW w:w="1680" w:type="dxa"/>
            <w:tcBorders>
              <w:top w:val="single" w:sz="4" w:space="0" w:color="auto"/>
              <w:left w:val="single" w:sz="4" w:space="0" w:color="auto"/>
            </w:tcBorders>
            <w:shd w:val="clear" w:color="auto" w:fill="FFFFFF"/>
            <w:vAlign w:val="bottom"/>
          </w:tcPr>
          <w:p w:rsidR="00F31344" w:rsidRPr="00F31344" w:rsidRDefault="00F31344" w:rsidP="00A37610">
            <w:pPr>
              <w:pStyle w:val="4"/>
              <w:shd w:val="clear" w:color="auto" w:fill="auto"/>
              <w:spacing w:after="120" w:line="190" w:lineRule="exact"/>
              <w:ind w:firstLine="0"/>
              <w:rPr>
                <w:sz w:val="22"/>
                <w:szCs w:val="22"/>
              </w:rPr>
            </w:pPr>
            <w:r w:rsidRPr="00F31344">
              <w:rPr>
                <w:rStyle w:val="0pt"/>
                <w:sz w:val="22"/>
                <w:szCs w:val="22"/>
              </w:rPr>
              <w:t>Декабрь-</w:t>
            </w:r>
          </w:p>
          <w:p w:rsidR="00F31344" w:rsidRPr="00F31344" w:rsidRDefault="00F31344" w:rsidP="00A37610">
            <w:pPr>
              <w:pStyle w:val="4"/>
              <w:shd w:val="clear" w:color="auto" w:fill="auto"/>
              <w:spacing w:before="120" w:line="190" w:lineRule="exact"/>
              <w:ind w:firstLine="0"/>
              <w:rPr>
                <w:sz w:val="22"/>
                <w:szCs w:val="22"/>
              </w:rPr>
            </w:pPr>
            <w:r w:rsidRPr="00F31344">
              <w:rPr>
                <w:rStyle w:val="0pt"/>
                <w:sz w:val="22"/>
                <w:szCs w:val="22"/>
              </w:rPr>
              <w:t>февраль</w:t>
            </w:r>
          </w:p>
        </w:tc>
        <w:tc>
          <w:tcPr>
            <w:tcW w:w="1553" w:type="dxa"/>
            <w:tcBorders>
              <w:top w:val="single" w:sz="4" w:space="0" w:color="auto"/>
              <w:left w:val="single" w:sz="4" w:space="0" w:color="auto"/>
            </w:tcBorders>
            <w:shd w:val="clear" w:color="auto" w:fill="FFFFFF"/>
            <w:vAlign w:val="bottom"/>
          </w:tcPr>
          <w:p w:rsidR="00F31344" w:rsidRPr="00F31344" w:rsidRDefault="00F31344" w:rsidP="00A37610">
            <w:pPr>
              <w:pStyle w:val="4"/>
              <w:shd w:val="clear" w:color="auto" w:fill="auto"/>
              <w:spacing w:after="180" w:line="190" w:lineRule="exact"/>
              <w:ind w:firstLine="0"/>
              <w:rPr>
                <w:sz w:val="22"/>
                <w:szCs w:val="22"/>
              </w:rPr>
            </w:pPr>
            <w:r w:rsidRPr="00F31344">
              <w:rPr>
                <w:rStyle w:val="0pt"/>
                <w:sz w:val="22"/>
                <w:szCs w:val="22"/>
              </w:rPr>
              <w:t>Март-</w:t>
            </w:r>
          </w:p>
          <w:p w:rsidR="00F31344" w:rsidRPr="00F31344" w:rsidRDefault="00F31344" w:rsidP="00A37610">
            <w:pPr>
              <w:pStyle w:val="4"/>
              <w:shd w:val="clear" w:color="auto" w:fill="auto"/>
              <w:spacing w:before="180" w:line="190" w:lineRule="exact"/>
              <w:ind w:firstLine="0"/>
              <w:rPr>
                <w:sz w:val="22"/>
                <w:szCs w:val="22"/>
              </w:rPr>
            </w:pPr>
            <w:r w:rsidRPr="00F31344">
              <w:rPr>
                <w:rStyle w:val="0pt"/>
                <w:sz w:val="22"/>
                <w:szCs w:val="22"/>
              </w:rPr>
              <w:t>апрель</w:t>
            </w:r>
          </w:p>
        </w:tc>
        <w:tc>
          <w:tcPr>
            <w:tcW w:w="1560"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190" w:lineRule="exact"/>
              <w:ind w:firstLine="0"/>
              <w:rPr>
                <w:sz w:val="22"/>
                <w:szCs w:val="22"/>
              </w:rPr>
            </w:pPr>
            <w:r w:rsidRPr="00F31344">
              <w:rPr>
                <w:rStyle w:val="0pt"/>
                <w:sz w:val="22"/>
                <w:szCs w:val="22"/>
              </w:rPr>
              <w:t>Май-июнь</w:t>
            </w:r>
          </w:p>
        </w:tc>
        <w:tc>
          <w:tcPr>
            <w:tcW w:w="1560" w:type="dxa"/>
            <w:tcBorders>
              <w:top w:val="single" w:sz="4" w:space="0" w:color="auto"/>
              <w:left w:val="single" w:sz="4" w:space="0" w:color="auto"/>
              <w:right w:val="single" w:sz="4" w:space="0" w:color="auto"/>
            </w:tcBorders>
            <w:shd w:val="clear" w:color="auto" w:fill="FFFFFF"/>
            <w:vAlign w:val="bottom"/>
          </w:tcPr>
          <w:p w:rsidR="00F31344" w:rsidRPr="00F31344" w:rsidRDefault="00F31344" w:rsidP="00A37610">
            <w:pPr>
              <w:pStyle w:val="4"/>
              <w:shd w:val="clear" w:color="auto" w:fill="auto"/>
              <w:spacing w:after="180" w:line="190" w:lineRule="exact"/>
              <w:ind w:firstLine="0"/>
              <w:rPr>
                <w:sz w:val="22"/>
                <w:szCs w:val="22"/>
              </w:rPr>
            </w:pPr>
            <w:r w:rsidRPr="00F31344">
              <w:rPr>
                <w:rStyle w:val="0pt"/>
                <w:sz w:val="22"/>
                <w:szCs w:val="22"/>
              </w:rPr>
              <w:t>Июль-</w:t>
            </w:r>
          </w:p>
          <w:p w:rsidR="00F31344" w:rsidRPr="00F31344" w:rsidRDefault="00F31344" w:rsidP="00A37610">
            <w:pPr>
              <w:pStyle w:val="4"/>
              <w:shd w:val="clear" w:color="auto" w:fill="auto"/>
              <w:spacing w:before="180" w:line="190" w:lineRule="exact"/>
              <w:ind w:firstLine="0"/>
              <w:rPr>
                <w:sz w:val="22"/>
                <w:szCs w:val="22"/>
              </w:rPr>
            </w:pPr>
            <w:r w:rsidRPr="00F31344">
              <w:rPr>
                <w:rStyle w:val="0pt"/>
                <w:sz w:val="22"/>
                <w:szCs w:val="22"/>
              </w:rPr>
              <w:t>август</w:t>
            </w:r>
          </w:p>
        </w:tc>
      </w:tr>
      <w:tr w:rsidR="00F31344" w:rsidRPr="00F31344" w:rsidTr="00A37610">
        <w:trPr>
          <w:trHeight w:hRule="exact" w:val="593"/>
        </w:trPr>
        <w:tc>
          <w:tcPr>
            <w:tcW w:w="758"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460" w:lineRule="exact"/>
              <w:ind w:left="300" w:firstLine="0"/>
              <w:jc w:val="left"/>
              <w:rPr>
                <w:sz w:val="22"/>
                <w:szCs w:val="22"/>
              </w:rPr>
            </w:pPr>
            <w:r w:rsidRPr="00F31344">
              <w:rPr>
                <w:rStyle w:val="CordiaUPC16pt0pt"/>
                <w:rFonts w:ascii="Times New Roman" w:hAnsi="Times New Roman" w:cs="Times New Roman"/>
                <w:sz w:val="22"/>
                <w:szCs w:val="22"/>
              </w:rPr>
              <w:t>1</w:t>
            </w:r>
            <w:r w:rsidRPr="00F31344">
              <w:rPr>
                <w:rStyle w:val="CordiaUPC23pt0pt"/>
                <w:rFonts w:ascii="Times New Roman" w:hAnsi="Times New Roman" w:cs="Times New Roman"/>
                <w:sz w:val="22"/>
                <w:szCs w:val="22"/>
              </w:rPr>
              <w:t>.</w:t>
            </w:r>
          </w:p>
        </w:tc>
        <w:tc>
          <w:tcPr>
            <w:tcW w:w="1680"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line="285" w:lineRule="exact"/>
              <w:ind w:firstLine="0"/>
              <w:jc w:val="both"/>
              <w:rPr>
                <w:sz w:val="22"/>
                <w:szCs w:val="22"/>
              </w:rPr>
            </w:pPr>
            <w:r w:rsidRPr="00F31344">
              <w:rPr>
                <w:rStyle w:val="1"/>
                <w:sz w:val="22"/>
                <w:szCs w:val="22"/>
              </w:rPr>
              <w:t>Сила, силовая выносливость</w:t>
            </w:r>
          </w:p>
        </w:tc>
        <w:tc>
          <w:tcPr>
            <w:tcW w:w="1680"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Сила</w:t>
            </w:r>
          </w:p>
        </w:tc>
        <w:tc>
          <w:tcPr>
            <w:tcW w:w="1553"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line="285" w:lineRule="exact"/>
              <w:ind w:firstLine="0"/>
              <w:rPr>
                <w:sz w:val="22"/>
                <w:szCs w:val="22"/>
              </w:rPr>
            </w:pPr>
            <w:r w:rsidRPr="00F31344">
              <w:rPr>
                <w:rStyle w:val="1"/>
                <w:sz w:val="22"/>
                <w:szCs w:val="22"/>
              </w:rPr>
              <w:t>Сила, силовая выносливость</w:t>
            </w:r>
          </w:p>
        </w:tc>
        <w:tc>
          <w:tcPr>
            <w:tcW w:w="1560"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Силовая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c>
          <w:tcPr>
            <w:tcW w:w="1560" w:type="dxa"/>
            <w:tcBorders>
              <w:top w:val="single" w:sz="4" w:space="0" w:color="auto"/>
              <w:left w:val="single" w:sz="4" w:space="0" w:color="auto"/>
              <w:right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Силовая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r>
      <w:tr w:rsidR="00F31344" w:rsidRPr="00F31344" w:rsidTr="00A37610">
        <w:trPr>
          <w:trHeight w:hRule="exact" w:val="585"/>
        </w:trPr>
        <w:tc>
          <w:tcPr>
            <w:tcW w:w="758"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2.</w:t>
            </w:r>
          </w:p>
        </w:tc>
        <w:tc>
          <w:tcPr>
            <w:tcW w:w="1680"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Выносливость</w:t>
            </w:r>
          </w:p>
        </w:tc>
        <w:tc>
          <w:tcPr>
            <w:tcW w:w="1680"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Силовая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c>
          <w:tcPr>
            <w:tcW w:w="1553"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Выносливость</w:t>
            </w:r>
          </w:p>
        </w:tc>
        <w:tc>
          <w:tcPr>
            <w:tcW w:w="1560"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Специальная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c>
          <w:tcPr>
            <w:tcW w:w="1560" w:type="dxa"/>
            <w:tcBorders>
              <w:top w:val="single" w:sz="4" w:space="0" w:color="auto"/>
              <w:left w:val="single" w:sz="4" w:space="0" w:color="auto"/>
              <w:right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Специальная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r>
      <w:tr w:rsidR="00F31344" w:rsidRPr="00F31344" w:rsidTr="00A37610">
        <w:trPr>
          <w:trHeight w:hRule="exact" w:val="585"/>
        </w:trPr>
        <w:tc>
          <w:tcPr>
            <w:tcW w:w="758"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3.</w:t>
            </w:r>
          </w:p>
        </w:tc>
        <w:tc>
          <w:tcPr>
            <w:tcW w:w="1680"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Выносливость,</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техника</w:t>
            </w:r>
          </w:p>
        </w:tc>
        <w:tc>
          <w:tcPr>
            <w:tcW w:w="1680"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Выносливость,</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техника</w:t>
            </w:r>
          </w:p>
        </w:tc>
        <w:tc>
          <w:tcPr>
            <w:tcW w:w="1553"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line="293" w:lineRule="exact"/>
              <w:ind w:firstLine="0"/>
              <w:rPr>
                <w:sz w:val="22"/>
                <w:szCs w:val="22"/>
              </w:rPr>
            </w:pPr>
            <w:r w:rsidRPr="00F31344">
              <w:rPr>
                <w:rStyle w:val="1"/>
                <w:sz w:val="22"/>
                <w:szCs w:val="22"/>
              </w:rPr>
              <w:t>Выносливость,   техника</w:t>
            </w:r>
          </w:p>
        </w:tc>
        <w:tc>
          <w:tcPr>
            <w:tcW w:w="1560"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line="293" w:lineRule="exact"/>
              <w:ind w:firstLine="0"/>
              <w:rPr>
                <w:sz w:val="22"/>
                <w:szCs w:val="22"/>
              </w:rPr>
            </w:pPr>
            <w:r w:rsidRPr="00F31344">
              <w:rPr>
                <w:rStyle w:val="1"/>
                <w:sz w:val="22"/>
                <w:szCs w:val="22"/>
              </w:rPr>
              <w:t>Выносливость, техника</w:t>
            </w:r>
          </w:p>
        </w:tc>
        <w:tc>
          <w:tcPr>
            <w:tcW w:w="1560" w:type="dxa"/>
            <w:tcBorders>
              <w:top w:val="single" w:sz="4" w:space="0" w:color="auto"/>
              <w:left w:val="single" w:sz="4" w:space="0" w:color="auto"/>
              <w:right w:val="single" w:sz="4" w:space="0" w:color="auto"/>
            </w:tcBorders>
            <w:shd w:val="clear" w:color="auto" w:fill="FFFFFF"/>
          </w:tcPr>
          <w:p w:rsidR="00F31344" w:rsidRPr="00F31344" w:rsidRDefault="00F31344" w:rsidP="00A37610">
            <w:pPr>
              <w:pStyle w:val="4"/>
              <w:shd w:val="clear" w:color="auto" w:fill="auto"/>
              <w:spacing w:line="293" w:lineRule="exact"/>
              <w:ind w:firstLine="0"/>
              <w:rPr>
                <w:sz w:val="22"/>
                <w:szCs w:val="22"/>
              </w:rPr>
            </w:pPr>
            <w:r w:rsidRPr="00F31344">
              <w:rPr>
                <w:rStyle w:val="1"/>
                <w:sz w:val="22"/>
                <w:szCs w:val="22"/>
              </w:rPr>
              <w:t>Выносливость, техника</w:t>
            </w:r>
          </w:p>
        </w:tc>
      </w:tr>
      <w:tr w:rsidR="00F31344" w:rsidRPr="00F31344" w:rsidTr="00F31344">
        <w:trPr>
          <w:trHeight w:hRule="exact" w:val="560"/>
        </w:trPr>
        <w:tc>
          <w:tcPr>
            <w:tcW w:w="758" w:type="dxa"/>
            <w:tcBorders>
              <w:top w:val="single" w:sz="4" w:space="0" w:color="auto"/>
              <w:left w:val="single" w:sz="4" w:space="0" w:color="auto"/>
              <w:bottom w:val="single" w:sz="4" w:space="0" w:color="auto"/>
            </w:tcBorders>
            <w:shd w:val="clear" w:color="auto" w:fill="FFFFFF"/>
            <w:vAlign w:val="center"/>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4.</w:t>
            </w:r>
          </w:p>
        </w:tc>
        <w:tc>
          <w:tcPr>
            <w:tcW w:w="1680" w:type="dxa"/>
            <w:tcBorders>
              <w:top w:val="single" w:sz="4" w:space="0" w:color="auto"/>
              <w:left w:val="single" w:sz="4" w:space="0" w:color="auto"/>
              <w:bottom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Силовая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c>
          <w:tcPr>
            <w:tcW w:w="1680" w:type="dxa"/>
            <w:tcBorders>
              <w:top w:val="single" w:sz="4" w:space="0" w:color="auto"/>
              <w:left w:val="single" w:sz="4" w:space="0" w:color="auto"/>
              <w:bottom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Силовая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c>
          <w:tcPr>
            <w:tcW w:w="1553" w:type="dxa"/>
            <w:tcBorders>
              <w:top w:val="single" w:sz="4" w:space="0" w:color="auto"/>
              <w:left w:val="single" w:sz="4" w:space="0" w:color="auto"/>
              <w:bottom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Силовая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c>
          <w:tcPr>
            <w:tcW w:w="1560" w:type="dxa"/>
            <w:tcBorders>
              <w:top w:val="single" w:sz="4" w:space="0" w:color="auto"/>
              <w:left w:val="single" w:sz="4" w:space="0" w:color="auto"/>
              <w:bottom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Силовая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Скоростная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r>
      <w:tr w:rsidR="00F31344" w:rsidRPr="00F31344" w:rsidTr="00A37610">
        <w:trPr>
          <w:trHeight w:hRule="exact" w:val="23"/>
        </w:trPr>
        <w:tc>
          <w:tcPr>
            <w:tcW w:w="758" w:type="dxa"/>
            <w:tcBorders>
              <w:top w:val="single" w:sz="4" w:space="0" w:color="auto"/>
              <w:left w:val="single" w:sz="4" w:space="0" w:color="auto"/>
            </w:tcBorders>
            <w:shd w:val="clear" w:color="auto" w:fill="FFFFFF"/>
            <w:vAlign w:val="center"/>
          </w:tcPr>
          <w:p w:rsidR="00F31344" w:rsidRPr="00F31344" w:rsidRDefault="00F31344" w:rsidP="00A37610">
            <w:pPr>
              <w:pStyle w:val="4"/>
              <w:spacing w:line="190" w:lineRule="exact"/>
              <w:rPr>
                <w:rStyle w:val="1"/>
                <w:sz w:val="22"/>
                <w:szCs w:val="22"/>
              </w:rPr>
            </w:pPr>
          </w:p>
        </w:tc>
        <w:tc>
          <w:tcPr>
            <w:tcW w:w="1680" w:type="dxa"/>
            <w:tcBorders>
              <w:top w:val="single" w:sz="4" w:space="0" w:color="auto"/>
              <w:left w:val="single" w:sz="4" w:space="0" w:color="auto"/>
            </w:tcBorders>
            <w:shd w:val="clear" w:color="auto" w:fill="FFFFFF"/>
          </w:tcPr>
          <w:p w:rsidR="00F31344" w:rsidRPr="00F31344" w:rsidRDefault="00F31344" w:rsidP="00A37610">
            <w:pPr>
              <w:pStyle w:val="4"/>
              <w:spacing w:after="120" w:line="190" w:lineRule="exact"/>
              <w:rPr>
                <w:rStyle w:val="1"/>
                <w:sz w:val="22"/>
                <w:szCs w:val="22"/>
              </w:rPr>
            </w:pPr>
          </w:p>
        </w:tc>
        <w:tc>
          <w:tcPr>
            <w:tcW w:w="1680" w:type="dxa"/>
            <w:tcBorders>
              <w:top w:val="single" w:sz="4" w:space="0" w:color="auto"/>
              <w:left w:val="single" w:sz="4" w:space="0" w:color="auto"/>
            </w:tcBorders>
            <w:shd w:val="clear" w:color="auto" w:fill="FFFFFF"/>
          </w:tcPr>
          <w:p w:rsidR="00F31344" w:rsidRPr="00F31344" w:rsidRDefault="00F31344" w:rsidP="00A37610">
            <w:pPr>
              <w:pStyle w:val="4"/>
              <w:spacing w:after="120" w:line="190" w:lineRule="exact"/>
              <w:rPr>
                <w:rStyle w:val="1"/>
                <w:sz w:val="22"/>
                <w:szCs w:val="22"/>
              </w:rPr>
            </w:pPr>
          </w:p>
        </w:tc>
        <w:tc>
          <w:tcPr>
            <w:tcW w:w="1553" w:type="dxa"/>
            <w:tcBorders>
              <w:top w:val="single" w:sz="4" w:space="0" w:color="auto"/>
              <w:left w:val="single" w:sz="4" w:space="0" w:color="auto"/>
            </w:tcBorders>
            <w:shd w:val="clear" w:color="auto" w:fill="FFFFFF"/>
          </w:tcPr>
          <w:p w:rsidR="00F31344" w:rsidRPr="00F31344" w:rsidRDefault="00F31344" w:rsidP="00A37610">
            <w:pPr>
              <w:pStyle w:val="4"/>
              <w:spacing w:after="120" w:line="190" w:lineRule="exact"/>
              <w:rPr>
                <w:rStyle w:val="1"/>
                <w:sz w:val="22"/>
                <w:szCs w:val="22"/>
              </w:rPr>
            </w:pPr>
          </w:p>
        </w:tc>
        <w:tc>
          <w:tcPr>
            <w:tcW w:w="1560" w:type="dxa"/>
            <w:tcBorders>
              <w:top w:val="single" w:sz="4" w:space="0" w:color="auto"/>
              <w:left w:val="single" w:sz="4" w:space="0" w:color="auto"/>
            </w:tcBorders>
            <w:shd w:val="clear" w:color="auto" w:fill="FFFFFF"/>
          </w:tcPr>
          <w:p w:rsidR="00F31344" w:rsidRPr="00F31344" w:rsidRDefault="00F31344" w:rsidP="00A37610">
            <w:pPr>
              <w:pStyle w:val="4"/>
              <w:spacing w:after="120" w:line="190" w:lineRule="exact"/>
              <w:rPr>
                <w:rStyle w:val="1"/>
                <w:sz w:val="22"/>
                <w:szCs w:val="22"/>
              </w:rPr>
            </w:pPr>
          </w:p>
        </w:tc>
        <w:tc>
          <w:tcPr>
            <w:tcW w:w="1560" w:type="dxa"/>
            <w:tcBorders>
              <w:top w:val="single" w:sz="4" w:space="0" w:color="auto"/>
              <w:left w:val="single" w:sz="4" w:space="0" w:color="auto"/>
              <w:right w:val="single" w:sz="4" w:space="0" w:color="auto"/>
            </w:tcBorders>
            <w:shd w:val="clear" w:color="auto" w:fill="FFFFFF"/>
          </w:tcPr>
          <w:p w:rsidR="00F31344" w:rsidRPr="00F31344" w:rsidRDefault="00F31344" w:rsidP="00A37610">
            <w:pPr>
              <w:pStyle w:val="4"/>
              <w:spacing w:after="120" w:line="190" w:lineRule="exact"/>
              <w:rPr>
                <w:rStyle w:val="1"/>
                <w:sz w:val="22"/>
                <w:szCs w:val="22"/>
              </w:rPr>
            </w:pPr>
          </w:p>
        </w:tc>
      </w:tr>
      <w:tr w:rsidR="00F31344" w:rsidRPr="00F31344" w:rsidTr="00A37610">
        <w:trPr>
          <w:trHeight w:hRule="exact" w:val="878"/>
        </w:trPr>
        <w:tc>
          <w:tcPr>
            <w:tcW w:w="758"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5.</w:t>
            </w:r>
          </w:p>
        </w:tc>
        <w:tc>
          <w:tcPr>
            <w:tcW w:w="1680"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Выносливость,</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техника</w:t>
            </w:r>
          </w:p>
        </w:tc>
        <w:tc>
          <w:tcPr>
            <w:tcW w:w="1680"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line="285" w:lineRule="exact"/>
              <w:ind w:firstLine="0"/>
              <w:rPr>
                <w:sz w:val="22"/>
                <w:szCs w:val="22"/>
              </w:rPr>
            </w:pPr>
            <w:r w:rsidRPr="00F31344">
              <w:rPr>
                <w:rStyle w:val="1"/>
                <w:sz w:val="22"/>
                <w:szCs w:val="22"/>
              </w:rPr>
              <w:t>Выносливость,</w:t>
            </w:r>
          </w:p>
          <w:p w:rsidR="00F31344" w:rsidRPr="00F31344" w:rsidRDefault="00F31344" w:rsidP="00A37610">
            <w:pPr>
              <w:pStyle w:val="4"/>
              <w:shd w:val="clear" w:color="auto" w:fill="auto"/>
              <w:spacing w:line="285" w:lineRule="exact"/>
              <w:ind w:firstLine="0"/>
              <w:rPr>
                <w:sz w:val="22"/>
                <w:szCs w:val="22"/>
              </w:rPr>
            </w:pPr>
            <w:r w:rsidRPr="00F31344">
              <w:rPr>
                <w:rStyle w:val="1"/>
                <w:sz w:val="22"/>
                <w:szCs w:val="22"/>
              </w:rPr>
              <w:t>силовая</w:t>
            </w:r>
          </w:p>
          <w:p w:rsidR="00F31344" w:rsidRPr="00F31344" w:rsidRDefault="00F31344" w:rsidP="00A37610">
            <w:pPr>
              <w:pStyle w:val="4"/>
              <w:shd w:val="clear" w:color="auto" w:fill="auto"/>
              <w:spacing w:line="285" w:lineRule="exact"/>
              <w:ind w:firstLine="0"/>
              <w:rPr>
                <w:sz w:val="22"/>
                <w:szCs w:val="22"/>
              </w:rPr>
            </w:pPr>
            <w:r w:rsidRPr="00F31344">
              <w:rPr>
                <w:rStyle w:val="1"/>
                <w:sz w:val="22"/>
                <w:szCs w:val="22"/>
              </w:rPr>
              <w:t>выносливость</w:t>
            </w:r>
          </w:p>
        </w:tc>
        <w:tc>
          <w:tcPr>
            <w:tcW w:w="1553"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293" w:lineRule="exact"/>
              <w:ind w:firstLine="0"/>
              <w:rPr>
                <w:sz w:val="22"/>
                <w:szCs w:val="22"/>
              </w:rPr>
            </w:pPr>
            <w:r w:rsidRPr="00F31344">
              <w:rPr>
                <w:rStyle w:val="1"/>
                <w:sz w:val="22"/>
                <w:szCs w:val="22"/>
              </w:rPr>
              <w:t>Выносливость,  техника</w:t>
            </w:r>
          </w:p>
        </w:tc>
        <w:tc>
          <w:tcPr>
            <w:tcW w:w="1560"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293" w:lineRule="exact"/>
              <w:ind w:firstLine="0"/>
              <w:rPr>
                <w:sz w:val="22"/>
                <w:szCs w:val="22"/>
              </w:rPr>
            </w:pPr>
            <w:r w:rsidRPr="00F31344">
              <w:rPr>
                <w:rStyle w:val="1"/>
                <w:sz w:val="22"/>
                <w:szCs w:val="22"/>
              </w:rPr>
              <w:t>Выносливость, техника</w:t>
            </w:r>
          </w:p>
        </w:tc>
        <w:tc>
          <w:tcPr>
            <w:tcW w:w="1560" w:type="dxa"/>
            <w:tcBorders>
              <w:top w:val="single" w:sz="4" w:space="0" w:color="auto"/>
              <w:left w:val="single" w:sz="4" w:space="0" w:color="auto"/>
              <w:right w:val="single" w:sz="4" w:space="0" w:color="auto"/>
            </w:tcBorders>
            <w:shd w:val="clear" w:color="auto" w:fill="FFFFFF"/>
            <w:vAlign w:val="center"/>
          </w:tcPr>
          <w:p w:rsidR="00F31344" w:rsidRPr="00F31344" w:rsidRDefault="00F31344" w:rsidP="00A37610">
            <w:pPr>
              <w:pStyle w:val="4"/>
              <w:shd w:val="clear" w:color="auto" w:fill="auto"/>
              <w:spacing w:line="293" w:lineRule="exact"/>
              <w:ind w:firstLine="0"/>
              <w:rPr>
                <w:sz w:val="22"/>
                <w:szCs w:val="22"/>
              </w:rPr>
            </w:pPr>
            <w:r w:rsidRPr="00F31344">
              <w:rPr>
                <w:rStyle w:val="1"/>
                <w:sz w:val="22"/>
                <w:szCs w:val="22"/>
              </w:rPr>
              <w:t>Выносливость, техника</w:t>
            </w:r>
          </w:p>
        </w:tc>
      </w:tr>
      <w:tr w:rsidR="00F31344" w:rsidRPr="00F31344" w:rsidTr="00A37610">
        <w:trPr>
          <w:trHeight w:hRule="exact" w:val="585"/>
        </w:trPr>
        <w:tc>
          <w:tcPr>
            <w:tcW w:w="758"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6.</w:t>
            </w:r>
          </w:p>
        </w:tc>
        <w:tc>
          <w:tcPr>
            <w:tcW w:w="1680" w:type="dxa"/>
            <w:tcBorders>
              <w:top w:val="single" w:sz="4" w:space="0" w:color="auto"/>
              <w:left w:val="single" w:sz="4" w:space="0" w:color="auto"/>
            </w:tcBorders>
            <w:shd w:val="clear" w:color="auto" w:fill="FFFFFF"/>
            <w:vAlign w:val="center"/>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Выносливость</w:t>
            </w:r>
          </w:p>
        </w:tc>
        <w:tc>
          <w:tcPr>
            <w:tcW w:w="1680"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Выносливость,</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техника</w:t>
            </w:r>
          </w:p>
        </w:tc>
        <w:tc>
          <w:tcPr>
            <w:tcW w:w="1553"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Специальная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c>
          <w:tcPr>
            <w:tcW w:w="1560" w:type="dxa"/>
            <w:tcBorders>
              <w:top w:val="single" w:sz="4" w:space="0" w:color="auto"/>
              <w:left w:val="single" w:sz="4" w:space="0" w:color="auto"/>
            </w:tcBorders>
            <w:shd w:val="clear" w:color="auto" w:fill="FFFFFF"/>
          </w:tcPr>
          <w:p w:rsidR="00F31344" w:rsidRPr="00F31344" w:rsidRDefault="00F31344" w:rsidP="00A37610">
            <w:pPr>
              <w:pStyle w:val="4"/>
              <w:shd w:val="clear" w:color="auto" w:fill="auto"/>
              <w:spacing w:after="120" w:line="190" w:lineRule="exact"/>
              <w:ind w:firstLine="0"/>
              <w:rPr>
                <w:sz w:val="22"/>
                <w:szCs w:val="22"/>
              </w:rPr>
            </w:pPr>
            <w:r w:rsidRPr="00F31344">
              <w:rPr>
                <w:rStyle w:val="1"/>
                <w:sz w:val="22"/>
                <w:szCs w:val="22"/>
              </w:rPr>
              <w:t>Специальная</w:t>
            </w:r>
          </w:p>
          <w:p w:rsidR="00F31344" w:rsidRPr="00F31344" w:rsidRDefault="00F31344" w:rsidP="00A37610">
            <w:pPr>
              <w:pStyle w:val="4"/>
              <w:shd w:val="clear" w:color="auto" w:fill="auto"/>
              <w:spacing w:before="120" w:line="190" w:lineRule="exact"/>
              <w:ind w:firstLine="0"/>
              <w:rPr>
                <w:sz w:val="22"/>
                <w:szCs w:val="22"/>
              </w:rPr>
            </w:pPr>
            <w:r w:rsidRPr="00F31344">
              <w:rPr>
                <w:rStyle w:val="1"/>
                <w:sz w:val="22"/>
                <w:szCs w:val="22"/>
              </w:rPr>
              <w:t>выносливость</w:t>
            </w:r>
          </w:p>
        </w:tc>
        <w:tc>
          <w:tcPr>
            <w:tcW w:w="1560" w:type="dxa"/>
            <w:tcBorders>
              <w:top w:val="single" w:sz="4" w:space="0" w:color="auto"/>
              <w:left w:val="single" w:sz="4" w:space="0" w:color="auto"/>
              <w:right w:val="single" w:sz="4" w:space="0" w:color="auto"/>
            </w:tcBorders>
            <w:shd w:val="clear" w:color="auto" w:fill="FFFFFF"/>
          </w:tcPr>
          <w:p w:rsidR="00F31344" w:rsidRPr="00F31344" w:rsidRDefault="00F31344" w:rsidP="00A37610">
            <w:pPr>
              <w:pStyle w:val="4"/>
              <w:shd w:val="clear" w:color="auto" w:fill="auto"/>
              <w:spacing w:line="293" w:lineRule="exact"/>
              <w:ind w:firstLine="0"/>
              <w:rPr>
                <w:sz w:val="22"/>
                <w:szCs w:val="22"/>
              </w:rPr>
            </w:pPr>
            <w:r w:rsidRPr="00F31344">
              <w:rPr>
                <w:rStyle w:val="1"/>
                <w:sz w:val="22"/>
                <w:szCs w:val="22"/>
              </w:rPr>
              <w:t>Специальная выносливость</w:t>
            </w:r>
          </w:p>
        </w:tc>
      </w:tr>
      <w:tr w:rsidR="00F31344" w:rsidRPr="00F31344" w:rsidTr="00A37610">
        <w:trPr>
          <w:trHeight w:hRule="exact" w:val="345"/>
        </w:trPr>
        <w:tc>
          <w:tcPr>
            <w:tcW w:w="758" w:type="dxa"/>
            <w:tcBorders>
              <w:top w:val="single" w:sz="4" w:space="0" w:color="auto"/>
              <w:left w:val="single" w:sz="4" w:space="0" w:color="auto"/>
              <w:bottom w:val="single" w:sz="4" w:space="0" w:color="auto"/>
            </w:tcBorders>
            <w:shd w:val="clear" w:color="auto" w:fill="FFFFFF"/>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7.</w:t>
            </w:r>
          </w:p>
        </w:tc>
        <w:tc>
          <w:tcPr>
            <w:tcW w:w="1680" w:type="dxa"/>
            <w:tcBorders>
              <w:top w:val="single" w:sz="4" w:space="0" w:color="auto"/>
              <w:left w:val="single" w:sz="4" w:space="0" w:color="auto"/>
              <w:bottom w:val="single" w:sz="4" w:space="0" w:color="auto"/>
            </w:tcBorders>
            <w:shd w:val="clear" w:color="auto" w:fill="FFFFFF"/>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Отдых</w:t>
            </w:r>
          </w:p>
        </w:tc>
        <w:tc>
          <w:tcPr>
            <w:tcW w:w="1680" w:type="dxa"/>
            <w:tcBorders>
              <w:top w:val="single" w:sz="4" w:space="0" w:color="auto"/>
              <w:left w:val="single" w:sz="4" w:space="0" w:color="auto"/>
              <w:bottom w:val="single" w:sz="4" w:space="0" w:color="auto"/>
            </w:tcBorders>
            <w:shd w:val="clear" w:color="auto" w:fill="FFFFFF"/>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Отдых</w:t>
            </w:r>
          </w:p>
        </w:tc>
        <w:tc>
          <w:tcPr>
            <w:tcW w:w="1553" w:type="dxa"/>
            <w:tcBorders>
              <w:top w:val="single" w:sz="4" w:space="0" w:color="auto"/>
              <w:left w:val="single" w:sz="4" w:space="0" w:color="auto"/>
              <w:bottom w:val="single" w:sz="4" w:space="0" w:color="auto"/>
            </w:tcBorders>
            <w:shd w:val="clear" w:color="auto" w:fill="FFFFFF"/>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Отдых</w:t>
            </w:r>
          </w:p>
        </w:tc>
        <w:tc>
          <w:tcPr>
            <w:tcW w:w="1560" w:type="dxa"/>
            <w:tcBorders>
              <w:top w:val="single" w:sz="4" w:space="0" w:color="auto"/>
              <w:left w:val="single" w:sz="4" w:space="0" w:color="auto"/>
              <w:bottom w:val="single" w:sz="4" w:space="0" w:color="auto"/>
            </w:tcBorders>
            <w:shd w:val="clear" w:color="auto" w:fill="FFFFFF"/>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Отдых</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31344" w:rsidRPr="00F31344" w:rsidRDefault="00F31344" w:rsidP="00A37610">
            <w:pPr>
              <w:pStyle w:val="4"/>
              <w:shd w:val="clear" w:color="auto" w:fill="auto"/>
              <w:spacing w:line="190" w:lineRule="exact"/>
              <w:ind w:firstLine="0"/>
              <w:rPr>
                <w:sz w:val="22"/>
                <w:szCs w:val="22"/>
              </w:rPr>
            </w:pPr>
            <w:r w:rsidRPr="00F31344">
              <w:rPr>
                <w:rStyle w:val="1"/>
                <w:sz w:val="22"/>
                <w:szCs w:val="22"/>
              </w:rPr>
              <w:t>Отдых</w:t>
            </w:r>
          </w:p>
        </w:tc>
      </w:tr>
    </w:tbl>
    <w:p w:rsidR="00F31344" w:rsidRDefault="00F31344" w:rsidP="00F31344">
      <w:pPr>
        <w:pStyle w:val="60"/>
        <w:shd w:val="clear" w:color="auto" w:fill="auto"/>
        <w:spacing w:after="204" w:line="190" w:lineRule="exact"/>
        <w:ind w:left="1740" w:firstLine="0"/>
        <w:jc w:val="left"/>
        <w:rPr>
          <w:sz w:val="24"/>
          <w:szCs w:val="24"/>
        </w:rPr>
      </w:pPr>
    </w:p>
    <w:p w:rsidR="00F31344" w:rsidRPr="00FE2456" w:rsidRDefault="00F31344" w:rsidP="00F31344">
      <w:pPr>
        <w:pStyle w:val="60"/>
        <w:shd w:val="clear" w:color="auto" w:fill="auto"/>
        <w:spacing w:after="204" w:line="190" w:lineRule="exact"/>
        <w:ind w:left="1740" w:firstLine="0"/>
        <w:jc w:val="left"/>
        <w:rPr>
          <w:sz w:val="24"/>
          <w:szCs w:val="24"/>
        </w:rPr>
      </w:pPr>
      <w:r w:rsidRPr="00FE2456">
        <w:rPr>
          <w:sz w:val="24"/>
          <w:szCs w:val="24"/>
        </w:rPr>
        <w:t>Структура и интенсивность тренировочного занятия.</w:t>
      </w:r>
    </w:p>
    <w:p w:rsidR="00F31344" w:rsidRPr="00FE2456" w:rsidRDefault="00F31344" w:rsidP="00F31344">
      <w:pPr>
        <w:pStyle w:val="4"/>
        <w:shd w:val="clear" w:color="auto" w:fill="auto"/>
        <w:ind w:left="120" w:right="160" w:firstLine="500"/>
        <w:jc w:val="both"/>
        <w:rPr>
          <w:sz w:val="24"/>
          <w:szCs w:val="24"/>
        </w:rPr>
      </w:pPr>
      <w:r w:rsidRPr="00FE2456">
        <w:rPr>
          <w:sz w:val="24"/>
          <w:szCs w:val="24"/>
        </w:rPr>
        <w:t>Каждое тренировочное занятие состоит из трёх частей - подготовительной, основной и заключительной.</w:t>
      </w:r>
    </w:p>
    <w:p w:rsidR="00F31344" w:rsidRPr="00B9421E" w:rsidRDefault="00F31344" w:rsidP="00F31344">
      <w:pPr>
        <w:pStyle w:val="4"/>
        <w:numPr>
          <w:ilvl w:val="0"/>
          <w:numId w:val="8"/>
        </w:numPr>
        <w:shd w:val="clear" w:color="auto" w:fill="auto"/>
        <w:ind w:left="120" w:right="160" w:firstLine="500"/>
        <w:jc w:val="both"/>
        <w:rPr>
          <w:sz w:val="24"/>
          <w:szCs w:val="24"/>
        </w:rPr>
      </w:pPr>
      <w:r w:rsidRPr="00FE2456">
        <w:rPr>
          <w:sz w:val="24"/>
          <w:szCs w:val="24"/>
        </w:rPr>
        <w:t xml:space="preserve"> часть - подготовительная, длительностью 15-25 минут, включает объяснение задач занятия, подготовку инвентаря и разминку, состоящую из ходьбы, бега или других циклических упражнений низкой интенсивности и общеразвивающих упражнений (ОРУ) </w:t>
      </w:r>
      <w:r w:rsidRPr="00B9421E">
        <w:rPr>
          <w:sz w:val="24"/>
          <w:szCs w:val="24"/>
        </w:rPr>
        <w:t>или подъёма гирь низкой интенсивности и технических упражнений.</w:t>
      </w:r>
    </w:p>
    <w:p w:rsidR="00F31344" w:rsidRPr="00B9421E" w:rsidRDefault="00F31344" w:rsidP="00F31344">
      <w:pPr>
        <w:pStyle w:val="4"/>
        <w:numPr>
          <w:ilvl w:val="0"/>
          <w:numId w:val="8"/>
        </w:numPr>
        <w:shd w:val="clear" w:color="auto" w:fill="auto"/>
        <w:ind w:left="120" w:right="160" w:firstLine="500"/>
        <w:jc w:val="both"/>
        <w:rPr>
          <w:sz w:val="24"/>
          <w:szCs w:val="24"/>
        </w:rPr>
      </w:pPr>
      <w:r w:rsidRPr="00B9421E">
        <w:rPr>
          <w:sz w:val="24"/>
          <w:szCs w:val="24"/>
        </w:rPr>
        <w:t xml:space="preserve"> часть — основная направленность, средства, длительность и интенсивность определяются задачами тренировочного занятия.</w:t>
      </w:r>
    </w:p>
    <w:p w:rsidR="00F31344" w:rsidRPr="00B9421E" w:rsidRDefault="00F31344" w:rsidP="00F31344">
      <w:pPr>
        <w:pStyle w:val="4"/>
        <w:numPr>
          <w:ilvl w:val="0"/>
          <w:numId w:val="8"/>
        </w:numPr>
        <w:shd w:val="clear" w:color="auto" w:fill="auto"/>
        <w:ind w:left="120" w:right="160" w:firstLine="500"/>
        <w:jc w:val="both"/>
        <w:rPr>
          <w:sz w:val="24"/>
          <w:szCs w:val="24"/>
        </w:rPr>
      </w:pPr>
      <w:r w:rsidRPr="00B9421E">
        <w:rPr>
          <w:sz w:val="24"/>
          <w:szCs w:val="24"/>
        </w:rPr>
        <w:t xml:space="preserve"> часть — заключительная, длительностью 10-20 минут, включает заминку, состоящую из ходьбы, бега или других циклических упражнений низкой интенсивности и ОРУ или подъема гирь низкой интенсивности, уборку </w:t>
      </w:r>
      <w:r w:rsidRPr="00B9421E">
        <w:rPr>
          <w:rStyle w:val="Candara0pt"/>
          <w:sz w:val="24"/>
          <w:szCs w:val="24"/>
        </w:rPr>
        <w:t>1</w:t>
      </w:r>
      <w:r w:rsidRPr="00B9421E">
        <w:rPr>
          <w:sz w:val="24"/>
          <w:szCs w:val="24"/>
        </w:rPr>
        <w:t>швснтаря и места занятий, подведение итогов занятия.</w:t>
      </w:r>
    </w:p>
    <w:p w:rsidR="00F31344" w:rsidRDefault="00F31344" w:rsidP="00C3433B">
      <w:pPr>
        <w:pStyle w:val="4"/>
        <w:shd w:val="clear" w:color="auto" w:fill="auto"/>
        <w:ind w:left="120" w:right="160" w:firstLine="500"/>
        <w:jc w:val="both"/>
        <w:rPr>
          <w:sz w:val="24"/>
          <w:szCs w:val="24"/>
        </w:rPr>
      </w:pPr>
      <w:r>
        <w:rPr>
          <w:sz w:val="24"/>
          <w:szCs w:val="24"/>
        </w:rPr>
        <w:t>4</w:t>
      </w:r>
      <w:r w:rsidRPr="00B9421E">
        <w:rPr>
          <w:sz w:val="24"/>
          <w:szCs w:val="24"/>
        </w:rPr>
        <w:t xml:space="preserve"> — основная часть тренировочного занятия, характеризуется следующими параметрами:</w:t>
      </w:r>
    </w:p>
    <w:p w:rsidR="00C3433B" w:rsidRPr="00D62588" w:rsidRDefault="00C3433B" w:rsidP="00C3433B">
      <w:pPr>
        <w:pStyle w:val="4"/>
        <w:numPr>
          <w:ilvl w:val="0"/>
          <w:numId w:val="9"/>
        </w:numPr>
        <w:shd w:val="clear" w:color="auto" w:fill="auto"/>
        <w:ind w:left="20" w:firstLine="500"/>
        <w:jc w:val="both"/>
        <w:rPr>
          <w:sz w:val="24"/>
          <w:szCs w:val="24"/>
        </w:rPr>
      </w:pPr>
      <w:r w:rsidRPr="00D62588">
        <w:rPr>
          <w:sz w:val="24"/>
          <w:szCs w:val="24"/>
        </w:rPr>
        <w:t>Общая характеристика тренировочного занятия:</w:t>
      </w:r>
    </w:p>
    <w:p w:rsidR="00C3433B" w:rsidRPr="00D62588" w:rsidRDefault="00C3433B" w:rsidP="00C3433B">
      <w:pPr>
        <w:pStyle w:val="4"/>
        <w:numPr>
          <w:ilvl w:val="0"/>
          <w:numId w:val="10"/>
        </w:numPr>
        <w:shd w:val="clear" w:color="auto" w:fill="auto"/>
        <w:ind w:left="20" w:firstLine="0"/>
        <w:jc w:val="both"/>
        <w:rPr>
          <w:sz w:val="24"/>
          <w:szCs w:val="24"/>
        </w:rPr>
      </w:pPr>
      <w:r w:rsidRPr="00D62588">
        <w:rPr>
          <w:sz w:val="24"/>
          <w:szCs w:val="24"/>
        </w:rPr>
        <w:t xml:space="preserve"> средства - общая, специальная подготовка или комбинированная;</w:t>
      </w:r>
    </w:p>
    <w:p w:rsidR="00C3433B" w:rsidRPr="00D62588" w:rsidRDefault="00C3433B" w:rsidP="00C3433B">
      <w:pPr>
        <w:pStyle w:val="4"/>
        <w:numPr>
          <w:ilvl w:val="0"/>
          <w:numId w:val="10"/>
        </w:numPr>
        <w:shd w:val="clear" w:color="auto" w:fill="auto"/>
        <w:ind w:left="20" w:right="40" w:firstLine="0"/>
        <w:jc w:val="both"/>
        <w:rPr>
          <w:sz w:val="24"/>
          <w:szCs w:val="24"/>
        </w:rPr>
      </w:pPr>
      <w:r w:rsidRPr="00D62588">
        <w:rPr>
          <w:sz w:val="24"/>
          <w:szCs w:val="24"/>
        </w:rPr>
        <w:t xml:space="preserve"> задача - развитие физических качеств, обучение или совершенствование технического мастерства;</w:t>
      </w:r>
    </w:p>
    <w:p w:rsidR="00C3433B" w:rsidRPr="00FE2456" w:rsidRDefault="00C3433B" w:rsidP="00C3433B">
      <w:pPr>
        <w:pStyle w:val="4"/>
        <w:numPr>
          <w:ilvl w:val="0"/>
          <w:numId w:val="10"/>
        </w:numPr>
        <w:shd w:val="clear" w:color="auto" w:fill="auto"/>
        <w:ind w:left="20" w:firstLine="0"/>
        <w:jc w:val="both"/>
        <w:rPr>
          <w:sz w:val="24"/>
          <w:szCs w:val="24"/>
        </w:rPr>
      </w:pPr>
      <w:r w:rsidRPr="00FE2456">
        <w:rPr>
          <w:sz w:val="24"/>
          <w:szCs w:val="24"/>
        </w:rPr>
        <w:t xml:space="preserve"> форма — равномерная, переменная, повторная или интервальная.</w:t>
      </w:r>
    </w:p>
    <w:p w:rsidR="00C3433B" w:rsidRPr="00FE2456" w:rsidRDefault="00C3433B" w:rsidP="00C3433B">
      <w:pPr>
        <w:pStyle w:val="4"/>
        <w:numPr>
          <w:ilvl w:val="0"/>
          <w:numId w:val="9"/>
        </w:numPr>
        <w:shd w:val="clear" w:color="auto" w:fill="auto"/>
        <w:ind w:left="20" w:right="40" w:firstLine="500"/>
        <w:jc w:val="both"/>
        <w:rPr>
          <w:sz w:val="24"/>
          <w:szCs w:val="24"/>
        </w:rPr>
      </w:pPr>
      <w:r w:rsidRPr="00FE2456">
        <w:rPr>
          <w:sz w:val="24"/>
          <w:szCs w:val="24"/>
        </w:rPr>
        <w:t xml:space="preserve"> Тренировочные средства: подъем гирь, бег, плав</w:t>
      </w:r>
      <w:r>
        <w:rPr>
          <w:sz w:val="24"/>
          <w:szCs w:val="24"/>
        </w:rPr>
        <w:t>ание, коньки, тренажеры, силовые</w:t>
      </w:r>
      <w:r w:rsidRPr="00FE2456">
        <w:rPr>
          <w:sz w:val="24"/>
          <w:szCs w:val="24"/>
        </w:rPr>
        <w:t xml:space="preserve"> тренажёры, спортивные игры, общая продолжительность занятия.</w:t>
      </w:r>
    </w:p>
    <w:p w:rsidR="00C3433B" w:rsidRPr="00FE2456" w:rsidRDefault="00C3433B" w:rsidP="00C3433B">
      <w:pPr>
        <w:pStyle w:val="4"/>
        <w:numPr>
          <w:ilvl w:val="0"/>
          <w:numId w:val="9"/>
        </w:numPr>
        <w:shd w:val="clear" w:color="auto" w:fill="auto"/>
        <w:ind w:left="20" w:firstLine="500"/>
        <w:jc w:val="both"/>
        <w:rPr>
          <w:sz w:val="24"/>
          <w:szCs w:val="24"/>
        </w:rPr>
      </w:pPr>
      <w:r w:rsidRPr="00FE2456">
        <w:rPr>
          <w:sz w:val="24"/>
          <w:szCs w:val="24"/>
        </w:rPr>
        <w:t xml:space="preserve"> Продолжительность и интенсивность нагрузки, зона интенсивности.</w:t>
      </w:r>
    </w:p>
    <w:p w:rsidR="00C3433B" w:rsidRPr="00FE2456" w:rsidRDefault="00C3433B" w:rsidP="00C3433B">
      <w:pPr>
        <w:pStyle w:val="4"/>
        <w:numPr>
          <w:ilvl w:val="0"/>
          <w:numId w:val="9"/>
        </w:numPr>
        <w:shd w:val="clear" w:color="auto" w:fill="auto"/>
        <w:ind w:left="20" w:right="40" w:firstLine="500"/>
        <w:jc w:val="both"/>
        <w:rPr>
          <w:sz w:val="24"/>
          <w:szCs w:val="24"/>
        </w:rPr>
      </w:pPr>
      <w:r w:rsidRPr="00FE2456">
        <w:rPr>
          <w:sz w:val="24"/>
          <w:szCs w:val="24"/>
        </w:rPr>
        <w:t xml:space="preserve"> Применяемые упражнения, количество повторений, интервал отдыха и интенсивность: зона интенсивности, продолжительность упражнения, количество повторений (в числителе), отдых (в знаменателе) или программа силовой подготовки.</w:t>
      </w:r>
    </w:p>
    <w:p w:rsidR="00C3433B" w:rsidRDefault="00C3433B" w:rsidP="00C3433B">
      <w:pPr>
        <w:pStyle w:val="4"/>
        <w:numPr>
          <w:ilvl w:val="0"/>
          <w:numId w:val="9"/>
        </w:numPr>
        <w:shd w:val="clear" w:color="auto" w:fill="auto"/>
        <w:ind w:left="23" w:firstLine="499"/>
        <w:jc w:val="both"/>
        <w:rPr>
          <w:sz w:val="24"/>
          <w:szCs w:val="24"/>
        </w:rPr>
      </w:pPr>
      <w:r w:rsidRPr="00FE2456">
        <w:rPr>
          <w:sz w:val="24"/>
          <w:szCs w:val="24"/>
        </w:rPr>
        <w:t xml:space="preserve"> Контрольное задание спортсмену.</w:t>
      </w:r>
    </w:p>
    <w:p w:rsidR="00920889" w:rsidRPr="00FE2456" w:rsidRDefault="000D6F9F" w:rsidP="000D6F9F">
      <w:pPr>
        <w:pStyle w:val="4"/>
        <w:shd w:val="clear" w:color="auto" w:fill="auto"/>
        <w:ind w:left="522" w:firstLine="0"/>
        <w:rPr>
          <w:sz w:val="24"/>
          <w:szCs w:val="24"/>
        </w:rPr>
      </w:pPr>
      <w:r>
        <w:rPr>
          <w:sz w:val="24"/>
          <w:szCs w:val="24"/>
        </w:rPr>
        <w:t>13</w:t>
      </w:r>
    </w:p>
    <w:p w:rsidR="000D6F9F" w:rsidRDefault="000D6F9F" w:rsidP="00C3433B">
      <w:pPr>
        <w:pStyle w:val="4"/>
        <w:shd w:val="clear" w:color="auto" w:fill="auto"/>
        <w:ind w:left="23" w:firstLine="499"/>
        <w:jc w:val="both"/>
        <w:rPr>
          <w:b/>
          <w:sz w:val="24"/>
          <w:szCs w:val="24"/>
        </w:rPr>
      </w:pPr>
    </w:p>
    <w:p w:rsidR="00C3433B" w:rsidRPr="00FE2456" w:rsidRDefault="00C3433B" w:rsidP="00C3433B">
      <w:pPr>
        <w:pStyle w:val="4"/>
        <w:shd w:val="clear" w:color="auto" w:fill="auto"/>
        <w:ind w:left="23" w:firstLine="499"/>
        <w:jc w:val="both"/>
        <w:rPr>
          <w:b/>
          <w:sz w:val="24"/>
          <w:szCs w:val="24"/>
        </w:rPr>
      </w:pPr>
      <w:r w:rsidRPr="00FE2456">
        <w:rPr>
          <w:b/>
          <w:sz w:val="24"/>
          <w:szCs w:val="24"/>
        </w:rPr>
        <w:t>Интенсивность.</w:t>
      </w:r>
    </w:p>
    <w:p w:rsidR="00C3433B" w:rsidRPr="00416D6F" w:rsidRDefault="00C3433B" w:rsidP="00C3433B">
      <w:pPr>
        <w:pStyle w:val="4"/>
        <w:shd w:val="clear" w:color="auto" w:fill="auto"/>
        <w:ind w:left="20" w:right="40" w:firstLine="500"/>
        <w:jc w:val="both"/>
        <w:rPr>
          <w:sz w:val="23"/>
          <w:szCs w:val="23"/>
        </w:rPr>
      </w:pPr>
      <w:r w:rsidRPr="00416D6F">
        <w:rPr>
          <w:sz w:val="23"/>
          <w:szCs w:val="23"/>
        </w:rPr>
        <w:t>Интенсивность тренировочных упражнений классифицируется по зонам аэробного, анаэробного и смешанного энергообмена, имеющим определенную тренировочную направленность и биоэнергетические показатели:</w:t>
      </w:r>
    </w:p>
    <w:p w:rsidR="00C3433B" w:rsidRPr="00416D6F" w:rsidRDefault="00C3433B" w:rsidP="00C3433B">
      <w:pPr>
        <w:pStyle w:val="4"/>
        <w:shd w:val="clear" w:color="auto" w:fill="auto"/>
        <w:ind w:left="20" w:right="40" w:firstLine="500"/>
        <w:jc w:val="both"/>
        <w:rPr>
          <w:sz w:val="23"/>
          <w:szCs w:val="23"/>
        </w:rPr>
      </w:pPr>
      <w:r w:rsidRPr="00416D6F">
        <w:rPr>
          <w:sz w:val="23"/>
          <w:szCs w:val="23"/>
        </w:rPr>
        <w:t>I - пульс до 140 уд./мин - малоинтенсивная работа, применяется во время технических и восстановительных тренировок, во время разминки и заминки. Время не ограничивается.</w:t>
      </w:r>
    </w:p>
    <w:p w:rsidR="00C3433B" w:rsidRDefault="00C3433B" w:rsidP="00C3433B">
      <w:pPr>
        <w:pStyle w:val="4"/>
        <w:shd w:val="clear" w:color="auto" w:fill="auto"/>
        <w:ind w:left="20" w:right="40" w:firstLine="500"/>
        <w:jc w:val="both"/>
        <w:rPr>
          <w:sz w:val="23"/>
          <w:szCs w:val="23"/>
        </w:rPr>
      </w:pPr>
      <w:r w:rsidRPr="00416D6F">
        <w:rPr>
          <w:sz w:val="23"/>
          <w:szCs w:val="23"/>
        </w:rPr>
        <w:t>П - пульс 140-160 уд/мин — аэробная работа, нижняя граница зоны соответствует достижению максимального ударного объема сердца, верхняя - порогу анаэробного обмена.</w:t>
      </w:r>
    </w:p>
    <w:p w:rsidR="00C3433B" w:rsidRPr="00416D6F" w:rsidRDefault="00C3433B" w:rsidP="00C3433B">
      <w:pPr>
        <w:pStyle w:val="4"/>
        <w:shd w:val="clear" w:color="auto" w:fill="auto"/>
        <w:ind w:left="20" w:right="40" w:firstLine="500"/>
        <w:jc w:val="both"/>
        <w:rPr>
          <w:sz w:val="23"/>
          <w:szCs w:val="23"/>
        </w:rPr>
      </w:pPr>
      <w:r w:rsidRPr="00416D6F">
        <w:rPr>
          <w:sz w:val="23"/>
          <w:szCs w:val="23"/>
        </w:rPr>
        <w:t>Пульс верхней границы в процессе тренировки может достигать 170 уд/мин. Более точно граница определяется уровнем молочной кислоты в крови (лактата), который не должен превышать 4,0 ммоль/л.</w:t>
      </w:r>
    </w:p>
    <w:p w:rsidR="00C3433B" w:rsidRPr="00416D6F" w:rsidRDefault="00C3433B" w:rsidP="00C3433B">
      <w:pPr>
        <w:pStyle w:val="4"/>
        <w:shd w:val="clear" w:color="auto" w:fill="auto"/>
        <w:ind w:left="20" w:right="40" w:firstLine="500"/>
        <w:jc w:val="both"/>
        <w:rPr>
          <w:sz w:val="23"/>
          <w:szCs w:val="23"/>
        </w:rPr>
      </w:pPr>
      <w:r w:rsidRPr="00416D6F">
        <w:rPr>
          <w:sz w:val="23"/>
          <w:szCs w:val="23"/>
        </w:rPr>
        <w:t>Упражнения аэробной направленности называют тренировками основной выносливости. К ним относятся непрерывный бег, непрерывный подъем гирь, плавание, катание на коньках или непрерывное выполнение какого-либо упражнения не менее 40 мин.</w:t>
      </w:r>
    </w:p>
    <w:p w:rsidR="00C3433B" w:rsidRPr="00416D6F" w:rsidRDefault="00C3433B" w:rsidP="00C3433B">
      <w:pPr>
        <w:pStyle w:val="4"/>
        <w:numPr>
          <w:ilvl w:val="0"/>
          <w:numId w:val="11"/>
        </w:numPr>
        <w:shd w:val="clear" w:color="auto" w:fill="auto"/>
        <w:ind w:left="20" w:right="40" w:firstLine="500"/>
        <w:jc w:val="both"/>
        <w:rPr>
          <w:sz w:val="23"/>
          <w:szCs w:val="23"/>
        </w:rPr>
      </w:pPr>
      <w:r w:rsidRPr="00416D6F">
        <w:rPr>
          <w:sz w:val="23"/>
          <w:szCs w:val="23"/>
        </w:rPr>
        <w:t xml:space="preserve"> - пульс 160-180 уд/мин - смешанная аэробно-анаэробная работа, нижняя граница зоны соответствует до</w:t>
      </w:r>
      <w:r w:rsidRPr="00416D6F">
        <w:rPr>
          <w:rStyle w:val="25"/>
          <w:rFonts w:eastAsia="CordiaUPC"/>
          <w:sz w:val="23"/>
          <w:szCs w:val="23"/>
        </w:rPr>
        <w:t>стижению</w:t>
      </w:r>
      <w:r w:rsidRPr="00416D6F">
        <w:rPr>
          <w:sz w:val="23"/>
          <w:szCs w:val="23"/>
        </w:rPr>
        <w:t xml:space="preserve"> порога анаэробного обмена, верхняя - уровню максимального потребления кислорода (МПК). Уровень лактата в крови от 4,0 до 8,0 ммоль/л. В упражнениях Ш зоны аэробный компонент энергообеспечения является основным. Упражнения выполняются в виде серий временных (от 3 до 20 мин) отрезков интенсивной работы с интервалами (от 5 до 15 мин) работы меньшей интенсивности (I зона).</w:t>
      </w:r>
    </w:p>
    <w:p w:rsidR="00C3433B" w:rsidRPr="00416D6F" w:rsidRDefault="00C3433B" w:rsidP="00C3433B">
      <w:pPr>
        <w:pStyle w:val="4"/>
        <w:shd w:val="clear" w:color="auto" w:fill="auto"/>
        <w:ind w:left="20" w:firstLine="500"/>
        <w:jc w:val="both"/>
        <w:rPr>
          <w:sz w:val="22"/>
          <w:szCs w:val="22"/>
        </w:rPr>
      </w:pPr>
      <w:r w:rsidRPr="00416D6F">
        <w:rPr>
          <w:sz w:val="22"/>
          <w:szCs w:val="22"/>
        </w:rPr>
        <w:t>Для записи комбинаций упражнений используется следующая формула:</w:t>
      </w:r>
    </w:p>
    <w:p w:rsidR="00C3433B" w:rsidRPr="00416D6F" w:rsidRDefault="00C3433B" w:rsidP="00C3433B">
      <w:pPr>
        <w:pStyle w:val="4"/>
        <w:shd w:val="clear" w:color="auto" w:fill="auto"/>
        <w:ind w:left="20" w:right="40" w:firstLine="500"/>
        <w:jc w:val="both"/>
        <w:rPr>
          <w:sz w:val="22"/>
          <w:szCs w:val="22"/>
        </w:rPr>
      </w:pPr>
      <w:r w:rsidRPr="00416D6F">
        <w:rPr>
          <w:rStyle w:val="3"/>
          <w:rFonts w:eastAsia="CordiaUPC"/>
          <w:sz w:val="22"/>
          <w:szCs w:val="22"/>
        </w:rPr>
        <w:t>Отрезок интенсивной работы (мин) х кол-во повторений</w:t>
      </w:r>
      <w:r w:rsidRPr="00416D6F">
        <w:rPr>
          <w:sz w:val="22"/>
          <w:szCs w:val="22"/>
        </w:rPr>
        <w:t xml:space="preserve"> </w:t>
      </w:r>
      <w:r w:rsidRPr="00416D6F">
        <w:rPr>
          <w:sz w:val="22"/>
          <w:szCs w:val="22"/>
          <w:vertAlign w:val="subscript"/>
        </w:rPr>
        <w:t>х</w:t>
      </w:r>
      <w:r w:rsidRPr="00416D6F">
        <w:rPr>
          <w:sz w:val="22"/>
          <w:szCs w:val="22"/>
        </w:rPr>
        <w:t xml:space="preserve"> </w:t>
      </w:r>
      <w:r w:rsidRPr="00416D6F">
        <w:rPr>
          <w:rStyle w:val="3"/>
          <w:rFonts w:eastAsia="CordiaUPC"/>
          <w:sz w:val="22"/>
          <w:szCs w:val="22"/>
        </w:rPr>
        <w:t>кол-во серий:</w:t>
      </w:r>
      <w:r w:rsidRPr="00416D6F">
        <w:rPr>
          <w:sz w:val="22"/>
          <w:szCs w:val="22"/>
        </w:rPr>
        <w:t xml:space="preserve"> интервал спокойной работы или отдых (мин) х интервал отдыха (мин);</w:t>
      </w:r>
    </w:p>
    <w:p w:rsidR="00C3433B" w:rsidRDefault="00C3433B" w:rsidP="00C3433B">
      <w:pPr>
        <w:pStyle w:val="4"/>
        <w:shd w:val="clear" w:color="auto" w:fill="auto"/>
        <w:ind w:left="20" w:right="40" w:firstLine="500"/>
        <w:jc w:val="both"/>
        <w:rPr>
          <w:sz w:val="22"/>
          <w:szCs w:val="22"/>
        </w:rPr>
      </w:pPr>
      <w:r w:rsidRPr="00416D6F">
        <w:rPr>
          <w:sz w:val="22"/>
          <w:szCs w:val="22"/>
        </w:rPr>
        <w:t>указывается зона интенсивности и темп поднятия гирь (количество повторений в минуту).</w:t>
      </w:r>
    </w:p>
    <w:p w:rsidR="00A37610" w:rsidRPr="00A37610" w:rsidRDefault="00C3433B" w:rsidP="00A37610">
      <w:pPr>
        <w:pStyle w:val="4"/>
        <w:numPr>
          <w:ilvl w:val="0"/>
          <w:numId w:val="11"/>
        </w:numPr>
        <w:shd w:val="clear" w:color="auto" w:fill="auto"/>
        <w:ind w:left="20" w:right="40" w:firstLine="500"/>
        <w:jc w:val="both"/>
        <w:rPr>
          <w:sz w:val="24"/>
          <w:szCs w:val="24"/>
        </w:rPr>
      </w:pPr>
      <w:r w:rsidRPr="00A37610">
        <w:rPr>
          <w:sz w:val="24"/>
          <w:szCs w:val="24"/>
        </w:rPr>
        <w:t xml:space="preserve"> - пульс 180-190 уд./мин - смешанная анаэробно-аэробная работа, нижняя граница зоны соответствует достижению максимального кислородного долга. Уровень лактата в крови от 8 до 12 ммоль/л. В упражнениях этой зоны основным является анаэробный компонент энергообеспечения. В связи с образованием</w:t>
      </w:r>
      <w:r w:rsidR="00A37610" w:rsidRPr="00A37610">
        <w:rPr>
          <w:sz w:val="24"/>
          <w:szCs w:val="24"/>
        </w:rPr>
        <w:t xml:space="preserve"> большого кислородного долга доля этих упражнений должна составлять не более 2-4 %. Упражнения применяются для развития скоростной выносливости.</w:t>
      </w:r>
    </w:p>
    <w:p w:rsidR="00DC3281" w:rsidRDefault="00A37610" w:rsidP="00DC3281">
      <w:pPr>
        <w:pStyle w:val="4"/>
        <w:shd w:val="clear" w:color="auto" w:fill="auto"/>
        <w:ind w:left="119" w:right="142" w:firstLine="500"/>
        <w:jc w:val="both"/>
        <w:rPr>
          <w:sz w:val="24"/>
          <w:szCs w:val="24"/>
        </w:rPr>
      </w:pPr>
      <w:r w:rsidRPr="00416D6F">
        <w:rPr>
          <w:sz w:val="24"/>
          <w:szCs w:val="24"/>
        </w:rPr>
        <w:t>V - алактатная работа, применяется для развития быстроты и контроля техники, продолжительность упражнений в этой зоне не должна превышать 30 сек., тем — предельный, интервал отдыха — до полной готовности к повторению упражнения (5-10 мин).</w:t>
      </w:r>
    </w:p>
    <w:p w:rsidR="00DC3281" w:rsidRPr="00416D6F" w:rsidRDefault="00DC3281" w:rsidP="00DC3281">
      <w:pPr>
        <w:pStyle w:val="60"/>
        <w:shd w:val="clear" w:color="auto" w:fill="auto"/>
        <w:spacing w:line="190" w:lineRule="exact"/>
        <w:ind w:left="20" w:firstLine="0"/>
        <w:jc w:val="center"/>
        <w:rPr>
          <w:sz w:val="24"/>
          <w:szCs w:val="24"/>
        </w:rPr>
      </w:pPr>
      <w:r w:rsidRPr="00416D6F">
        <w:rPr>
          <w:sz w:val="24"/>
          <w:szCs w:val="24"/>
        </w:rPr>
        <w:t>Связь этапов подготовки с сенситивными периодами</w:t>
      </w:r>
    </w:p>
    <w:p w:rsidR="00DC3281" w:rsidRDefault="00DC3281" w:rsidP="00A52404">
      <w:pPr>
        <w:pStyle w:val="4"/>
        <w:shd w:val="clear" w:color="auto" w:fill="auto"/>
        <w:ind w:left="120" w:right="142" w:firstLine="640"/>
        <w:jc w:val="both"/>
        <w:rPr>
          <w:sz w:val="24"/>
          <w:szCs w:val="24"/>
        </w:rPr>
      </w:pPr>
      <w:r w:rsidRPr="00416D6F">
        <w:rPr>
          <w:sz w:val="24"/>
          <w:szCs w:val="24"/>
        </w:rPr>
        <w:t xml:space="preserve">Двигательные способности юных спортсменов развиваются гетерохронно. С возрастом эти способности чередуются периодами активного роста морфофункциональных показателей и физических качеств с периодами снижения этих показателен. Эти знания позволяют более рационально, используя различные средства тренировки, воздействовать на развитие юных спортсменов-гиревиков. </w:t>
      </w:r>
      <w:r w:rsidRPr="00416D6F">
        <w:rPr>
          <w:rStyle w:val="0pt"/>
          <w:sz w:val="24"/>
          <w:szCs w:val="24"/>
        </w:rPr>
        <w:t xml:space="preserve">В </w:t>
      </w:r>
      <w:r w:rsidRPr="00416D6F">
        <w:rPr>
          <w:sz w:val="24"/>
          <w:szCs w:val="24"/>
        </w:rPr>
        <w:t>многолетней системе подготовки спортсменов выделяют оптимальные возрастные периоды для акцентированного воздействия на развитие общей и специальной физической выносливости (аэробной и анаэробной производительности), подвижности в суставах, быстроты, силовых качеств (силовой выносливости, скоростно-силовых способностей), координации движений с дыханием и т.д.</w:t>
      </w:r>
    </w:p>
    <w:p w:rsidR="000D6F9F" w:rsidRDefault="000D6F9F" w:rsidP="00A52404">
      <w:pPr>
        <w:pStyle w:val="4"/>
        <w:shd w:val="clear" w:color="auto" w:fill="auto"/>
        <w:ind w:left="120" w:right="142" w:firstLine="640"/>
        <w:jc w:val="both"/>
        <w:rPr>
          <w:sz w:val="24"/>
          <w:szCs w:val="24"/>
        </w:rPr>
      </w:pPr>
    </w:p>
    <w:p w:rsidR="000D6F9F" w:rsidRDefault="000D6F9F" w:rsidP="00A52404">
      <w:pPr>
        <w:pStyle w:val="4"/>
        <w:shd w:val="clear" w:color="auto" w:fill="auto"/>
        <w:ind w:left="120" w:right="142" w:firstLine="640"/>
        <w:jc w:val="both"/>
        <w:rPr>
          <w:sz w:val="24"/>
          <w:szCs w:val="24"/>
        </w:rPr>
      </w:pPr>
    </w:p>
    <w:p w:rsidR="000D6F9F" w:rsidRDefault="000D6F9F" w:rsidP="00A52404">
      <w:pPr>
        <w:pStyle w:val="4"/>
        <w:shd w:val="clear" w:color="auto" w:fill="auto"/>
        <w:ind w:left="120" w:right="142" w:firstLine="640"/>
        <w:jc w:val="both"/>
        <w:rPr>
          <w:sz w:val="24"/>
          <w:szCs w:val="24"/>
        </w:rPr>
      </w:pPr>
    </w:p>
    <w:p w:rsidR="000D6F9F" w:rsidRDefault="000D6F9F" w:rsidP="00A52404">
      <w:pPr>
        <w:pStyle w:val="4"/>
        <w:shd w:val="clear" w:color="auto" w:fill="auto"/>
        <w:ind w:left="120" w:right="142" w:firstLine="640"/>
        <w:jc w:val="both"/>
        <w:rPr>
          <w:sz w:val="24"/>
          <w:szCs w:val="24"/>
        </w:rPr>
      </w:pPr>
    </w:p>
    <w:p w:rsidR="000D6F9F" w:rsidRDefault="000D6F9F" w:rsidP="00A52404">
      <w:pPr>
        <w:pStyle w:val="4"/>
        <w:shd w:val="clear" w:color="auto" w:fill="auto"/>
        <w:ind w:left="120" w:right="142" w:firstLine="640"/>
        <w:jc w:val="both"/>
        <w:rPr>
          <w:sz w:val="24"/>
          <w:szCs w:val="24"/>
        </w:rPr>
      </w:pPr>
    </w:p>
    <w:p w:rsidR="000D6F9F" w:rsidRDefault="000D6F9F" w:rsidP="00A52404">
      <w:pPr>
        <w:pStyle w:val="4"/>
        <w:shd w:val="clear" w:color="auto" w:fill="auto"/>
        <w:ind w:left="120" w:right="142" w:firstLine="640"/>
        <w:jc w:val="both"/>
        <w:rPr>
          <w:sz w:val="24"/>
          <w:szCs w:val="24"/>
        </w:rPr>
      </w:pPr>
    </w:p>
    <w:p w:rsidR="000D6F9F" w:rsidRDefault="000D6F9F" w:rsidP="00A52404">
      <w:pPr>
        <w:pStyle w:val="4"/>
        <w:shd w:val="clear" w:color="auto" w:fill="auto"/>
        <w:ind w:left="120" w:right="142" w:firstLine="640"/>
        <w:jc w:val="both"/>
        <w:rPr>
          <w:sz w:val="24"/>
          <w:szCs w:val="24"/>
        </w:rPr>
      </w:pPr>
    </w:p>
    <w:p w:rsidR="000D6F9F" w:rsidRDefault="000D6F9F" w:rsidP="00A52404">
      <w:pPr>
        <w:pStyle w:val="4"/>
        <w:shd w:val="clear" w:color="auto" w:fill="auto"/>
        <w:ind w:left="120" w:right="142" w:firstLine="640"/>
        <w:jc w:val="both"/>
        <w:rPr>
          <w:sz w:val="24"/>
          <w:szCs w:val="24"/>
        </w:rPr>
      </w:pPr>
    </w:p>
    <w:p w:rsidR="000D6F9F" w:rsidRDefault="000D6F9F" w:rsidP="00A52404">
      <w:pPr>
        <w:pStyle w:val="4"/>
        <w:shd w:val="clear" w:color="auto" w:fill="auto"/>
        <w:ind w:left="120" w:right="142" w:firstLine="640"/>
        <w:jc w:val="both"/>
        <w:rPr>
          <w:sz w:val="24"/>
          <w:szCs w:val="24"/>
        </w:rPr>
      </w:pPr>
    </w:p>
    <w:p w:rsidR="000D6F9F" w:rsidRDefault="000D6F9F" w:rsidP="00A52404">
      <w:pPr>
        <w:pStyle w:val="4"/>
        <w:shd w:val="clear" w:color="auto" w:fill="auto"/>
        <w:ind w:left="120" w:right="142" w:firstLine="640"/>
        <w:jc w:val="both"/>
        <w:rPr>
          <w:sz w:val="24"/>
          <w:szCs w:val="24"/>
        </w:rPr>
      </w:pPr>
    </w:p>
    <w:p w:rsidR="000D6F9F" w:rsidRDefault="000D6F9F" w:rsidP="00A52404">
      <w:pPr>
        <w:pStyle w:val="4"/>
        <w:shd w:val="clear" w:color="auto" w:fill="auto"/>
        <w:ind w:left="120" w:right="142" w:firstLine="640"/>
        <w:jc w:val="both"/>
        <w:rPr>
          <w:sz w:val="24"/>
          <w:szCs w:val="24"/>
        </w:rPr>
      </w:pPr>
    </w:p>
    <w:p w:rsidR="000D6F9F" w:rsidRDefault="000D6F9F" w:rsidP="00A52404">
      <w:pPr>
        <w:pStyle w:val="4"/>
        <w:shd w:val="clear" w:color="auto" w:fill="auto"/>
        <w:ind w:left="120" w:right="142" w:firstLine="640"/>
        <w:jc w:val="both"/>
        <w:rPr>
          <w:sz w:val="24"/>
          <w:szCs w:val="24"/>
        </w:rPr>
      </w:pPr>
    </w:p>
    <w:p w:rsidR="000D6F9F" w:rsidRDefault="000D6F9F" w:rsidP="000D6F9F">
      <w:pPr>
        <w:pStyle w:val="4"/>
        <w:shd w:val="clear" w:color="auto" w:fill="auto"/>
        <w:ind w:left="120" w:right="142" w:firstLine="640"/>
        <w:rPr>
          <w:sz w:val="24"/>
          <w:szCs w:val="24"/>
        </w:rPr>
      </w:pPr>
      <w:r>
        <w:rPr>
          <w:sz w:val="24"/>
          <w:szCs w:val="24"/>
        </w:rPr>
        <w:t>14</w:t>
      </w:r>
    </w:p>
    <w:p w:rsidR="000D6F9F" w:rsidRDefault="000D6F9F" w:rsidP="00A52404">
      <w:pPr>
        <w:pStyle w:val="4"/>
        <w:shd w:val="clear" w:color="auto" w:fill="auto"/>
        <w:ind w:left="120" w:right="142" w:firstLine="640"/>
        <w:jc w:val="both"/>
        <w:rPr>
          <w:sz w:val="24"/>
          <w:szCs w:val="24"/>
        </w:rPr>
      </w:pPr>
    </w:p>
    <w:p w:rsidR="00DC3281" w:rsidRPr="000D6F9F" w:rsidRDefault="00DC3281" w:rsidP="00A52404">
      <w:pPr>
        <w:pStyle w:val="4"/>
        <w:shd w:val="clear" w:color="auto" w:fill="auto"/>
        <w:spacing w:line="278" w:lineRule="exact"/>
        <w:ind w:left="4900" w:right="142" w:firstLine="0"/>
        <w:jc w:val="right"/>
        <w:rPr>
          <w:sz w:val="24"/>
          <w:szCs w:val="24"/>
        </w:rPr>
      </w:pPr>
      <w:r w:rsidRPr="000D6F9F">
        <w:rPr>
          <w:sz w:val="24"/>
          <w:szCs w:val="24"/>
        </w:rPr>
        <w:lastRenderedPageBreak/>
        <w:t xml:space="preserve">Таблица № 9 </w:t>
      </w:r>
    </w:p>
    <w:p w:rsidR="00DC3281" w:rsidRPr="000D6F9F" w:rsidRDefault="00DC3281" w:rsidP="00DC3281">
      <w:pPr>
        <w:pStyle w:val="a9"/>
        <w:shd w:val="clear" w:color="auto" w:fill="auto"/>
        <w:spacing w:line="190" w:lineRule="exact"/>
        <w:rPr>
          <w:sz w:val="24"/>
          <w:szCs w:val="24"/>
        </w:rPr>
      </w:pPr>
      <w:r w:rsidRPr="000D6F9F">
        <w:rPr>
          <w:sz w:val="24"/>
          <w:szCs w:val="24"/>
        </w:rPr>
        <w:t>Сроки благоприятных фаз развития двигательных качеств</w:t>
      </w:r>
    </w:p>
    <w:tbl>
      <w:tblPr>
        <w:tblW w:w="0" w:type="auto"/>
        <w:tblLayout w:type="fixed"/>
        <w:tblCellMar>
          <w:left w:w="10" w:type="dxa"/>
          <w:right w:w="10" w:type="dxa"/>
        </w:tblCellMar>
        <w:tblLook w:val="04A0"/>
      </w:tblPr>
      <w:tblGrid>
        <w:gridCol w:w="2655"/>
        <w:gridCol w:w="615"/>
        <w:gridCol w:w="615"/>
        <w:gridCol w:w="615"/>
        <w:gridCol w:w="615"/>
        <w:gridCol w:w="615"/>
        <w:gridCol w:w="608"/>
        <w:gridCol w:w="623"/>
        <w:gridCol w:w="615"/>
        <w:gridCol w:w="615"/>
        <w:gridCol w:w="570"/>
        <w:gridCol w:w="379"/>
      </w:tblGrid>
      <w:tr w:rsidR="00DC3281" w:rsidRPr="000D6F9F" w:rsidTr="00DC3281">
        <w:trPr>
          <w:gridAfter w:val="1"/>
          <w:wAfter w:w="379" w:type="dxa"/>
          <w:trHeight w:hRule="exact" w:val="405"/>
        </w:trPr>
        <w:tc>
          <w:tcPr>
            <w:tcW w:w="2655" w:type="dxa"/>
            <w:vMerge w:val="restart"/>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255" w:lineRule="exact"/>
              <w:ind w:firstLine="0"/>
              <w:rPr>
                <w:sz w:val="22"/>
                <w:szCs w:val="22"/>
              </w:rPr>
            </w:pPr>
            <w:r w:rsidRPr="000D6F9F">
              <w:rPr>
                <w:rStyle w:val="0pt"/>
                <w:sz w:val="22"/>
                <w:szCs w:val="22"/>
              </w:rPr>
              <w:t>Морфофункциональные показатели, физические качества</w:t>
            </w:r>
          </w:p>
        </w:tc>
        <w:tc>
          <w:tcPr>
            <w:tcW w:w="6106" w:type="dxa"/>
            <w:gridSpan w:val="10"/>
            <w:tcBorders>
              <w:top w:val="single" w:sz="4" w:space="0" w:color="auto"/>
              <w:left w:val="single" w:sz="4" w:space="0" w:color="auto"/>
              <w:right w:val="single" w:sz="4" w:space="0" w:color="auto"/>
            </w:tcBorders>
            <w:shd w:val="clear" w:color="auto" w:fill="FFFFFF"/>
            <w:vAlign w:val="bottom"/>
          </w:tcPr>
          <w:p w:rsidR="00DC3281" w:rsidRPr="000D6F9F" w:rsidRDefault="00DC3281" w:rsidP="00DC3281">
            <w:pPr>
              <w:pStyle w:val="4"/>
              <w:shd w:val="clear" w:color="auto" w:fill="auto"/>
              <w:spacing w:line="190" w:lineRule="exact"/>
              <w:ind w:firstLine="0"/>
              <w:rPr>
                <w:sz w:val="24"/>
                <w:szCs w:val="24"/>
              </w:rPr>
            </w:pPr>
            <w:r w:rsidRPr="000D6F9F">
              <w:rPr>
                <w:rStyle w:val="0pt"/>
                <w:sz w:val="24"/>
                <w:szCs w:val="24"/>
              </w:rPr>
              <w:t>Возраст, лет</w:t>
            </w:r>
          </w:p>
        </w:tc>
      </w:tr>
      <w:tr w:rsidR="00DC3281" w:rsidRPr="000D6F9F" w:rsidTr="00DC3281">
        <w:trPr>
          <w:gridAfter w:val="1"/>
          <w:wAfter w:w="379" w:type="dxa"/>
          <w:trHeight w:hRule="exact" w:val="478"/>
        </w:trPr>
        <w:tc>
          <w:tcPr>
            <w:tcW w:w="2655" w:type="dxa"/>
            <w:vMerge/>
            <w:tcBorders>
              <w:left w:val="single" w:sz="4" w:space="0" w:color="auto"/>
            </w:tcBorders>
            <w:shd w:val="clear" w:color="auto" w:fill="FFFFFF"/>
            <w:vAlign w:val="center"/>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10</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11</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12</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13</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14</w:t>
            </w:r>
          </w:p>
        </w:tc>
        <w:tc>
          <w:tcPr>
            <w:tcW w:w="608"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15</w:t>
            </w:r>
          </w:p>
        </w:tc>
        <w:tc>
          <w:tcPr>
            <w:tcW w:w="623"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16</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20" w:firstLine="0"/>
              <w:jc w:val="left"/>
              <w:rPr>
                <w:sz w:val="24"/>
                <w:szCs w:val="24"/>
              </w:rPr>
            </w:pPr>
            <w:r w:rsidRPr="000D6F9F">
              <w:rPr>
                <w:rStyle w:val="0pt"/>
                <w:sz w:val="24"/>
                <w:szCs w:val="24"/>
              </w:rPr>
              <w:t>17</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20" w:firstLine="0"/>
              <w:jc w:val="left"/>
              <w:rPr>
                <w:sz w:val="24"/>
                <w:szCs w:val="24"/>
              </w:rPr>
            </w:pPr>
            <w:r w:rsidRPr="000D6F9F">
              <w:rPr>
                <w:rStyle w:val="0pt"/>
                <w:sz w:val="24"/>
                <w:szCs w:val="24"/>
              </w:rPr>
              <w:t>18</w:t>
            </w:r>
          </w:p>
        </w:tc>
        <w:tc>
          <w:tcPr>
            <w:tcW w:w="570" w:type="dxa"/>
            <w:tcBorders>
              <w:top w:val="single" w:sz="4" w:space="0" w:color="auto"/>
              <w:left w:val="single" w:sz="4" w:space="0" w:color="auto"/>
              <w:righ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00" w:firstLine="0"/>
              <w:jc w:val="left"/>
              <w:rPr>
                <w:sz w:val="24"/>
                <w:szCs w:val="24"/>
              </w:rPr>
            </w:pPr>
            <w:r w:rsidRPr="000D6F9F">
              <w:rPr>
                <w:rStyle w:val="0pt"/>
                <w:sz w:val="24"/>
                <w:szCs w:val="24"/>
              </w:rPr>
              <w:t>19</w:t>
            </w:r>
          </w:p>
        </w:tc>
      </w:tr>
      <w:tr w:rsidR="00DC3281" w:rsidRPr="000D6F9F" w:rsidTr="00DC3281">
        <w:trPr>
          <w:gridAfter w:val="1"/>
          <w:wAfter w:w="379" w:type="dxa"/>
          <w:trHeight w:hRule="exact" w:val="286"/>
        </w:trPr>
        <w:tc>
          <w:tcPr>
            <w:tcW w:w="265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120" w:firstLine="0"/>
              <w:jc w:val="left"/>
              <w:rPr>
                <w:sz w:val="24"/>
                <w:szCs w:val="24"/>
              </w:rPr>
            </w:pPr>
            <w:r w:rsidRPr="000D6F9F">
              <w:rPr>
                <w:rStyle w:val="0pt0"/>
                <w:sz w:val="24"/>
                <w:szCs w:val="24"/>
              </w:rPr>
              <w:t>Рост</w:t>
            </w: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08"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23"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570" w:type="dxa"/>
            <w:tcBorders>
              <w:top w:val="single" w:sz="4" w:space="0" w:color="auto"/>
              <w:left w:val="single" w:sz="4" w:space="0" w:color="auto"/>
              <w:right w:val="single" w:sz="4" w:space="0" w:color="auto"/>
            </w:tcBorders>
            <w:shd w:val="clear" w:color="auto" w:fill="FFFFFF"/>
          </w:tcPr>
          <w:p w:rsidR="00DC3281" w:rsidRPr="000D6F9F" w:rsidRDefault="00DC3281" w:rsidP="00DC3281">
            <w:pPr>
              <w:rPr>
                <w:sz w:val="24"/>
                <w:szCs w:val="24"/>
              </w:rPr>
            </w:pPr>
          </w:p>
        </w:tc>
      </w:tr>
      <w:tr w:rsidR="00DC3281" w:rsidRPr="000D6F9F" w:rsidTr="00DC3281">
        <w:trPr>
          <w:gridAfter w:val="1"/>
          <w:wAfter w:w="379" w:type="dxa"/>
          <w:trHeight w:hRule="exact" w:val="276"/>
        </w:trPr>
        <w:tc>
          <w:tcPr>
            <w:tcW w:w="265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120" w:firstLine="0"/>
              <w:jc w:val="left"/>
              <w:rPr>
                <w:sz w:val="24"/>
                <w:szCs w:val="24"/>
              </w:rPr>
            </w:pPr>
            <w:r w:rsidRPr="000D6F9F">
              <w:rPr>
                <w:rStyle w:val="0pt0"/>
                <w:sz w:val="24"/>
                <w:szCs w:val="24"/>
              </w:rPr>
              <w:t>Мышечная масса</w:t>
            </w: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08"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23"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570" w:type="dxa"/>
            <w:tcBorders>
              <w:top w:val="single" w:sz="4" w:space="0" w:color="auto"/>
              <w:left w:val="single" w:sz="4" w:space="0" w:color="auto"/>
              <w:right w:val="single" w:sz="4" w:space="0" w:color="auto"/>
            </w:tcBorders>
            <w:shd w:val="clear" w:color="auto" w:fill="FFFFFF"/>
          </w:tcPr>
          <w:p w:rsidR="00DC3281" w:rsidRPr="000D6F9F" w:rsidRDefault="00DC3281" w:rsidP="00DC3281">
            <w:pPr>
              <w:rPr>
                <w:sz w:val="24"/>
                <w:szCs w:val="24"/>
              </w:rPr>
            </w:pPr>
          </w:p>
        </w:tc>
      </w:tr>
      <w:tr w:rsidR="00DC3281" w:rsidRPr="000D6F9F" w:rsidTr="00DC3281">
        <w:trPr>
          <w:gridAfter w:val="1"/>
          <w:wAfter w:w="379" w:type="dxa"/>
          <w:trHeight w:hRule="exact" w:val="280"/>
        </w:trPr>
        <w:tc>
          <w:tcPr>
            <w:tcW w:w="265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120" w:firstLine="0"/>
              <w:jc w:val="left"/>
              <w:rPr>
                <w:sz w:val="24"/>
                <w:szCs w:val="24"/>
              </w:rPr>
            </w:pPr>
            <w:r w:rsidRPr="000D6F9F">
              <w:rPr>
                <w:rStyle w:val="0pt0"/>
                <w:sz w:val="24"/>
                <w:szCs w:val="24"/>
              </w:rPr>
              <w:t>Быстрота</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08"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23"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570" w:type="dxa"/>
            <w:tcBorders>
              <w:top w:val="single" w:sz="4" w:space="0" w:color="auto"/>
              <w:left w:val="single" w:sz="4" w:space="0" w:color="auto"/>
              <w:right w:val="single" w:sz="4" w:space="0" w:color="auto"/>
            </w:tcBorders>
            <w:shd w:val="clear" w:color="auto" w:fill="FFFFFF"/>
          </w:tcPr>
          <w:p w:rsidR="00DC3281" w:rsidRPr="000D6F9F" w:rsidRDefault="00DC3281" w:rsidP="00DC3281">
            <w:pPr>
              <w:rPr>
                <w:sz w:val="24"/>
                <w:szCs w:val="24"/>
              </w:rPr>
            </w:pPr>
          </w:p>
        </w:tc>
      </w:tr>
      <w:tr w:rsidR="00DC3281" w:rsidRPr="000D6F9F" w:rsidTr="00DC3281">
        <w:trPr>
          <w:gridAfter w:val="1"/>
          <w:wAfter w:w="379" w:type="dxa"/>
          <w:trHeight w:hRule="exact" w:val="426"/>
        </w:trPr>
        <w:tc>
          <w:tcPr>
            <w:tcW w:w="265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119" w:firstLine="0"/>
              <w:jc w:val="left"/>
              <w:rPr>
                <w:sz w:val="24"/>
                <w:szCs w:val="24"/>
              </w:rPr>
            </w:pPr>
            <w:r w:rsidRPr="000D6F9F">
              <w:rPr>
                <w:rStyle w:val="0pt0"/>
                <w:sz w:val="24"/>
                <w:szCs w:val="24"/>
              </w:rPr>
              <w:t>Скоростно-силовые</w:t>
            </w:r>
          </w:p>
          <w:p w:rsidR="00DC3281" w:rsidRPr="000D6F9F" w:rsidRDefault="00DC3281" w:rsidP="00DC3281">
            <w:pPr>
              <w:pStyle w:val="4"/>
              <w:shd w:val="clear" w:color="auto" w:fill="auto"/>
              <w:spacing w:line="190" w:lineRule="exact"/>
              <w:ind w:left="119" w:firstLine="0"/>
              <w:jc w:val="left"/>
              <w:rPr>
                <w:sz w:val="24"/>
                <w:szCs w:val="24"/>
              </w:rPr>
            </w:pPr>
            <w:r w:rsidRPr="000D6F9F">
              <w:rPr>
                <w:rStyle w:val="0pt0"/>
                <w:sz w:val="24"/>
                <w:szCs w:val="24"/>
              </w:rPr>
              <w:t>качества</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08"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23"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570" w:type="dxa"/>
            <w:tcBorders>
              <w:top w:val="single" w:sz="4" w:space="0" w:color="auto"/>
              <w:left w:val="single" w:sz="4" w:space="0" w:color="auto"/>
              <w:right w:val="single" w:sz="4" w:space="0" w:color="auto"/>
            </w:tcBorders>
            <w:shd w:val="clear" w:color="auto" w:fill="FFFFFF"/>
          </w:tcPr>
          <w:p w:rsidR="00DC3281" w:rsidRPr="000D6F9F" w:rsidRDefault="00DC3281" w:rsidP="00DC3281">
            <w:pPr>
              <w:rPr>
                <w:sz w:val="24"/>
                <w:szCs w:val="24"/>
              </w:rPr>
            </w:pPr>
          </w:p>
        </w:tc>
      </w:tr>
      <w:tr w:rsidR="00DC3281" w:rsidRPr="000D6F9F" w:rsidTr="00DC3281">
        <w:trPr>
          <w:gridAfter w:val="1"/>
          <w:wAfter w:w="379" w:type="dxa"/>
          <w:trHeight w:hRule="exact" w:val="290"/>
        </w:trPr>
        <w:tc>
          <w:tcPr>
            <w:tcW w:w="265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120" w:firstLine="0"/>
              <w:jc w:val="left"/>
              <w:rPr>
                <w:sz w:val="24"/>
                <w:szCs w:val="24"/>
              </w:rPr>
            </w:pPr>
            <w:r w:rsidRPr="000D6F9F">
              <w:rPr>
                <w:rStyle w:val="0pt0"/>
                <w:sz w:val="24"/>
                <w:szCs w:val="24"/>
              </w:rPr>
              <w:t>Сила</w:t>
            </w: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08"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23"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570" w:type="dxa"/>
            <w:tcBorders>
              <w:top w:val="single" w:sz="4" w:space="0" w:color="auto"/>
              <w:left w:val="single" w:sz="4" w:space="0" w:color="auto"/>
              <w:right w:val="single" w:sz="4" w:space="0" w:color="auto"/>
            </w:tcBorders>
            <w:shd w:val="clear" w:color="auto" w:fill="FFFFFF"/>
          </w:tcPr>
          <w:p w:rsidR="00DC3281" w:rsidRPr="000D6F9F" w:rsidRDefault="00DC3281" w:rsidP="00DC3281">
            <w:pPr>
              <w:rPr>
                <w:sz w:val="24"/>
                <w:szCs w:val="24"/>
              </w:rPr>
            </w:pPr>
          </w:p>
        </w:tc>
      </w:tr>
      <w:tr w:rsidR="00DC3281" w:rsidRPr="000D6F9F" w:rsidTr="00DC3281">
        <w:trPr>
          <w:gridAfter w:val="1"/>
          <w:wAfter w:w="379" w:type="dxa"/>
          <w:trHeight w:hRule="exact" w:val="847"/>
        </w:trPr>
        <w:tc>
          <w:tcPr>
            <w:tcW w:w="265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255" w:lineRule="exact"/>
              <w:ind w:left="119" w:firstLine="0"/>
              <w:jc w:val="left"/>
              <w:rPr>
                <w:sz w:val="24"/>
                <w:szCs w:val="24"/>
              </w:rPr>
            </w:pPr>
            <w:r w:rsidRPr="000D6F9F">
              <w:rPr>
                <w:rStyle w:val="0pt0"/>
                <w:sz w:val="24"/>
                <w:szCs w:val="24"/>
              </w:rPr>
              <w:t>Выносливость: аэробные возможности; анаэробные возможности</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after="120" w:line="190" w:lineRule="exact"/>
              <w:ind w:left="240" w:firstLine="0"/>
              <w:jc w:val="left"/>
              <w:rPr>
                <w:sz w:val="24"/>
                <w:szCs w:val="24"/>
              </w:rPr>
            </w:pPr>
            <w:r w:rsidRPr="000D6F9F">
              <w:rPr>
                <w:rStyle w:val="0pt"/>
                <w:sz w:val="24"/>
                <w:szCs w:val="24"/>
              </w:rPr>
              <w:t>+</w:t>
            </w:r>
          </w:p>
          <w:p w:rsidR="00DC3281" w:rsidRPr="000D6F9F" w:rsidRDefault="00DC3281" w:rsidP="00DC3281">
            <w:pPr>
              <w:pStyle w:val="4"/>
              <w:shd w:val="clear" w:color="auto" w:fill="auto"/>
              <w:spacing w:before="120"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bottom"/>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08"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after="120" w:line="190" w:lineRule="exact"/>
              <w:ind w:left="240" w:firstLine="0"/>
              <w:jc w:val="left"/>
              <w:rPr>
                <w:sz w:val="24"/>
                <w:szCs w:val="24"/>
              </w:rPr>
            </w:pPr>
            <w:r w:rsidRPr="000D6F9F">
              <w:rPr>
                <w:rStyle w:val="0pt"/>
                <w:sz w:val="24"/>
                <w:szCs w:val="24"/>
              </w:rPr>
              <w:t>+</w:t>
            </w:r>
          </w:p>
          <w:p w:rsidR="00DC3281" w:rsidRPr="000D6F9F" w:rsidRDefault="00DC3281" w:rsidP="00DC3281">
            <w:pPr>
              <w:pStyle w:val="4"/>
              <w:shd w:val="clear" w:color="auto" w:fill="auto"/>
              <w:spacing w:before="120" w:line="190" w:lineRule="exact"/>
              <w:ind w:left="240" w:firstLine="0"/>
              <w:jc w:val="left"/>
              <w:rPr>
                <w:sz w:val="24"/>
                <w:szCs w:val="24"/>
              </w:rPr>
            </w:pPr>
            <w:r w:rsidRPr="000D6F9F">
              <w:rPr>
                <w:rStyle w:val="0pt"/>
                <w:sz w:val="24"/>
                <w:szCs w:val="24"/>
              </w:rPr>
              <w:t>+</w:t>
            </w:r>
          </w:p>
        </w:tc>
        <w:tc>
          <w:tcPr>
            <w:tcW w:w="623"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after="120" w:line="190" w:lineRule="exact"/>
              <w:ind w:left="240" w:firstLine="0"/>
              <w:jc w:val="left"/>
              <w:rPr>
                <w:sz w:val="24"/>
                <w:szCs w:val="24"/>
              </w:rPr>
            </w:pPr>
            <w:r w:rsidRPr="000D6F9F">
              <w:rPr>
                <w:rStyle w:val="0pt"/>
                <w:sz w:val="24"/>
                <w:szCs w:val="24"/>
              </w:rPr>
              <w:t>+</w:t>
            </w:r>
          </w:p>
          <w:p w:rsidR="00DC3281" w:rsidRPr="000D6F9F" w:rsidRDefault="00DC3281" w:rsidP="00DC3281">
            <w:pPr>
              <w:pStyle w:val="4"/>
              <w:shd w:val="clear" w:color="auto" w:fill="auto"/>
              <w:spacing w:before="120"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after="120" w:line="190" w:lineRule="exact"/>
              <w:ind w:left="220" w:firstLine="0"/>
              <w:jc w:val="left"/>
              <w:rPr>
                <w:sz w:val="24"/>
                <w:szCs w:val="24"/>
              </w:rPr>
            </w:pPr>
            <w:r w:rsidRPr="000D6F9F">
              <w:rPr>
                <w:rStyle w:val="0pt"/>
                <w:sz w:val="24"/>
                <w:szCs w:val="24"/>
              </w:rPr>
              <w:t>+</w:t>
            </w:r>
          </w:p>
          <w:p w:rsidR="00DC3281" w:rsidRPr="000D6F9F" w:rsidRDefault="00DC3281" w:rsidP="00DC3281">
            <w:pPr>
              <w:pStyle w:val="4"/>
              <w:shd w:val="clear" w:color="auto" w:fill="auto"/>
              <w:spacing w:before="120" w:line="190" w:lineRule="exact"/>
              <w:ind w:left="22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after="120" w:line="190" w:lineRule="exact"/>
              <w:ind w:left="220" w:firstLine="0"/>
              <w:jc w:val="left"/>
              <w:rPr>
                <w:sz w:val="24"/>
                <w:szCs w:val="24"/>
              </w:rPr>
            </w:pPr>
            <w:r w:rsidRPr="000D6F9F">
              <w:rPr>
                <w:rStyle w:val="0pt"/>
                <w:sz w:val="24"/>
                <w:szCs w:val="24"/>
              </w:rPr>
              <w:t>+</w:t>
            </w:r>
          </w:p>
          <w:p w:rsidR="00DC3281" w:rsidRPr="000D6F9F" w:rsidRDefault="00DC3281" w:rsidP="00DC3281">
            <w:pPr>
              <w:pStyle w:val="4"/>
              <w:shd w:val="clear" w:color="auto" w:fill="auto"/>
              <w:spacing w:before="120" w:line="190" w:lineRule="exact"/>
              <w:ind w:left="220" w:firstLine="0"/>
              <w:jc w:val="left"/>
              <w:rPr>
                <w:sz w:val="24"/>
                <w:szCs w:val="24"/>
              </w:rPr>
            </w:pPr>
            <w:r w:rsidRPr="000D6F9F">
              <w:rPr>
                <w:rStyle w:val="0pt"/>
                <w:sz w:val="24"/>
                <w:szCs w:val="24"/>
              </w:rPr>
              <w:t>+</w:t>
            </w:r>
          </w:p>
        </w:tc>
        <w:tc>
          <w:tcPr>
            <w:tcW w:w="570" w:type="dxa"/>
            <w:tcBorders>
              <w:top w:val="single" w:sz="4" w:space="0" w:color="auto"/>
              <w:left w:val="single" w:sz="4" w:space="0" w:color="auto"/>
              <w:right w:val="single" w:sz="4" w:space="0" w:color="auto"/>
            </w:tcBorders>
            <w:shd w:val="clear" w:color="auto" w:fill="FFFFFF"/>
            <w:vAlign w:val="center"/>
          </w:tcPr>
          <w:p w:rsidR="00DC3281" w:rsidRPr="000D6F9F" w:rsidRDefault="00DC3281" w:rsidP="00DC3281">
            <w:pPr>
              <w:pStyle w:val="4"/>
              <w:shd w:val="clear" w:color="auto" w:fill="auto"/>
              <w:spacing w:after="120" w:line="190" w:lineRule="exact"/>
              <w:ind w:left="200" w:firstLine="0"/>
              <w:jc w:val="left"/>
              <w:rPr>
                <w:sz w:val="24"/>
                <w:szCs w:val="24"/>
              </w:rPr>
            </w:pPr>
            <w:r w:rsidRPr="000D6F9F">
              <w:rPr>
                <w:rStyle w:val="0pt"/>
                <w:sz w:val="24"/>
                <w:szCs w:val="24"/>
              </w:rPr>
              <w:t>+</w:t>
            </w:r>
          </w:p>
          <w:p w:rsidR="00DC3281" w:rsidRPr="000D6F9F" w:rsidRDefault="00DC3281" w:rsidP="00DC3281">
            <w:pPr>
              <w:pStyle w:val="4"/>
              <w:shd w:val="clear" w:color="auto" w:fill="auto"/>
              <w:spacing w:before="120" w:line="190" w:lineRule="exact"/>
              <w:ind w:left="200" w:firstLine="0"/>
              <w:jc w:val="left"/>
              <w:rPr>
                <w:sz w:val="24"/>
                <w:szCs w:val="24"/>
              </w:rPr>
            </w:pPr>
            <w:r w:rsidRPr="000D6F9F">
              <w:rPr>
                <w:rStyle w:val="0pt"/>
                <w:sz w:val="24"/>
                <w:szCs w:val="24"/>
              </w:rPr>
              <w:t>+</w:t>
            </w:r>
          </w:p>
        </w:tc>
      </w:tr>
      <w:tr w:rsidR="00DC3281" w:rsidRPr="000D6F9F" w:rsidTr="00DC3281">
        <w:trPr>
          <w:gridAfter w:val="1"/>
          <w:wAfter w:w="379" w:type="dxa"/>
          <w:trHeight w:hRule="exact" w:val="278"/>
        </w:trPr>
        <w:tc>
          <w:tcPr>
            <w:tcW w:w="265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120" w:firstLine="0"/>
              <w:jc w:val="left"/>
              <w:rPr>
                <w:sz w:val="24"/>
                <w:szCs w:val="24"/>
              </w:rPr>
            </w:pPr>
            <w:r w:rsidRPr="000D6F9F">
              <w:rPr>
                <w:rStyle w:val="0pt0"/>
                <w:sz w:val="24"/>
                <w:szCs w:val="24"/>
              </w:rPr>
              <w:t>Гибкость</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08"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23"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570" w:type="dxa"/>
            <w:tcBorders>
              <w:top w:val="single" w:sz="4" w:space="0" w:color="auto"/>
              <w:left w:val="single" w:sz="4" w:space="0" w:color="auto"/>
              <w:right w:val="single" w:sz="4" w:space="0" w:color="auto"/>
            </w:tcBorders>
            <w:shd w:val="clear" w:color="auto" w:fill="FFFFFF"/>
          </w:tcPr>
          <w:p w:rsidR="00DC3281" w:rsidRPr="000D6F9F" w:rsidRDefault="00DC3281" w:rsidP="00DC3281">
            <w:pPr>
              <w:rPr>
                <w:sz w:val="24"/>
                <w:szCs w:val="24"/>
              </w:rPr>
            </w:pPr>
          </w:p>
        </w:tc>
      </w:tr>
      <w:tr w:rsidR="00DC3281" w:rsidRPr="000D6F9F" w:rsidTr="00DC3281">
        <w:trPr>
          <w:gridAfter w:val="1"/>
          <w:wAfter w:w="379" w:type="dxa"/>
          <w:trHeight w:hRule="exact" w:val="424"/>
        </w:trPr>
        <w:tc>
          <w:tcPr>
            <w:tcW w:w="265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119" w:firstLine="0"/>
              <w:jc w:val="left"/>
              <w:rPr>
                <w:sz w:val="24"/>
                <w:szCs w:val="24"/>
              </w:rPr>
            </w:pPr>
            <w:r w:rsidRPr="000D6F9F">
              <w:rPr>
                <w:rStyle w:val="0pt0"/>
                <w:sz w:val="24"/>
                <w:szCs w:val="24"/>
              </w:rPr>
              <w:t>Координационные</w:t>
            </w:r>
          </w:p>
          <w:p w:rsidR="00DC3281" w:rsidRPr="000D6F9F" w:rsidRDefault="00DC3281" w:rsidP="00DC3281">
            <w:pPr>
              <w:pStyle w:val="4"/>
              <w:shd w:val="clear" w:color="auto" w:fill="auto"/>
              <w:spacing w:line="190" w:lineRule="exact"/>
              <w:ind w:left="119" w:firstLine="0"/>
              <w:jc w:val="left"/>
              <w:rPr>
                <w:sz w:val="24"/>
                <w:szCs w:val="24"/>
              </w:rPr>
            </w:pPr>
            <w:r w:rsidRPr="000D6F9F">
              <w:rPr>
                <w:rStyle w:val="0pt0"/>
                <w:sz w:val="24"/>
                <w:szCs w:val="24"/>
              </w:rPr>
              <w:t>способности</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08"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23"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tcBorders>
            <w:shd w:val="clear" w:color="auto" w:fill="FFFFFF"/>
          </w:tcPr>
          <w:p w:rsidR="00DC3281" w:rsidRPr="000D6F9F" w:rsidRDefault="00DC3281" w:rsidP="00DC3281">
            <w:pPr>
              <w:rPr>
                <w:sz w:val="24"/>
                <w:szCs w:val="24"/>
              </w:rPr>
            </w:pPr>
          </w:p>
        </w:tc>
        <w:tc>
          <w:tcPr>
            <w:tcW w:w="570" w:type="dxa"/>
            <w:tcBorders>
              <w:top w:val="single" w:sz="4" w:space="0" w:color="auto"/>
              <w:left w:val="single" w:sz="4" w:space="0" w:color="auto"/>
              <w:right w:val="single" w:sz="4" w:space="0" w:color="auto"/>
            </w:tcBorders>
            <w:shd w:val="clear" w:color="auto" w:fill="FFFFFF"/>
          </w:tcPr>
          <w:p w:rsidR="00DC3281" w:rsidRPr="000D6F9F" w:rsidRDefault="00DC3281" w:rsidP="00DC3281">
            <w:pPr>
              <w:rPr>
                <w:sz w:val="24"/>
                <w:szCs w:val="24"/>
              </w:rPr>
            </w:pPr>
          </w:p>
        </w:tc>
      </w:tr>
      <w:tr w:rsidR="00DC3281" w:rsidRPr="000D6F9F" w:rsidTr="00DC3281">
        <w:trPr>
          <w:gridAfter w:val="1"/>
          <w:wAfter w:w="379" w:type="dxa"/>
          <w:trHeight w:hRule="exact" w:val="288"/>
        </w:trPr>
        <w:tc>
          <w:tcPr>
            <w:tcW w:w="2655" w:type="dxa"/>
            <w:tcBorders>
              <w:top w:val="single" w:sz="4" w:space="0" w:color="auto"/>
              <w:left w:val="single" w:sz="4" w:space="0" w:color="auto"/>
              <w:bottom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120" w:firstLine="0"/>
              <w:jc w:val="left"/>
              <w:rPr>
                <w:sz w:val="24"/>
                <w:szCs w:val="24"/>
              </w:rPr>
            </w:pPr>
            <w:r w:rsidRPr="000D6F9F">
              <w:rPr>
                <w:rStyle w:val="0pt0"/>
                <w:sz w:val="24"/>
                <w:szCs w:val="24"/>
              </w:rPr>
              <w:t>Равновесие</w:t>
            </w:r>
          </w:p>
        </w:tc>
        <w:tc>
          <w:tcPr>
            <w:tcW w:w="615" w:type="dxa"/>
            <w:tcBorders>
              <w:top w:val="single" w:sz="4" w:space="0" w:color="auto"/>
              <w:left w:val="single" w:sz="4" w:space="0" w:color="auto"/>
              <w:bottom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bottom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bottom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bottom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15" w:type="dxa"/>
            <w:tcBorders>
              <w:top w:val="single" w:sz="4" w:space="0" w:color="auto"/>
              <w:left w:val="single" w:sz="4" w:space="0" w:color="auto"/>
              <w:bottom w:val="single" w:sz="4" w:space="0" w:color="auto"/>
            </w:tcBorders>
            <w:shd w:val="clear" w:color="auto" w:fill="FFFFFF"/>
            <w:vAlign w:val="center"/>
          </w:tcPr>
          <w:p w:rsidR="00DC3281" w:rsidRPr="000D6F9F" w:rsidRDefault="00DC3281" w:rsidP="00DC3281">
            <w:pPr>
              <w:pStyle w:val="4"/>
              <w:shd w:val="clear" w:color="auto" w:fill="auto"/>
              <w:spacing w:line="190" w:lineRule="exact"/>
              <w:ind w:left="240" w:firstLine="0"/>
              <w:jc w:val="left"/>
              <w:rPr>
                <w:sz w:val="24"/>
                <w:szCs w:val="24"/>
              </w:rPr>
            </w:pPr>
            <w:r w:rsidRPr="000D6F9F">
              <w:rPr>
                <w:rStyle w:val="0pt"/>
                <w:sz w:val="24"/>
                <w:szCs w:val="24"/>
              </w:rPr>
              <w:t>+</w:t>
            </w:r>
          </w:p>
        </w:tc>
        <w:tc>
          <w:tcPr>
            <w:tcW w:w="608" w:type="dxa"/>
            <w:tcBorders>
              <w:top w:val="single" w:sz="4" w:space="0" w:color="auto"/>
              <w:left w:val="single" w:sz="4" w:space="0" w:color="auto"/>
              <w:bottom w:val="single" w:sz="4" w:space="0" w:color="auto"/>
            </w:tcBorders>
            <w:shd w:val="clear" w:color="auto" w:fill="FFFFFF"/>
          </w:tcPr>
          <w:p w:rsidR="00DC3281" w:rsidRPr="000D6F9F" w:rsidRDefault="00DC3281" w:rsidP="00DC3281">
            <w:pPr>
              <w:rPr>
                <w:sz w:val="24"/>
                <w:szCs w:val="24"/>
              </w:rPr>
            </w:pPr>
          </w:p>
        </w:tc>
        <w:tc>
          <w:tcPr>
            <w:tcW w:w="623" w:type="dxa"/>
            <w:tcBorders>
              <w:top w:val="single" w:sz="4" w:space="0" w:color="auto"/>
              <w:left w:val="single" w:sz="4" w:space="0" w:color="auto"/>
              <w:bottom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bottom w:val="single" w:sz="4" w:space="0" w:color="auto"/>
            </w:tcBorders>
            <w:shd w:val="clear" w:color="auto" w:fill="FFFFFF"/>
          </w:tcPr>
          <w:p w:rsidR="00DC3281" w:rsidRPr="000D6F9F" w:rsidRDefault="00DC3281" w:rsidP="00DC3281">
            <w:pPr>
              <w:rPr>
                <w:sz w:val="24"/>
                <w:szCs w:val="24"/>
              </w:rPr>
            </w:pPr>
          </w:p>
        </w:tc>
        <w:tc>
          <w:tcPr>
            <w:tcW w:w="615" w:type="dxa"/>
            <w:tcBorders>
              <w:top w:val="single" w:sz="4" w:space="0" w:color="auto"/>
              <w:left w:val="single" w:sz="4" w:space="0" w:color="auto"/>
              <w:bottom w:val="single" w:sz="4" w:space="0" w:color="auto"/>
            </w:tcBorders>
            <w:shd w:val="clear" w:color="auto" w:fill="FFFFFF"/>
          </w:tcPr>
          <w:p w:rsidR="00DC3281" w:rsidRPr="000D6F9F" w:rsidRDefault="00DC3281" w:rsidP="00DC3281">
            <w:pPr>
              <w:rPr>
                <w:sz w:val="24"/>
                <w:szCs w:val="24"/>
              </w:rPr>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DC3281" w:rsidRPr="000D6F9F" w:rsidRDefault="00DC3281" w:rsidP="00DC3281">
            <w:pPr>
              <w:rPr>
                <w:sz w:val="24"/>
                <w:szCs w:val="24"/>
              </w:rPr>
            </w:pPr>
          </w:p>
        </w:tc>
      </w:tr>
      <w:tr w:rsidR="00DC3281" w:rsidTr="00DC3281">
        <w:tblPrEx>
          <w:tblBorders>
            <w:top w:val="single" w:sz="4" w:space="0" w:color="auto"/>
          </w:tblBorders>
          <w:tblCellMar>
            <w:left w:w="108" w:type="dxa"/>
            <w:right w:w="108" w:type="dxa"/>
          </w:tblCellMar>
          <w:tblLook w:val="0000"/>
        </w:tblPrEx>
        <w:trPr>
          <w:trHeight w:val="100"/>
        </w:trPr>
        <w:tc>
          <w:tcPr>
            <w:tcW w:w="9140" w:type="dxa"/>
            <w:gridSpan w:val="12"/>
          </w:tcPr>
          <w:p w:rsidR="00DC3281" w:rsidRDefault="00DC3281" w:rsidP="00DC3281">
            <w:pPr>
              <w:rPr>
                <w:sz w:val="2"/>
                <w:szCs w:val="2"/>
              </w:rPr>
            </w:pPr>
          </w:p>
        </w:tc>
      </w:tr>
    </w:tbl>
    <w:p w:rsidR="00A52404" w:rsidRDefault="00A52404" w:rsidP="00A52404">
      <w:pPr>
        <w:pStyle w:val="4"/>
        <w:shd w:val="clear" w:color="auto" w:fill="auto"/>
        <w:ind w:left="20" w:right="40" w:firstLine="660"/>
        <w:jc w:val="both"/>
        <w:rPr>
          <w:sz w:val="24"/>
          <w:szCs w:val="24"/>
        </w:rPr>
      </w:pPr>
      <w:r w:rsidRPr="004633B2">
        <w:rPr>
          <w:rStyle w:val="0pt"/>
          <w:sz w:val="24"/>
          <w:szCs w:val="24"/>
        </w:rPr>
        <w:t xml:space="preserve">Этап начальной подготовки. </w:t>
      </w:r>
      <w:r w:rsidRPr="004633B2">
        <w:rPr>
          <w:sz w:val="24"/>
          <w:szCs w:val="24"/>
        </w:rPr>
        <w:t>Оптимальный возраст для зачисления в группы НП в гиревом спорте составляет 10 лет. В этот период направленность тренировочного процесса сводится преимущественно к занятиям по бегу и изучению техники обращения с гирями (захват дужки гири, статические позы в исходных положениях и во время фиксации).</w:t>
      </w:r>
    </w:p>
    <w:p w:rsidR="00A52404" w:rsidRPr="004633B2" w:rsidRDefault="00A52404" w:rsidP="00A52404">
      <w:pPr>
        <w:pStyle w:val="4"/>
        <w:shd w:val="clear" w:color="auto" w:fill="auto"/>
        <w:ind w:left="20" w:right="40" w:firstLine="660"/>
        <w:jc w:val="both"/>
        <w:rPr>
          <w:sz w:val="24"/>
          <w:szCs w:val="24"/>
        </w:rPr>
      </w:pPr>
      <w:r w:rsidRPr="004633B2">
        <w:rPr>
          <w:sz w:val="24"/>
          <w:szCs w:val="24"/>
        </w:rPr>
        <w:t>У детей в 10 лет преобладают процессы созревания тканей и органов при замедленном росте длины тела. Заканчивается морфологическая дифференциация клеток коры головного мозга, печени, усиливается развитие скелетных мышц, умеренное увеличение размеров сердца, заканчивается структурная дифференциация миокарда</w:t>
      </w:r>
    </w:p>
    <w:p w:rsidR="00A52404" w:rsidRPr="004633B2" w:rsidRDefault="00A52404" w:rsidP="00A52404">
      <w:pPr>
        <w:pStyle w:val="4"/>
        <w:shd w:val="clear" w:color="auto" w:fill="auto"/>
        <w:ind w:left="20" w:right="40" w:firstLine="660"/>
        <w:jc w:val="both"/>
        <w:rPr>
          <w:sz w:val="24"/>
          <w:szCs w:val="24"/>
        </w:rPr>
      </w:pPr>
      <w:r w:rsidRPr="004633B2">
        <w:rPr>
          <w:sz w:val="24"/>
          <w:szCs w:val="24"/>
        </w:rPr>
        <w:t>Если учесть, что в возрасте от 6 до 12 лет осваивается значительная часть двигательных навыков, приобретаемых человеком в течение всей жизни, то разучивание большого количества разнообразных движении является основным требованием к содержанию физической подготовки детей этого возраста. Доступность и естественность бега на различные дистанции также является необходимостью включать их в тренировочный процесс на этапе начальной подготовки.</w:t>
      </w:r>
    </w:p>
    <w:p w:rsidR="00A52404" w:rsidRDefault="00A52404" w:rsidP="00A52404">
      <w:pPr>
        <w:pStyle w:val="4"/>
        <w:shd w:val="clear" w:color="auto" w:fill="auto"/>
        <w:ind w:left="20" w:right="40" w:firstLine="660"/>
        <w:jc w:val="both"/>
        <w:rPr>
          <w:sz w:val="24"/>
          <w:szCs w:val="24"/>
        </w:rPr>
      </w:pPr>
      <w:r w:rsidRPr="004633B2">
        <w:rPr>
          <w:rStyle w:val="0pt"/>
          <w:sz w:val="24"/>
          <w:szCs w:val="24"/>
        </w:rPr>
        <w:t xml:space="preserve">Тренировочный этан. </w:t>
      </w:r>
      <w:r w:rsidRPr="004633B2">
        <w:rPr>
          <w:sz w:val="24"/>
          <w:szCs w:val="24"/>
        </w:rPr>
        <w:t>Оптимальный возраст начала этого этапа составляет 12 лет, продолжительность занятий 4 года. Занятия проходят в тренировочных группах.</w:t>
      </w:r>
    </w:p>
    <w:p w:rsidR="00A52404" w:rsidRPr="004633B2" w:rsidRDefault="00A52404" w:rsidP="00A52404">
      <w:pPr>
        <w:pStyle w:val="4"/>
        <w:shd w:val="clear" w:color="auto" w:fill="auto"/>
        <w:ind w:left="20" w:right="40" w:firstLine="660"/>
        <w:jc w:val="both"/>
        <w:rPr>
          <w:sz w:val="24"/>
          <w:szCs w:val="24"/>
        </w:rPr>
      </w:pPr>
      <w:r w:rsidRPr="004633B2">
        <w:rPr>
          <w:sz w:val="24"/>
          <w:szCs w:val="24"/>
        </w:rPr>
        <w:t>В 13-14 лет значительно увеличивается масса тела, и вместе с ней повышаются силовые качества. Это происходит за счет совершенствования регуляции мышечных сокращений. Общая силовая выносливость увеличивается за счет повышения экономичности двигательных действий (повышения уровня ПАНО) и мышечной регуляции. К началу прироста мышечной массы создаются предпосылки для роста скоростно-силовых способностей.</w:t>
      </w:r>
    </w:p>
    <w:p w:rsidR="00A52404" w:rsidRPr="004633B2" w:rsidRDefault="00A52404" w:rsidP="00A52404">
      <w:pPr>
        <w:pStyle w:val="4"/>
        <w:shd w:val="clear" w:color="auto" w:fill="auto"/>
        <w:ind w:left="20" w:right="40" w:firstLine="660"/>
        <w:jc w:val="both"/>
        <w:rPr>
          <w:sz w:val="24"/>
          <w:szCs w:val="24"/>
        </w:rPr>
      </w:pPr>
      <w:r w:rsidRPr="004633B2">
        <w:rPr>
          <w:sz w:val="24"/>
          <w:szCs w:val="24"/>
        </w:rPr>
        <w:t>В возрасте 13-14 лет проявляются внешние признаки начальной фазы полового созревания, увеличивается возбудимость нервных процессов, повышается реактивность и эмоциональность в ответных реакциях при мышечной работе особенно соревновательного характера. Скоростно-силовые способности в этот период совершенствуются за счет улучшения регуляции движений, снижения времени простой двигательной реакции. В последующие два года темпы прироста быстроты снижаются.</w:t>
      </w:r>
    </w:p>
    <w:p w:rsidR="00A52404" w:rsidRPr="004633B2" w:rsidRDefault="00A52404" w:rsidP="00A52404">
      <w:pPr>
        <w:pStyle w:val="4"/>
        <w:shd w:val="clear" w:color="auto" w:fill="auto"/>
        <w:ind w:left="20" w:right="40" w:firstLine="660"/>
        <w:jc w:val="both"/>
        <w:rPr>
          <w:sz w:val="24"/>
          <w:szCs w:val="24"/>
        </w:rPr>
      </w:pPr>
      <w:r w:rsidRPr="004633B2">
        <w:rPr>
          <w:sz w:val="24"/>
          <w:szCs w:val="24"/>
        </w:rPr>
        <w:t>Происходит окончательное формирование пропорций тела. Наибольший прирост почти всех физических качеств у мальчиков - 13-15 лет.</w:t>
      </w:r>
    </w:p>
    <w:p w:rsidR="00A52404" w:rsidRPr="004633B2" w:rsidRDefault="00A52404" w:rsidP="00A52404">
      <w:pPr>
        <w:pStyle w:val="4"/>
        <w:shd w:val="clear" w:color="auto" w:fill="auto"/>
        <w:ind w:left="20" w:right="40" w:firstLine="660"/>
        <w:jc w:val="both"/>
        <w:rPr>
          <w:sz w:val="24"/>
          <w:szCs w:val="24"/>
        </w:rPr>
      </w:pPr>
      <w:r w:rsidRPr="004633B2">
        <w:rPr>
          <w:sz w:val="24"/>
          <w:szCs w:val="24"/>
        </w:rPr>
        <w:t xml:space="preserve">В дальнейшем, к 15-16 годам увеличивается аэробная мощность (МПК) за счет увеличения систолического объема крови и повышения мощности аппарата внешнего дыхания (ЖЕЛ, </w:t>
      </w:r>
      <w:r w:rsidRPr="004633B2">
        <w:rPr>
          <w:sz w:val="24"/>
          <w:szCs w:val="24"/>
          <w:lang w:val="en-US" w:eastAsia="en-US" w:bidi="en-US"/>
        </w:rPr>
        <w:t>MJIB</w:t>
      </w:r>
      <w:r w:rsidRPr="004633B2">
        <w:rPr>
          <w:sz w:val="24"/>
          <w:szCs w:val="24"/>
          <w:lang w:eastAsia="en-US" w:bidi="en-US"/>
        </w:rPr>
        <w:t xml:space="preserve">). </w:t>
      </w:r>
      <w:r w:rsidRPr="004633B2">
        <w:rPr>
          <w:sz w:val="24"/>
          <w:szCs w:val="24"/>
        </w:rPr>
        <w:t xml:space="preserve">В этот период еще ограничена способность к длительной работе на уровне близком или равном к </w:t>
      </w:r>
      <w:r w:rsidRPr="004633B2">
        <w:rPr>
          <w:sz w:val="24"/>
          <w:szCs w:val="24"/>
          <w:lang w:val="en-US" w:eastAsia="en-US" w:bidi="en-US"/>
        </w:rPr>
        <w:t>MIIK</w:t>
      </w:r>
      <w:r w:rsidRPr="004633B2">
        <w:rPr>
          <w:sz w:val="24"/>
          <w:szCs w:val="24"/>
          <w:lang w:eastAsia="en-US" w:bidi="en-US"/>
        </w:rPr>
        <w:t xml:space="preserve">. </w:t>
      </w:r>
      <w:r w:rsidRPr="004633B2">
        <w:rPr>
          <w:sz w:val="24"/>
          <w:szCs w:val="24"/>
        </w:rPr>
        <w:t>К 15- 16 годам постепенно возрастает мощность и емкость гликолиза за счет умеренного увеличения мышечных запасов гликогена, вследствие чего повышаются анаэробные возможности организма спортсменов.</w:t>
      </w:r>
    </w:p>
    <w:p w:rsidR="000D6F9F" w:rsidRDefault="00A52404" w:rsidP="00D20974">
      <w:pPr>
        <w:pStyle w:val="4"/>
        <w:shd w:val="clear" w:color="auto" w:fill="auto"/>
        <w:ind w:left="20" w:right="40" w:firstLine="0"/>
        <w:jc w:val="both"/>
        <w:rPr>
          <w:sz w:val="24"/>
          <w:szCs w:val="24"/>
        </w:rPr>
      </w:pPr>
      <w:r w:rsidRPr="004633B2">
        <w:rPr>
          <w:sz w:val="24"/>
          <w:szCs w:val="24"/>
        </w:rPr>
        <w:t xml:space="preserve">В возрасте 15-16 лет имеют место наиболее высокие темпы увеличения аэробной емкости (суммарное потребление кислорода). </w:t>
      </w:r>
    </w:p>
    <w:p w:rsidR="000D6F9F" w:rsidRDefault="000D6F9F" w:rsidP="00D20974">
      <w:pPr>
        <w:pStyle w:val="4"/>
        <w:shd w:val="clear" w:color="auto" w:fill="auto"/>
        <w:ind w:left="20" w:right="40" w:firstLine="0"/>
        <w:jc w:val="both"/>
        <w:rPr>
          <w:sz w:val="24"/>
          <w:szCs w:val="24"/>
        </w:rPr>
      </w:pPr>
    </w:p>
    <w:p w:rsidR="000D6F9F" w:rsidRDefault="000D6F9F" w:rsidP="00D20974">
      <w:pPr>
        <w:pStyle w:val="4"/>
        <w:shd w:val="clear" w:color="auto" w:fill="auto"/>
        <w:ind w:left="20" w:right="40" w:firstLine="0"/>
        <w:jc w:val="both"/>
        <w:rPr>
          <w:sz w:val="24"/>
          <w:szCs w:val="24"/>
        </w:rPr>
      </w:pPr>
    </w:p>
    <w:p w:rsidR="000D6F9F" w:rsidRDefault="000D6F9F" w:rsidP="000D6F9F">
      <w:pPr>
        <w:pStyle w:val="4"/>
        <w:shd w:val="clear" w:color="auto" w:fill="auto"/>
        <w:ind w:left="20" w:right="40" w:firstLine="0"/>
        <w:rPr>
          <w:sz w:val="24"/>
          <w:szCs w:val="24"/>
        </w:rPr>
      </w:pPr>
      <w:r>
        <w:rPr>
          <w:sz w:val="24"/>
          <w:szCs w:val="24"/>
        </w:rPr>
        <w:t>15</w:t>
      </w:r>
    </w:p>
    <w:p w:rsidR="00D20974" w:rsidRPr="004633B2" w:rsidRDefault="00A52404" w:rsidP="00D20974">
      <w:pPr>
        <w:pStyle w:val="4"/>
        <w:shd w:val="clear" w:color="auto" w:fill="auto"/>
        <w:ind w:left="20" w:right="40" w:firstLine="0"/>
        <w:jc w:val="both"/>
        <w:rPr>
          <w:sz w:val="24"/>
          <w:szCs w:val="24"/>
        </w:rPr>
      </w:pPr>
      <w:r w:rsidRPr="004633B2">
        <w:rPr>
          <w:sz w:val="24"/>
          <w:szCs w:val="24"/>
        </w:rPr>
        <w:lastRenderedPageBreak/>
        <w:t>Это приводит к эффективности выполнения упражнений в беге и в лыжных гонках (возрастает скорость бега на уровне порога аэробного и анаэробного обмена). Это происходит за счет увеличения капиллярной сети мышц, координации</w:t>
      </w:r>
      <w:r w:rsidR="00D20974">
        <w:rPr>
          <w:sz w:val="24"/>
          <w:szCs w:val="24"/>
        </w:rPr>
        <w:t xml:space="preserve"> </w:t>
      </w:r>
      <w:r w:rsidR="00D20974" w:rsidRPr="004633B2">
        <w:rPr>
          <w:sz w:val="24"/>
          <w:szCs w:val="24"/>
        </w:rPr>
        <w:t>деятельности вегетативных систем, большего использования окисления жиров в обеспечении энергией работающих мышц.</w:t>
      </w:r>
    </w:p>
    <w:p w:rsidR="00D20974" w:rsidRPr="004633B2" w:rsidRDefault="00D20974" w:rsidP="00D20974">
      <w:pPr>
        <w:pStyle w:val="4"/>
        <w:shd w:val="clear" w:color="auto" w:fill="auto"/>
        <w:spacing w:after="304"/>
        <w:ind w:left="20" w:right="40" w:firstLine="660"/>
        <w:jc w:val="both"/>
        <w:rPr>
          <w:sz w:val="24"/>
          <w:szCs w:val="24"/>
        </w:rPr>
      </w:pPr>
      <w:r w:rsidRPr="004633B2">
        <w:rPr>
          <w:rStyle w:val="0pt"/>
          <w:sz w:val="24"/>
          <w:szCs w:val="24"/>
        </w:rPr>
        <w:t xml:space="preserve">Этап совершенствования спортивного мастерства. </w:t>
      </w:r>
      <w:r w:rsidRPr="004633B2">
        <w:rPr>
          <w:sz w:val="24"/>
          <w:szCs w:val="24"/>
        </w:rPr>
        <w:t>Возраст начала этапа -14 лет, продолжительность - без ограничений. К этому времени практически завершается рост тела, костей стопы и кисти, заканчивается срастание тазовых костей, происходит значительное нарастание мышечной ткани и мышечной силы. Завершается развитие иннервации мышц, что делает возможным длительное выполнение тонко дифференцированных движении. В этом возрасте повышается способность к выполнению как интенсивных кратковременных нагрузок, так и продолжительной физической тренировочной работы. На этом этапе происходит дальнейшее повышение аэробных и анаэробных возможностей организма юных спортсменов. В значительной степени на возраст начала и окончания этапа совершенствования спортивного мастерства влияют индивидуальные особенности биологического развития.</w:t>
      </w:r>
    </w:p>
    <w:p w:rsidR="00D20974" w:rsidRPr="004633B2" w:rsidRDefault="00047DF4" w:rsidP="00047DF4">
      <w:pPr>
        <w:pStyle w:val="60"/>
        <w:shd w:val="clear" w:color="auto" w:fill="auto"/>
        <w:tabs>
          <w:tab w:val="left" w:pos="3353"/>
        </w:tabs>
        <w:spacing w:after="204" w:line="190" w:lineRule="exact"/>
        <w:ind w:firstLine="0"/>
        <w:jc w:val="center"/>
        <w:rPr>
          <w:sz w:val="24"/>
          <w:szCs w:val="24"/>
        </w:rPr>
      </w:pPr>
      <w:r>
        <w:rPr>
          <w:sz w:val="24"/>
          <w:szCs w:val="24"/>
        </w:rPr>
        <w:t>3.</w:t>
      </w:r>
      <w:r w:rsidR="00D20974" w:rsidRPr="004633B2">
        <w:rPr>
          <w:sz w:val="24"/>
          <w:szCs w:val="24"/>
        </w:rPr>
        <w:t>Методическая часть</w:t>
      </w:r>
    </w:p>
    <w:p w:rsidR="00D20974" w:rsidRPr="004633B2" w:rsidRDefault="00D20974" w:rsidP="00D20974">
      <w:pPr>
        <w:pStyle w:val="4"/>
        <w:shd w:val="clear" w:color="auto" w:fill="auto"/>
        <w:ind w:left="20" w:right="40" w:firstLine="660"/>
        <w:jc w:val="both"/>
        <w:rPr>
          <w:sz w:val="24"/>
          <w:szCs w:val="24"/>
        </w:rPr>
      </w:pPr>
      <w:r w:rsidRPr="004633B2">
        <w:rPr>
          <w:sz w:val="24"/>
          <w:szCs w:val="24"/>
        </w:rPr>
        <w:t>Программа содержит разделы, в которых изложен материал но видам подготовки: теоретическая, физическая, техническая, тактическая, психологическая. А также средства, методы, формы подготовки, система контрольных нормативов и упражнений.</w:t>
      </w:r>
    </w:p>
    <w:p w:rsidR="00D20974" w:rsidRDefault="00D20974" w:rsidP="00D20974">
      <w:pPr>
        <w:pStyle w:val="4"/>
        <w:shd w:val="clear" w:color="auto" w:fill="auto"/>
        <w:ind w:left="20" w:right="40" w:firstLine="660"/>
        <w:jc w:val="both"/>
        <w:rPr>
          <w:sz w:val="24"/>
          <w:szCs w:val="24"/>
        </w:rPr>
      </w:pPr>
      <w:r w:rsidRPr="004633B2">
        <w:rPr>
          <w:sz w:val="24"/>
          <w:szCs w:val="24"/>
        </w:rPr>
        <w:t xml:space="preserve">Содержание программного материала обеспечивает непрерывность </w:t>
      </w:r>
      <w:r>
        <w:rPr>
          <w:sz w:val="24"/>
          <w:szCs w:val="24"/>
        </w:rPr>
        <w:t>и</w:t>
      </w:r>
      <w:r w:rsidRPr="004633B2">
        <w:rPr>
          <w:sz w:val="24"/>
          <w:szCs w:val="24"/>
        </w:rPr>
        <w:t xml:space="preserve"> последовательность процесса становления спортивного мастерства на п</w:t>
      </w:r>
      <w:r w:rsidR="0028284A">
        <w:rPr>
          <w:sz w:val="24"/>
          <w:szCs w:val="24"/>
        </w:rPr>
        <w:t>ротяжении всего периода тренировок</w:t>
      </w:r>
      <w:r w:rsidRPr="004633B2">
        <w:rPr>
          <w:sz w:val="24"/>
          <w:szCs w:val="24"/>
        </w:rPr>
        <w:t>.</w:t>
      </w:r>
    </w:p>
    <w:p w:rsidR="00D20974" w:rsidRPr="004633B2" w:rsidRDefault="00D20974" w:rsidP="00D20974">
      <w:pPr>
        <w:pStyle w:val="4"/>
        <w:shd w:val="clear" w:color="auto" w:fill="auto"/>
        <w:spacing w:line="278" w:lineRule="exact"/>
        <w:ind w:left="20" w:right="40" w:firstLine="660"/>
        <w:jc w:val="both"/>
        <w:rPr>
          <w:sz w:val="24"/>
          <w:szCs w:val="24"/>
        </w:rPr>
      </w:pPr>
      <w:r w:rsidRPr="004633B2">
        <w:rPr>
          <w:sz w:val="24"/>
          <w:szCs w:val="24"/>
        </w:rPr>
        <w:t xml:space="preserve">Тренировочный год начинается с </w:t>
      </w:r>
      <w:r w:rsidRPr="006D6F7B">
        <w:rPr>
          <w:sz w:val="24"/>
          <w:szCs w:val="24"/>
        </w:rPr>
        <w:t xml:space="preserve">1 </w:t>
      </w:r>
      <w:r w:rsidR="006D6F7B" w:rsidRPr="006D6F7B">
        <w:rPr>
          <w:sz w:val="24"/>
          <w:szCs w:val="24"/>
        </w:rPr>
        <w:t>января</w:t>
      </w:r>
      <w:r w:rsidR="0028284A">
        <w:rPr>
          <w:sz w:val="24"/>
          <w:szCs w:val="24"/>
        </w:rPr>
        <w:t xml:space="preserve"> и заканчивается </w:t>
      </w:r>
      <w:r w:rsidRPr="006D6F7B">
        <w:rPr>
          <w:sz w:val="24"/>
          <w:szCs w:val="24"/>
        </w:rPr>
        <w:t xml:space="preserve"> 3</w:t>
      </w:r>
      <w:r w:rsidR="006D6F7B" w:rsidRPr="006D6F7B">
        <w:rPr>
          <w:sz w:val="24"/>
          <w:szCs w:val="24"/>
        </w:rPr>
        <w:t>1 декабря</w:t>
      </w:r>
      <w:r w:rsidRPr="004633B2">
        <w:rPr>
          <w:sz w:val="24"/>
          <w:szCs w:val="24"/>
        </w:rPr>
        <w:t>. Годовой объем работы по годам обучения определяется из расчета 52 недели.</w:t>
      </w:r>
    </w:p>
    <w:p w:rsidR="00D20974" w:rsidRDefault="00D20974" w:rsidP="00D20974">
      <w:pPr>
        <w:pStyle w:val="4"/>
        <w:shd w:val="clear" w:color="auto" w:fill="auto"/>
        <w:ind w:left="20" w:right="40" w:firstLine="660"/>
        <w:jc w:val="both"/>
        <w:rPr>
          <w:sz w:val="24"/>
          <w:szCs w:val="24"/>
        </w:rPr>
      </w:pPr>
      <w:r w:rsidRPr="004633B2">
        <w:rPr>
          <w:sz w:val="24"/>
          <w:szCs w:val="24"/>
        </w:rPr>
        <w:t>Наряду с планированием тренировочного процесса важным средством управления является контроль эффективности многолетней подготовки спортсменов-гиревиков. Критериями оценки эффективности подготовки служат динамика выполнения контрольных нормативов и уровень спортивных результатов по</w:t>
      </w:r>
      <w:r w:rsidR="0028284A">
        <w:rPr>
          <w:sz w:val="24"/>
          <w:szCs w:val="24"/>
        </w:rPr>
        <w:t xml:space="preserve"> годам тренировок</w:t>
      </w:r>
      <w:r w:rsidRPr="004633B2">
        <w:rPr>
          <w:sz w:val="24"/>
          <w:szCs w:val="24"/>
        </w:rPr>
        <w:t>.</w:t>
      </w:r>
    </w:p>
    <w:p w:rsidR="00D20974" w:rsidRPr="004633B2" w:rsidRDefault="00D20974" w:rsidP="00D20974">
      <w:pPr>
        <w:pStyle w:val="4"/>
        <w:shd w:val="clear" w:color="auto" w:fill="auto"/>
        <w:ind w:left="20" w:right="40" w:firstLine="660"/>
        <w:jc w:val="both"/>
        <w:rPr>
          <w:sz w:val="24"/>
          <w:szCs w:val="24"/>
        </w:rPr>
      </w:pPr>
    </w:p>
    <w:p w:rsidR="00D20974" w:rsidRPr="004633B2" w:rsidRDefault="00D20974" w:rsidP="000D6F9F">
      <w:pPr>
        <w:pStyle w:val="60"/>
        <w:numPr>
          <w:ilvl w:val="1"/>
          <w:numId w:val="7"/>
        </w:numPr>
        <w:shd w:val="clear" w:color="auto" w:fill="auto"/>
        <w:tabs>
          <w:tab w:val="left" w:pos="1670"/>
        </w:tabs>
        <w:spacing w:line="278" w:lineRule="exact"/>
        <w:ind w:left="900" w:right="240" w:firstLine="320"/>
        <w:jc w:val="center"/>
        <w:rPr>
          <w:sz w:val="24"/>
          <w:szCs w:val="24"/>
        </w:rPr>
      </w:pPr>
      <w:r>
        <w:rPr>
          <w:sz w:val="24"/>
          <w:szCs w:val="24"/>
        </w:rPr>
        <w:t>3.1.</w:t>
      </w:r>
      <w:r w:rsidRPr="004633B2">
        <w:rPr>
          <w:sz w:val="24"/>
          <w:szCs w:val="24"/>
        </w:rPr>
        <w:t>Рекомендации по проведению тренировочных занят</w:t>
      </w:r>
      <w:r>
        <w:rPr>
          <w:sz w:val="24"/>
          <w:szCs w:val="24"/>
        </w:rPr>
        <w:t>ий,</w:t>
      </w:r>
      <w:r w:rsidRPr="004633B2">
        <w:rPr>
          <w:sz w:val="24"/>
          <w:szCs w:val="24"/>
        </w:rPr>
        <w:t xml:space="preserve"> а также требования к </w:t>
      </w:r>
      <w:r w:rsidR="000D6F9F">
        <w:rPr>
          <w:sz w:val="24"/>
          <w:szCs w:val="24"/>
        </w:rPr>
        <w:t xml:space="preserve">охране труда и </w:t>
      </w:r>
      <w:r w:rsidRPr="004633B2">
        <w:rPr>
          <w:sz w:val="24"/>
          <w:szCs w:val="24"/>
        </w:rPr>
        <w:t>технике безопасности в условиях тренировочных занятий и</w:t>
      </w:r>
      <w:r>
        <w:rPr>
          <w:sz w:val="24"/>
          <w:szCs w:val="24"/>
        </w:rPr>
        <w:t xml:space="preserve"> </w:t>
      </w:r>
      <w:r w:rsidRPr="004633B2">
        <w:rPr>
          <w:sz w:val="24"/>
          <w:szCs w:val="24"/>
          <w:lang w:val="en-US" w:eastAsia="en-US" w:bidi="en-US"/>
        </w:rPr>
        <w:t>c</w:t>
      </w:r>
      <w:r w:rsidRPr="004633B2">
        <w:rPr>
          <w:sz w:val="24"/>
          <w:szCs w:val="24"/>
          <w:lang w:eastAsia="en-US" w:bidi="en-US"/>
        </w:rPr>
        <w:t>портивных</w:t>
      </w:r>
      <w:r w:rsidRPr="004633B2">
        <w:rPr>
          <w:sz w:val="24"/>
          <w:szCs w:val="24"/>
        </w:rPr>
        <w:t xml:space="preserve"> соревнований</w:t>
      </w:r>
    </w:p>
    <w:p w:rsidR="00D20974" w:rsidRPr="004633B2" w:rsidRDefault="00D20974" w:rsidP="00D20974">
      <w:pPr>
        <w:pStyle w:val="4"/>
        <w:shd w:val="clear" w:color="auto" w:fill="auto"/>
        <w:ind w:left="20" w:right="40" w:firstLine="660"/>
        <w:jc w:val="both"/>
        <w:rPr>
          <w:sz w:val="24"/>
          <w:szCs w:val="24"/>
        </w:rPr>
      </w:pPr>
      <w:r w:rsidRPr="004633B2">
        <w:rPr>
          <w:sz w:val="24"/>
          <w:szCs w:val="24"/>
        </w:rPr>
        <w:t xml:space="preserve">Основными формами тренировочного процесса являются групповые тренировочные и теоретические занятия, занятия по индивидуальным планам (на этапе совершенствования спортивного мастерства), восстановительные мероприятия, тренировочный и медицинский </w:t>
      </w:r>
      <w:r>
        <w:rPr>
          <w:sz w:val="24"/>
          <w:szCs w:val="24"/>
        </w:rPr>
        <w:t xml:space="preserve">                                                         </w:t>
      </w:r>
      <w:r w:rsidRPr="004633B2">
        <w:rPr>
          <w:sz w:val="24"/>
          <w:szCs w:val="24"/>
        </w:rPr>
        <w:t>контроль, участие в соревнованиях по гиревому спорту, инструкторская и судейская практика, участие в тренировочных сборах.</w:t>
      </w:r>
    </w:p>
    <w:p w:rsidR="00A67B68" w:rsidRPr="002A7950" w:rsidRDefault="00D20974" w:rsidP="00373670">
      <w:pPr>
        <w:pStyle w:val="4"/>
        <w:shd w:val="clear" w:color="auto" w:fill="auto"/>
        <w:ind w:left="23" w:right="40" w:firstLine="0"/>
        <w:jc w:val="both"/>
        <w:rPr>
          <w:sz w:val="24"/>
          <w:szCs w:val="24"/>
        </w:rPr>
      </w:pPr>
      <w:r w:rsidRPr="004633B2">
        <w:rPr>
          <w:sz w:val="24"/>
          <w:szCs w:val="24"/>
        </w:rPr>
        <w:t xml:space="preserve">Формы занятий по </w:t>
      </w:r>
      <w:r w:rsidR="006D6F7B" w:rsidRPr="006D6F7B">
        <w:rPr>
          <w:sz w:val="24"/>
          <w:szCs w:val="24"/>
        </w:rPr>
        <w:t>гиревому спорту</w:t>
      </w:r>
      <w:r w:rsidRPr="004633B2">
        <w:rPr>
          <w:sz w:val="24"/>
          <w:szCs w:val="24"/>
        </w:rPr>
        <w:t xml:space="preserve"> определяются в зависимости от возраста занимающихся, задач, условий подготовки и различаются по </w:t>
      </w:r>
      <w:r w:rsidR="008E4290">
        <w:rPr>
          <w:sz w:val="24"/>
          <w:szCs w:val="24"/>
        </w:rPr>
        <w:t xml:space="preserve"> типу</w:t>
      </w:r>
      <w:r w:rsidRPr="004633B2">
        <w:rPr>
          <w:sz w:val="24"/>
          <w:szCs w:val="24"/>
        </w:rPr>
        <w:t xml:space="preserve"> организации, направленности (обще-подготовительные, специализированные, комплексные), содержанию программного материала (теоретические, практические). Основной</w:t>
      </w:r>
      <w:r>
        <w:rPr>
          <w:sz w:val="24"/>
          <w:szCs w:val="24"/>
        </w:rPr>
        <w:t xml:space="preserve"> </w:t>
      </w:r>
      <w:r w:rsidRPr="004633B2">
        <w:rPr>
          <w:sz w:val="24"/>
          <w:szCs w:val="24"/>
        </w:rPr>
        <w:t>формой являются практические занятия, проводимые под</w:t>
      </w:r>
      <w:r w:rsidR="00A67B68">
        <w:rPr>
          <w:sz w:val="24"/>
          <w:szCs w:val="24"/>
        </w:rPr>
        <w:t xml:space="preserve"> </w:t>
      </w:r>
      <w:r w:rsidR="00A67B68" w:rsidRPr="002A7950">
        <w:rPr>
          <w:sz w:val="24"/>
          <w:szCs w:val="24"/>
        </w:rPr>
        <w:t xml:space="preserve"> руководством тренера, согласно расписанию, которое составляется с учетом режима учебы занимающихся спортсменов, а также исходя из материальной базы.</w:t>
      </w:r>
    </w:p>
    <w:p w:rsidR="00A67B68" w:rsidRPr="002A7950" w:rsidRDefault="00A67B68" w:rsidP="00373670">
      <w:pPr>
        <w:pStyle w:val="60"/>
        <w:shd w:val="clear" w:color="auto" w:fill="auto"/>
        <w:ind w:left="23" w:firstLine="0"/>
        <w:rPr>
          <w:sz w:val="24"/>
          <w:szCs w:val="24"/>
        </w:rPr>
      </w:pPr>
      <w:r w:rsidRPr="002A7950">
        <w:rPr>
          <w:sz w:val="24"/>
          <w:szCs w:val="24"/>
        </w:rPr>
        <w:t>Теоретическая подготовка</w:t>
      </w:r>
    </w:p>
    <w:p w:rsidR="00A67B68" w:rsidRPr="002A7950" w:rsidRDefault="00A67B68" w:rsidP="00A67B68">
      <w:pPr>
        <w:pStyle w:val="4"/>
        <w:shd w:val="clear" w:color="auto" w:fill="auto"/>
        <w:ind w:left="20" w:right="20" w:firstLine="660"/>
        <w:jc w:val="both"/>
        <w:rPr>
          <w:sz w:val="24"/>
          <w:szCs w:val="24"/>
        </w:rPr>
      </w:pPr>
      <w:r w:rsidRPr="002A7950">
        <w:rPr>
          <w:sz w:val="24"/>
          <w:szCs w:val="24"/>
        </w:rPr>
        <w:t>Теоретическая подготовка проводится в форме бесед, лекций и непосредственно на тренировке; она связана с физической, технико-тактической, моральной и волевой подготовкой, как элемент практических занятий.</w:t>
      </w:r>
    </w:p>
    <w:p w:rsidR="00A67B68" w:rsidRPr="002A7950" w:rsidRDefault="00A67B68" w:rsidP="00A67B68">
      <w:pPr>
        <w:pStyle w:val="4"/>
        <w:shd w:val="clear" w:color="auto" w:fill="auto"/>
        <w:ind w:left="20" w:right="20" w:firstLine="660"/>
        <w:jc w:val="both"/>
        <w:rPr>
          <w:sz w:val="24"/>
          <w:szCs w:val="24"/>
        </w:rPr>
      </w:pPr>
      <w:r w:rsidRPr="002A7950">
        <w:rPr>
          <w:sz w:val="24"/>
          <w:szCs w:val="24"/>
        </w:rPr>
        <w:t>Теоретические знания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A67B68" w:rsidRDefault="00A67B68" w:rsidP="00A67B68">
      <w:pPr>
        <w:pStyle w:val="4"/>
        <w:shd w:val="clear" w:color="auto" w:fill="auto"/>
        <w:ind w:left="20" w:right="20" w:firstLine="660"/>
        <w:jc w:val="both"/>
        <w:rPr>
          <w:sz w:val="24"/>
          <w:szCs w:val="24"/>
        </w:rPr>
      </w:pPr>
      <w:r w:rsidRPr="002A7950">
        <w:rPr>
          <w:sz w:val="24"/>
          <w:szCs w:val="24"/>
        </w:rPr>
        <w:t>Программный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форме.</w:t>
      </w:r>
    </w:p>
    <w:p w:rsidR="00981D7B" w:rsidRDefault="00981D7B" w:rsidP="00A67B68">
      <w:pPr>
        <w:pStyle w:val="4"/>
        <w:shd w:val="clear" w:color="auto" w:fill="auto"/>
        <w:ind w:left="20" w:right="20" w:firstLine="660"/>
        <w:jc w:val="both"/>
        <w:rPr>
          <w:sz w:val="24"/>
          <w:szCs w:val="24"/>
        </w:rPr>
      </w:pPr>
    </w:p>
    <w:p w:rsidR="00981D7B" w:rsidRDefault="00981D7B" w:rsidP="00A67B68">
      <w:pPr>
        <w:pStyle w:val="4"/>
        <w:shd w:val="clear" w:color="auto" w:fill="auto"/>
        <w:ind w:left="20" w:right="20" w:firstLine="660"/>
        <w:jc w:val="both"/>
        <w:rPr>
          <w:sz w:val="24"/>
          <w:szCs w:val="24"/>
        </w:rPr>
      </w:pPr>
    </w:p>
    <w:p w:rsidR="00981D7B" w:rsidRPr="002A7950" w:rsidRDefault="00981D7B" w:rsidP="00981D7B">
      <w:pPr>
        <w:pStyle w:val="4"/>
        <w:shd w:val="clear" w:color="auto" w:fill="auto"/>
        <w:ind w:left="20" w:right="20" w:firstLine="660"/>
        <w:rPr>
          <w:sz w:val="24"/>
          <w:szCs w:val="24"/>
        </w:rPr>
      </w:pPr>
      <w:r>
        <w:rPr>
          <w:sz w:val="24"/>
          <w:szCs w:val="24"/>
        </w:rPr>
        <w:t>16</w:t>
      </w:r>
    </w:p>
    <w:p w:rsidR="00981D7B" w:rsidRDefault="00981D7B" w:rsidP="00A67B68">
      <w:pPr>
        <w:pStyle w:val="4"/>
        <w:shd w:val="clear" w:color="auto" w:fill="auto"/>
        <w:ind w:left="20" w:right="20" w:firstLine="660"/>
        <w:jc w:val="both"/>
        <w:rPr>
          <w:sz w:val="24"/>
          <w:szCs w:val="24"/>
        </w:rPr>
      </w:pPr>
    </w:p>
    <w:p w:rsidR="00A67B68" w:rsidRPr="002A7950" w:rsidRDefault="00A67B68" w:rsidP="00A67B68">
      <w:pPr>
        <w:pStyle w:val="4"/>
        <w:shd w:val="clear" w:color="auto" w:fill="auto"/>
        <w:ind w:left="20" w:right="20" w:firstLine="660"/>
        <w:jc w:val="both"/>
        <w:rPr>
          <w:sz w:val="24"/>
          <w:szCs w:val="24"/>
        </w:rPr>
      </w:pPr>
      <w:r w:rsidRPr="002A7950">
        <w:rPr>
          <w:sz w:val="24"/>
          <w:szCs w:val="24"/>
        </w:rPr>
        <w:t>Контроль над усвоением знаний проводится в виде опроса. В этом случае тренер обычно должен проверить у спортсменов наличие системы знаний, выяснить, какие элементы системы не усвоены. Лучше всего проверку знаний проводить в форме опросов или беседы. Эта форма контроля наиболее эффективна. Периодически контроль может проводиться при подготовке к соревнованиям (по знанию положений правил соревнования, правил поведения, этики и морали, тактики и др.).</w:t>
      </w:r>
    </w:p>
    <w:p w:rsidR="00A67B68" w:rsidRPr="0097358F" w:rsidRDefault="00A67B68" w:rsidP="00A67B68">
      <w:pPr>
        <w:pStyle w:val="60"/>
        <w:shd w:val="clear" w:color="auto" w:fill="auto"/>
        <w:ind w:left="20" w:firstLine="0"/>
        <w:rPr>
          <w:sz w:val="24"/>
          <w:szCs w:val="24"/>
        </w:rPr>
      </w:pPr>
      <w:r w:rsidRPr="0097358F">
        <w:rPr>
          <w:sz w:val="24"/>
          <w:szCs w:val="24"/>
        </w:rPr>
        <w:t>Практические занятия</w:t>
      </w:r>
    </w:p>
    <w:p w:rsidR="00A67B68" w:rsidRPr="0097358F" w:rsidRDefault="00A67B68" w:rsidP="00A67B68">
      <w:pPr>
        <w:pStyle w:val="4"/>
        <w:shd w:val="clear" w:color="auto" w:fill="auto"/>
        <w:tabs>
          <w:tab w:val="right" w:pos="8533"/>
        </w:tabs>
        <w:ind w:left="20" w:firstLine="660"/>
        <w:jc w:val="both"/>
        <w:rPr>
          <w:sz w:val="24"/>
          <w:szCs w:val="24"/>
        </w:rPr>
      </w:pPr>
      <w:r w:rsidRPr="0097358F">
        <w:rPr>
          <w:sz w:val="24"/>
          <w:szCs w:val="24"/>
        </w:rPr>
        <w:t>Практические занятия могут различаться по цели:</w:t>
      </w:r>
      <w:r w:rsidRPr="0097358F">
        <w:rPr>
          <w:sz w:val="24"/>
          <w:szCs w:val="24"/>
        </w:rPr>
        <w:tab/>
      </w:r>
    </w:p>
    <w:p w:rsidR="00A67B68" w:rsidRPr="0097358F" w:rsidRDefault="00A67B68" w:rsidP="00A67B68">
      <w:pPr>
        <w:pStyle w:val="4"/>
        <w:shd w:val="clear" w:color="auto" w:fill="auto"/>
        <w:tabs>
          <w:tab w:val="right" w:pos="8533"/>
        </w:tabs>
        <w:ind w:left="20" w:firstLine="660"/>
        <w:jc w:val="both"/>
        <w:rPr>
          <w:sz w:val="24"/>
          <w:szCs w:val="24"/>
        </w:rPr>
      </w:pPr>
      <w:r w:rsidRPr="0097358F">
        <w:rPr>
          <w:sz w:val="24"/>
          <w:szCs w:val="24"/>
        </w:rPr>
        <w:t>тренировочные, контрольные и соревновательные.</w:t>
      </w:r>
    </w:p>
    <w:p w:rsidR="00A67B68" w:rsidRPr="0097358F" w:rsidRDefault="00A67B68" w:rsidP="00A67B68">
      <w:pPr>
        <w:pStyle w:val="4"/>
        <w:shd w:val="clear" w:color="auto" w:fill="auto"/>
        <w:spacing w:after="304"/>
        <w:ind w:left="20" w:right="20" w:firstLine="660"/>
        <w:jc w:val="both"/>
        <w:rPr>
          <w:sz w:val="24"/>
          <w:szCs w:val="24"/>
        </w:rPr>
      </w:pPr>
      <w:r w:rsidRPr="0097358F">
        <w:rPr>
          <w:sz w:val="24"/>
          <w:szCs w:val="24"/>
        </w:rPr>
        <w:t>На тренировочных занятиях усваивается новый материал, осуществляется обучение основам техники и тактики гиревого спорта, совершенствуется физическая, психологическая и специальная подготовленность занимающихся.</w:t>
      </w:r>
    </w:p>
    <w:p w:rsidR="00A67B68" w:rsidRPr="0097358F" w:rsidRDefault="00A67B68" w:rsidP="00A67B68">
      <w:pPr>
        <w:pStyle w:val="22"/>
        <w:shd w:val="clear" w:color="auto" w:fill="auto"/>
        <w:spacing w:before="0" w:after="211" w:line="190" w:lineRule="exact"/>
        <w:ind w:left="3520"/>
        <w:jc w:val="left"/>
        <w:rPr>
          <w:sz w:val="24"/>
          <w:szCs w:val="24"/>
        </w:rPr>
      </w:pPr>
      <w:bookmarkStart w:id="2" w:name="bookmark2"/>
      <w:r w:rsidRPr="0097358F">
        <w:rPr>
          <w:sz w:val="24"/>
          <w:szCs w:val="24"/>
        </w:rPr>
        <w:t>Методы тренировки</w:t>
      </w:r>
      <w:bookmarkEnd w:id="2"/>
    </w:p>
    <w:p w:rsidR="00A67B68" w:rsidRPr="0097358F" w:rsidRDefault="00A67B68" w:rsidP="00A67B68">
      <w:pPr>
        <w:pStyle w:val="4"/>
        <w:shd w:val="clear" w:color="auto" w:fill="auto"/>
        <w:ind w:left="20" w:right="20" w:firstLine="660"/>
        <w:jc w:val="both"/>
        <w:rPr>
          <w:sz w:val="24"/>
          <w:szCs w:val="24"/>
        </w:rPr>
      </w:pPr>
      <w:r w:rsidRPr="0097358F">
        <w:rPr>
          <w:sz w:val="24"/>
          <w:szCs w:val="24"/>
        </w:rPr>
        <w:t>В тренировочном процессе методы выполнения упражнения выбираются в зависимости от задач, решаемых спортсменом в тот или иной период спортивной подготовки. Выбор определенного метода зависит от запланированного суммарного объема и интенсивности физической нагрузки, способности адаптации спортсмена к физическим нагрузкам. В гиревом спорте применяется пять основных методов тренировки: равномерный, переменный, интервальный, повторный и соревновательный.</w:t>
      </w:r>
    </w:p>
    <w:p w:rsidR="00A67B68" w:rsidRPr="0097358F" w:rsidRDefault="00A67B68" w:rsidP="00A67B68">
      <w:pPr>
        <w:pStyle w:val="4"/>
        <w:shd w:val="clear" w:color="auto" w:fill="auto"/>
        <w:ind w:left="20" w:right="20" w:firstLine="660"/>
        <w:jc w:val="both"/>
        <w:rPr>
          <w:sz w:val="24"/>
          <w:szCs w:val="24"/>
        </w:rPr>
      </w:pPr>
      <w:r w:rsidRPr="0097358F">
        <w:rPr>
          <w:b/>
          <w:sz w:val="24"/>
          <w:szCs w:val="24"/>
        </w:rPr>
        <w:t>Равномерный метод</w:t>
      </w:r>
      <w:r w:rsidRPr="0097358F">
        <w:rPr>
          <w:sz w:val="24"/>
          <w:szCs w:val="24"/>
        </w:rPr>
        <w:t xml:space="preserve"> предполагает выполнение специально подготовительных и соревновательных упражнений в одном темпе в течение продолжительного времени. При этом на занятии упражнение выполняется один раз в одном подходе. Основная цель этого метода - повышение аэробных возможностей организма спортсмена. Метод применяется в основном на этане общей физической подготовки.</w:t>
      </w:r>
    </w:p>
    <w:p w:rsidR="00D20974" w:rsidRPr="0097358F" w:rsidRDefault="00A67B68" w:rsidP="00EB322C">
      <w:pPr>
        <w:pStyle w:val="4"/>
        <w:shd w:val="clear" w:color="auto" w:fill="auto"/>
        <w:ind w:left="20" w:right="20" w:firstLine="660"/>
        <w:jc w:val="both"/>
        <w:rPr>
          <w:sz w:val="24"/>
          <w:szCs w:val="24"/>
        </w:rPr>
      </w:pPr>
      <w:r w:rsidRPr="0097358F">
        <w:rPr>
          <w:sz w:val="24"/>
          <w:szCs w:val="24"/>
        </w:rPr>
        <w:t xml:space="preserve">Наиболее распространенный среди спортсменов способ определения темпа выполнения упражнения - измерение частоты сердечных сокращений (ЧСС). </w:t>
      </w:r>
    </w:p>
    <w:p w:rsidR="00104CAE" w:rsidRPr="0097358F" w:rsidRDefault="00104CAE" w:rsidP="00104CAE">
      <w:pPr>
        <w:pStyle w:val="4"/>
        <w:shd w:val="clear" w:color="auto" w:fill="auto"/>
        <w:ind w:left="20" w:right="20" w:firstLine="660"/>
        <w:jc w:val="both"/>
        <w:rPr>
          <w:sz w:val="24"/>
          <w:szCs w:val="24"/>
        </w:rPr>
      </w:pPr>
      <w:r w:rsidRPr="0097358F">
        <w:rPr>
          <w:sz w:val="24"/>
          <w:szCs w:val="24"/>
        </w:rPr>
        <w:t>Исходя из максимального значения ЧСС, определяемой при физической нагрузке предельной интенсивности, рекомендуется вычислить значение, равное 75%. Это значение принято считать верхним пределом аэробной зоны. Вместе с тем необходимо выработать ритмичное дыхание в соответствии с выбранным темпом. Неритмичное дыхание, натуживание резко повышает интенсивность физической нагрузки, которая отражается в резком повышении ЧСС.</w:t>
      </w:r>
    </w:p>
    <w:p w:rsidR="00104CAE" w:rsidRPr="0097358F" w:rsidRDefault="00104CAE" w:rsidP="00104CAE">
      <w:pPr>
        <w:pStyle w:val="4"/>
        <w:shd w:val="clear" w:color="auto" w:fill="auto"/>
        <w:ind w:left="20" w:right="20" w:firstLine="660"/>
        <w:jc w:val="both"/>
        <w:rPr>
          <w:sz w:val="24"/>
          <w:szCs w:val="24"/>
        </w:rPr>
      </w:pPr>
      <w:r w:rsidRPr="0097358F">
        <w:rPr>
          <w:rStyle w:val="0pt"/>
          <w:sz w:val="24"/>
          <w:szCs w:val="24"/>
        </w:rPr>
        <w:t xml:space="preserve">Переменный метод. </w:t>
      </w:r>
      <w:r w:rsidRPr="0097358F">
        <w:rPr>
          <w:sz w:val="24"/>
          <w:szCs w:val="24"/>
        </w:rPr>
        <w:t>Выполнения упражнений данным методом заключается в том, что выполняется несколько подходов с гирями. В первой половине подходов вес гири повышается, а во второй половине - снижается. Например, подходы выполняются с гирями: 12 кг, 16 кг, 20 кг , 16кг, 12 кг. Выстраивается своеобразная «пирамида». Интенсивность нагрузки вначале увеличивается, а затем снижается при неизменном темпе выполнения упражнения. Темп упражнения выдерживается постоянным для того, чтобы ритм чередования процессов напряжения и расслабления мышц был стабильным независимо от веса гирь. Упражнения, выполняемые с гирями разного веса (от облегченных, до гирь весом, более соревновательных) повышают стабильность техники, повышают экономичность движении путем совершенствования техники выполнения упражнений.</w:t>
      </w:r>
    </w:p>
    <w:p w:rsidR="00104CAE" w:rsidRPr="0097358F" w:rsidRDefault="00104CAE" w:rsidP="00104CAE">
      <w:pPr>
        <w:pStyle w:val="4"/>
        <w:shd w:val="clear" w:color="auto" w:fill="auto"/>
        <w:ind w:left="20" w:right="20" w:firstLine="660"/>
        <w:jc w:val="both"/>
        <w:rPr>
          <w:sz w:val="24"/>
          <w:szCs w:val="24"/>
        </w:rPr>
      </w:pPr>
      <w:r w:rsidRPr="0097358F">
        <w:rPr>
          <w:sz w:val="24"/>
          <w:szCs w:val="24"/>
        </w:rPr>
        <w:t>Переменный метод выполнения упражнений могут применять спортсмены при условии высокого уровня физической подготовленности. Без достаточной силовой подготовленности, высокого уровня общей и силовой выносливости спортсмена данный метод противопоказан.</w:t>
      </w:r>
    </w:p>
    <w:p w:rsidR="00104CAE" w:rsidRPr="0097358F" w:rsidRDefault="00104CAE" w:rsidP="00104CAE">
      <w:pPr>
        <w:pStyle w:val="4"/>
        <w:shd w:val="clear" w:color="auto" w:fill="auto"/>
        <w:ind w:left="20" w:right="20" w:firstLine="660"/>
        <w:jc w:val="both"/>
        <w:rPr>
          <w:sz w:val="24"/>
          <w:szCs w:val="24"/>
        </w:rPr>
      </w:pPr>
      <w:r w:rsidRPr="0097358F">
        <w:rPr>
          <w:sz w:val="24"/>
          <w:szCs w:val="24"/>
        </w:rPr>
        <w:t>Следует отмстить, что недопустимо изменение техники поднимания гирь при переходе от легких гирь к более тяжелым. Чересчур напряженный и технически несовершенный подъем тяжелых гирь приводит к образованию кислородной задолженности. Тренировки в подъеме гирь переменным методом позволяют определить силовые и скоростно-силовые возможности занимающихся.</w:t>
      </w:r>
    </w:p>
    <w:p w:rsidR="0097358F" w:rsidRDefault="00104CAE" w:rsidP="00104CAE">
      <w:pPr>
        <w:pStyle w:val="4"/>
        <w:shd w:val="clear" w:color="auto" w:fill="auto"/>
        <w:ind w:left="20" w:right="20" w:firstLine="660"/>
        <w:jc w:val="both"/>
        <w:rPr>
          <w:sz w:val="24"/>
          <w:szCs w:val="24"/>
        </w:rPr>
      </w:pPr>
      <w:r w:rsidRPr="0097358F">
        <w:rPr>
          <w:rStyle w:val="0pt"/>
          <w:sz w:val="24"/>
          <w:szCs w:val="24"/>
        </w:rPr>
        <w:t xml:space="preserve">Интервальный метод </w:t>
      </w:r>
      <w:r w:rsidRPr="0097358F">
        <w:rPr>
          <w:sz w:val="24"/>
          <w:szCs w:val="24"/>
        </w:rPr>
        <w:t xml:space="preserve">является наиболее распространенным среди гиревиков высокого класса. Интервальным методом повышаются темповые возможности организма спортсмена. Выполнение упражнений интервальным методом заключается в том, что упражнение выполняется в высоком темпе серийно продолжительностью 1-2 минуты. </w:t>
      </w:r>
    </w:p>
    <w:p w:rsidR="0097358F" w:rsidRDefault="0097358F" w:rsidP="00104CAE">
      <w:pPr>
        <w:pStyle w:val="4"/>
        <w:shd w:val="clear" w:color="auto" w:fill="auto"/>
        <w:ind w:left="20" w:right="20" w:firstLine="660"/>
        <w:jc w:val="both"/>
        <w:rPr>
          <w:sz w:val="24"/>
          <w:szCs w:val="24"/>
        </w:rPr>
      </w:pPr>
    </w:p>
    <w:p w:rsidR="0097358F" w:rsidRDefault="0097358F" w:rsidP="0097358F">
      <w:pPr>
        <w:pStyle w:val="4"/>
        <w:shd w:val="clear" w:color="auto" w:fill="auto"/>
        <w:ind w:left="20" w:right="20" w:firstLine="660"/>
        <w:rPr>
          <w:sz w:val="24"/>
          <w:szCs w:val="24"/>
        </w:rPr>
      </w:pPr>
      <w:r>
        <w:rPr>
          <w:sz w:val="24"/>
          <w:szCs w:val="24"/>
        </w:rPr>
        <w:t>17</w:t>
      </w:r>
    </w:p>
    <w:p w:rsidR="00104CAE" w:rsidRPr="0097358F" w:rsidRDefault="00104CAE" w:rsidP="0097358F">
      <w:pPr>
        <w:pStyle w:val="4"/>
        <w:shd w:val="clear" w:color="auto" w:fill="auto"/>
        <w:ind w:left="20" w:right="20" w:firstLine="660"/>
        <w:jc w:val="both"/>
        <w:rPr>
          <w:sz w:val="24"/>
          <w:szCs w:val="24"/>
        </w:rPr>
      </w:pPr>
      <w:r w:rsidRPr="0097358F">
        <w:rPr>
          <w:sz w:val="24"/>
          <w:szCs w:val="24"/>
        </w:rPr>
        <w:lastRenderedPageBreak/>
        <w:t>Промежутки между сериями чередуется строго регламентированными интервалами отдыха. Например: 5 серий по 15 подъемов за одну минуту гирь по 24 кг чередуются с минутными интервалами отдыха. (15+15+15+15+15)/24 кг. За время тренировочного занятия таких подходов может быть несколько. Между подходами должно оставаться столько времени, сколько необходимо для того, чтобы поддерживать наиболее эффективный темп подъемов в каждом из них. Длительность интервала отдыха спортсмен должен определить исходя из своих возможностей. Интервальный метод позволяет в самые короткие сроки повысить специальную выносливость гиревика, совершенствовать ритмо-темповые характеристики двигательных действий в упражнениях гиревого спорта именно в период подготовки к соревнованиям.</w:t>
      </w:r>
    </w:p>
    <w:p w:rsidR="00104CAE" w:rsidRPr="0097358F" w:rsidRDefault="00104CAE" w:rsidP="00104CAE">
      <w:pPr>
        <w:pStyle w:val="4"/>
        <w:shd w:val="clear" w:color="auto" w:fill="auto"/>
        <w:ind w:left="20" w:right="20" w:firstLine="660"/>
        <w:jc w:val="both"/>
        <w:rPr>
          <w:sz w:val="24"/>
          <w:szCs w:val="24"/>
        </w:rPr>
      </w:pPr>
      <w:r w:rsidRPr="0097358F">
        <w:rPr>
          <w:sz w:val="24"/>
          <w:szCs w:val="24"/>
        </w:rPr>
        <w:t>Соревнования в гиревом спорте - это, прежде всего испытание силовой выносливости. Исследования изменения частоты сердечных сокращений в процессе соревновательных «прикидок» у многих спортсменов высокого класса показывают, что, после трех или четырех минут выполнения упражнения, уровень ЧСС превышает 180 уд/мин.</w:t>
      </w:r>
    </w:p>
    <w:p w:rsidR="00104CAE" w:rsidRPr="0097358F" w:rsidRDefault="00104CAE" w:rsidP="00104CAE">
      <w:pPr>
        <w:pStyle w:val="4"/>
        <w:shd w:val="clear" w:color="auto" w:fill="auto"/>
        <w:ind w:left="20" w:right="20" w:firstLine="660"/>
        <w:jc w:val="both"/>
        <w:rPr>
          <w:sz w:val="24"/>
          <w:szCs w:val="24"/>
        </w:rPr>
      </w:pPr>
      <w:r w:rsidRPr="0097358F">
        <w:rPr>
          <w:rStyle w:val="0pt"/>
          <w:sz w:val="24"/>
          <w:szCs w:val="24"/>
        </w:rPr>
        <w:t xml:space="preserve">Повторный метод. </w:t>
      </w:r>
      <w:r w:rsidRPr="0097358F">
        <w:rPr>
          <w:sz w:val="24"/>
          <w:szCs w:val="24"/>
        </w:rPr>
        <w:t xml:space="preserve">В период подготовки к соревнованиям наряду с интервальным методом много времени отводится повторному методу. Этот метод предусматривает повторное выполнение подходов с повышенной интенсивностью </w:t>
      </w:r>
    </w:p>
    <w:p w:rsidR="00104CAE" w:rsidRPr="0097358F" w:rsidRDefault="00104CAE" w:rsidP="00104CAE">
      <w:pPr>
        <w:pStyle w:val="4"/>
        <w:shd w:val="clear" w:color="auto" w:fill="auto"/>
        <w:ind w:left="20" w:right="20" w:firstLine="660"/>
        <w:jc w:val="both"/>
        <w:rPr>
          <w:sz w:val="24"/>
          <w:szCs w:val="24"/>
        </w:rPr>
      </w:pPr>
      <w:r w:rsidRPr="0097358F">
        <w:rPr>
          <w:sz w:val="24"/>
          <w:szCs w:val="24"/>
        </w:rPr>
        <w:t>и интервалами отдыха между подходами, определяемыми самочувствием спортсмена. В повторном методе величина физической нагрузки на организм</w:t>
      </w:r>
    </w:p>
    <w:p w:rsidR="00104CAE" w:rsidRPr="0097358F" w:rsidRDefault="00104CAE" w:rsidP="00104CAE">
      <w:pPr>
        <w:pStyle w:val="4"/>
        <w:shd w:val="clear" w:color="auto" w:fill="auto"/>
        <w:ind w:left="20" w:right="20" w:firstLine="0"/>
        <w:jc w:val="both"/>
        <w:rPr>
          <w:sz w:val="24"/>
          <w:szCs w:val="24"/>
        </w:rPr>
      </w:pPr>
      <w:r w:rsidRPr="0097358F">
        <w:rPr>
          <w:sz w:val="24"/>
          <w:szCs w:val="24"/>
        </w:rPr>
        <w:t>гиревика определяется суммарным объемом и интенсивностью нагрузки. Например, выполняется упражнение рывок в темпе, который гиревик способен выдерживать в течение 3-5 минут. Затем спортсмен, отдохнув, по самочувствию, в отличие от интервального метода до полного восстановления, еще раз повторяет упражнение в том же темпе.</w:t>
      </w:r>
    </w:p>
    <w:p w:rsidR="00104CAE" w:rsidRPr="0097358F" w:rsidRDefault="00104CAE" w:rsidP="00104CAE">
      <w:pPr>
        <w:pStyle w:val="4"/>
        <w:shd w:val="clear" w:color="auto" w:fill="auto"/>
        <w:ind w:left="20" w:right="20" w:firstLine="660"/>
        <w:jc w:val="both"/>
        <w:rPr>
          <w:sz w:val="24"/>
          <w:szCs w:val="24"/>
        </w:rPr>
      </w:pPr>
      <w:r w:rsidRPr="0097358F">
        <w:rPr>
          <w:sz w:val="24"/>
          <w:szCs w:val="24"/>
        </w:rPr>
        <w:t>Наиболее распространенная ошибка начинающих гиревиков заключается в том, что, приступая к тренировкам в анаэробном режиме, они слишком рано начинают выполнять упражнения в высоком темпе. Одна из основных задач гиревика на начальном этапе - повышение уровня скоростно-силовых способностей, не ухудшая при этом общей физической выносливости и техники двигательных действий. Один из способов избежать перенапряжения в начале тренировок повторным методом - выполнять подъемы в высоком темпе без учета количества подъемов и времени выполнения упражнения. Это избавит спортсмена от желания сразу показать максимальный результат.</w:t>
      </w:r>
    </w:p>
    <w:p w:rsidR="00104CAE" w:rsidRPr="0097358F" w:rsidRDefault="00104CAE" w:rsidP="00104CAE">
      <w:pPr>
        <w:pStyle w:val="4"/>
        <w:shd w:val="clear" w:color="auto" w:fill="auto"/>
        <w:spacing w:line="278" w:lineRule="exact"/>
        <w:ind w:left="20" w:right="20" w:firstLine="660"/>
        <w:jc w:val="both"/>
        <w:rPr>
          <w:sz w:val="24"/>
          <w:szCs w:val="24"/>
        </w:rPr>
      </w:pPr>
      <w:r w:rsidRPr="0097358F">
        <w:rPr>
          <w:sz w:val="24"/>
          <w:szCs w:val="24"/>
        </w:rPr>
        <w:t>При повторяющихся подходах гиревику необходимо помнить о том, что его главная задача уметь поддерживать рациональную, экономичную технику</w:t>
      </w:r>
    </w:p>
    <w:p w:rsidR="00104CAE" w:rsidRPr="0097358F" w:rsidRDefault="00104CAE" w:rsidP="00104CAE">
      <w:pPr>
        <w:pStyle w:val="4"/>
        <w:shd w:val="clear" w:color="auto" w:fill="auto"/>
        <w:ind w:left="20" w:right="20" w:firstLine="660"/>
        <w:jc w:val="both"/>
        <w:rPr>
          <w:sz w:val="24"/>
          <w:szCs w:val="24"/>
        </w:rPr>
      </w:pPr>
      <w:r w:rsidRPr="0097358F">
        <w:rPr>
          <w:sz w:val="24"/>
          <w:szCs w:val="24"/>
        </w:rPr>
        <w:t>выполнения упражнения. Гиревику необходимо обращать внимание на то, чтобы в исходном положении перед выталкиванием гирь и во время их фиксации как в толчке, так и в рывке нот были ненапряженны, дыхание не задерживалось. Если на последних подъемах у спортсмена появляется ощущение скованности мышц, это означает, что он не выполнил основную задачу повторного метода, которая состоит в выработке эффективной техники выполнения упражнения в высоком темпе.</w:t>
      </w:r>
    </w:p>
    <w:p w:rsidR="00810A3B" w:rsidRPr="0097358F" w:rsidRDefault="00104CAE" w:rsidP="00104CAE">
      <w:pPr>
        <w:pStyle w:val="4"/>
        <w:shd w:val="clear" w:color="auto" w:fill="auto"/>
        <w:ind w:left="20" w:right="20" w:firstLine="660"/>
        <w:jc w:val="both"/>
        <w:rPr>
          <w:sz w:val="24"/>
          <w:szCs w:val="24"/>
        </w:rPr>
      </w:pPr>
      <w:r w:rsidRPr="0097358F">
        <w:rPr>
          <w:b/>
          <w:sz w:val="24"/>
          <w:szCs w:val="24"/>
        </w:rPr>
        <w:t>Соревновательный метод.</w:t>
      </w:r>
      <w:r w:rsidRPr="0097358F">
        <w:rPr>
          <w:sz w:val="24"/>
          <w:szCs w:val="24"/>
        </w:rPr>
        <w:t xml:space="preserve"> </w:t>
      </w:r>
    </w:p>
    <w:p w:rsidR="00104CAE" w:rsidRPr="0097358F" w:rsidRDefault="00104CAE" w:rsidP="00104CAE">
      <w:pPr>
        <w:pStyle w:val="4"/>
        <w:shd w:val="clear" w:color="auto" w:fill="auto"/>
        <w:ind w:left="20" w:right="20" w:firstLine="660"/>
        <w:jc w:val="both"/>
        <w:rPr>
          <w:sz w:val="24"/>
          <w:szCs w:val="24"/>
        </w:rPr>
      </w:pPr>
      <w:r w:rsidRPr="0097358F">
        <w:rPr>
          <w:sz w:val="24"/>
          <w:szCs w:val="24"/>
        </w:rPr>
        <w:t>Рассматривая традиционные методы анаэробной тренировки, выше упоминалось, что для большинства начинающих гиревиков применение переменного и интервального метода на тренировках является своеобразным изнурительным трудом. Тем не менее, тренировка в выполнении упражнений в высоком темпе и с различными по весу гирями полезна. Она дает спортсмену представление о максимальном темпе, а также позволяет определить степень адаптации сердечно-сосудистой и дыхательной систем к физической нагрузке, вызванной повышением интенсивности упражнений.</w:t>
      </w:r>
    </w:p>
    <w:p w:rsidR="00104CAE" w:rsidRPr="0097358F" w:rsidRDefault="00104CAE" w:rsidP="00104CAE">
      <w:pPr>
        <w:pStyle w:val="4"/>
        <w:shd w:val="clear" w:color="auto" w:fill="auto"/>
        <w:ind w:left="20" w:right="20" w:firstLine="660"/>
        <w:jc w:val="both"/>
        <w:rPr>
          <w:sz w:val="24"/>
          <w:szCs w:val="24"/>
        </w:rPr>
      </w:pPr>
      <w:r w:rsidRPr="0097358F">
        <w:rPr>
          <w:sz w:val="24"/>
          <w:szCs w:val="24"/>
        </w:rPr>
        <w:t>Многие гиревики раз в две-три недели выполняют «прикидки». Спортсмены с целью определения своего максимального на данный момент результата выступают на промежуточных соревнованиях или на тренировках выполняют упражнения с гирями соревновательного веса (или с облегченными гирями) в течение 5, 6, 10 и даже 30 минут. Регулярные, соответствующие периодам подготовки, «прикидки» могут оказать на повышение уровня подготовленности гиревика иногда большее влияние, чем еженедельные интервальные занятия.</w:t>
      </w:r>
    </w:p>
    <w:p w:rsidR="00104CAE" w:rsidRPr="0097358F" w:rsidRDefault="00104CAE" w:rsidP="00104CAE">
      <w:pPr>
        <w:pStyle w:val="4"/>
        <w:shd w:val="clear" w:color="auto" w:fill="auto"/>
        <w:ind w:left="20" w:firstLine="660"/>
        <w:jc w:val="both"/>
        <w:rPr>
          <w:b/>
          <w:sz w:val="24"/>
          <w:szCs w:val="24"/>
        </w:rPr>
      </w:pPr>
      <w:r w:rsidRPr="0097358F">
        <w:rPr>
          <w:b/>
          <w:sz w:val="24"/>
          <w:szCs w:val="24"/>
        </w:rPr>
        <w:t>Периодизация в гиревом спорте.</w:t>
      </w:r>
    </w:p>
    <w:p w:rsidR="0097358F" w:rsidRDefault="00104CAE" w:rsidP="00104CAE">
      <w:pPr>
        <w:pStyle w:val="4"/>
        <w:shd w:val="clear" w:color="auto" w:fill="auto"/>
        <w:ind w:left="20" w:right="20" w:firstLine="660"/>
        <w:jc w:val="both"/>
        <w:rPr>
          <w:sz w:val="24"/>
          <w:szCs w:val="24"/>
        </w:rPr>
      </w:pPr>
      <w:r w:rsidRPr="0097358F">
        <w:rPr>
          <w:sz w:val="24"/>
          <w:szCs w:val="24"/>
        </w:rPr>
        <w:t xml:space="preserve">После рассмотрения различных методов тренировки, необходимо перейти к разработке тренировочной программы, наиболее соответствующей потребностям гиревика. </w:t>
      </w:r>
    </w:p>
    <w:p w:rsidR="0097358F" w:rsidRDefault="0097358F" w:rsidP="00104CAE">
      <w:pPr>
        <w:pStyle w:val="4"/>
        <w:shd w:val="clear" w:color="auto" w:fill="auto"/>
        <w:ind w:left="20" w:right="20" w:firstLine="660"/>
        <w:jc w:val="both"/>
        <w:rPr>
          <w:sz w:val="24"/>
          <w:szCs w:val="24"/>
        </w:rPr>
      </w:pPr>
    </w:p>
    <w:p w:rsidR="0097358F" w:rsidRDefault="0097358F" w:rsidP="0097358F">
      <w:pPr>
        <w:pStyle w:val="4"/>
        <w:shd w:val="clear" w:color="auto" w:fill="auto"/>
        <w:ind w:left="20" w:right="20" w:firstLine="660"/>
        <w:rPr>
          <w:sz w:val="24"/>
          <w:szCs w:val="24"/>
        </w:rPr>
      </w:pPr>
      <w:r>
        <w:rPr>
          <w:sz w:val="24"/>
          <w:szCs w:val="24"/>
        </w:rPr>
        <w:t>18</w:t>
      </w:r>
    </w:p>
    <w:p w:rsidR="00104CAE" w:rsidRPr="0097358F" w:rsidRDefault="00104CAE" w:rsidP="00104CAE">
      <w:pPr>
        <w:pStyle w:val="4"/>
        <w:shd w:val="clear" w:color="auto" w:fill="auto"/>
        <w:ind w:left="20" w:right="20" w:firstLine="660"/>
        <w:jc w:val="both"/>
        <w:rPr>
          <w:sz w:val="24"/>
          <w:szCs w:val="24"/>
        </w:rPr>
      </w:pPr>
      <w:r w:rsidRPr="0097358F">
        <w:rPr>
          <w:sz w:val="24"/>
          <w:szCs w:val="24"/>
        </w:rPr>
        <w:lastRenderedPageBreak/>
        <w:t>При выборе метода тренировки спортсменам необходимо, прежде всего, правильно оценить свою физическую подготовленность и определить свои ближайшие цели.</w:t>
      </w:r>
    </w:p>
    <w:p w:rsidR="00104CAE" w:rsidRPr="0097358F" w:rsidRDefault="00104CAE" w:rsidP="00104CAE">
      <w:pPr>
        <w:pStyle w:val="4"/>
        <w:shd w:val="clear" w:color="auto" w:fill="auto"/>
        <w:ind w:left="20" w:right="20" w:firstLine="660"/>
        <w:jc w:val="both"/>
        <w:rPr>
          <w:sz w:val="24"/>
          <w:szCs w:val="24"/>
        </w:rPr>
      </w:pPr>
      <w:r w:rsidRPr="0097358F">
        <w:rPr>
          <w:sz w:val="24"/>
          <w:szCs w:val="24"/>
        </w:rPr>
        <w:t>При планировании одного макроцикла тренировочная программа делится на четыре периода, в которых решаются следующие задачи: 1) повышение общей физической подготовленности; 2) развитие специальной выносливости; 3) подготовка к соревнованиям; 4) восстановление организма.</w:t>
      </w:r>
    </w:p>
    <w:p w:rsidR="00104CAE" w:rsidRPr="0097358F" w:rsidRDefault="00104CAE" w:rsidP="00104CAE">
      <w:pPr>
        <w:pStyle w:val="4"/>
        <w:shd w:val="clear" w:color="auto" w:fill="auto"/>
        <w:ind w:left="20" w:right="40" w:firstLine="660"/>
        <w:jc w:val="both"/>
        <w:rPr>
          <w:sz w:val="24"/>
          <w:szCs w:val="24"/>
        </w:rPr>
      </w:pPr>
      <w:r w:rsidRPr="0097358F">
        <w:rPr>
          <w:rStyle w:val="3"/>
          <w:rFonts w:eastAsia="CordiaUPC"/>
          <w:sz w:val="24"/>
          <w:szCs w:val="24"/>
        </w:rPr>
        <w:t>Подготовительный период</w:t>
      </w:r>
      <w:r w:rsidRPr="0097358F">
        <w:rPr>
          <w:sz w:val="24"/>
          <w:szCs w:val="24"/>
        </w:rPr>
        <w:t xml:space="preserve"> — период общей физической подготовки. Он служит для развития аэробной производительности и предполагает длительное выполнение упражнений с легкими гирями в умеренном темпе. В этом периоде также много времени уделяется продолжительному бегу. Постепенно увеличивается тренировочный объем, а затем повышается интенсивность упражнении. К анаэробной тренировке спортсмен должен переходить осторожно, уделяя должное внимание симптомам переутомления. Успехи на первых соревнованиях будут зависеть от того, насколько хорошо развиты аэробные способности гиревика. Этот период самый длительный из всех перечисленных. Необходимо, по крайней мере, восемь недель (а по возможности и более) отводить продолжительным упражнениям, как с гирями, так и в беге. В этот период также укрепляются суставы плечевого пояса, грудной клетки и позвоночника.</w:t>
      </w:r>
    </w:p>
    <w:p w:rsidR="00104CAE" w:rsidRPr="0097358F" w:rsidRDefault="00104CAE" w:rsidP="00104CAE">
      <w:pPr>
        <w:pStyle w:val="4"/>
        <w:shd w:val="clear" w:color="auto" w:fill="auto"/>
        <w:ind w:left="20" w:right="40" w:firstLine="660"/>
        <w:jc w:val="both"/>
        <w:rPr>
          <w:sz w:val="24"/>
          <w:szCs w:val="24"/>
        </w:rPr>
      </w:pPr>
      <w:r w:rsidRPr="0097358F">
        <w:rPr>
          <w:rStyle w:val="3"/>
          <w:rFonts w:eastAsia="CordiaUPC"/>
          <w:sz w:val="24"/>
          <w:szCs w:val="24"/>
        </w:rPr>
        <w:t>Предсоревновательный период.</w:t>
      </w:r>
      <w:r w:rsidRPr="0097358F">
        <w:rPr>
          <w:sz w:val="24"/>
          <w:szCs w:val="24"/>
        </w:rPr>
        <w:t xml:space="preserve"> Задачами этого периода являются повышение уровня силовых качест</w:t>
      </w:r>
      <w:r w:rsidR="00465FF4" w:rsidRPr="0097358F">
        <w:rPr>
          <w:sz w:val="24"/>
          <w:szCs w:val="24"/>
        </w:rPr>
        <w:t>в и специальной выносливости. Эт</w:t>
      </w:r>
      <w:r w:rsidRPr="0097358F">
        <w:rPr>
          <w:sz w:val="24"/>
          <w:szCs w:val="24"/>
        </w:rPr>
        <w:t>от период длится от четырех до пяти недель. Переменный метод тренировок («пирамида») - лучший метод достижения этой цели.</w:t>
      </w:r>
    </w:p>
    <w:p w:rsidR="00104CAE" w:rsidRPr="0097358F" w:rsidRDefault="00104CAE" w:rsidP="00104CAE">
      <w:pPr>
        <w:pStyle w:val="4"/>
        <w:shd w:val="clear" w:color="auto" w:fill="auto"/>
        <w:ind w:left="20" w:right="40" w:firstLine="660"/>
        <w:jc w:val="both"/>
        <w:rPr>
          <w:sz w:val="24"/>
          <w:szCs w:val="24"/>
        </w:rPr>
      </w:pPr>
      <w:r w:rsidRPr="0097358F">
        <w:rPr>
          <w:rStyle w:val="3"/>
          <w:rFonts w:eastAsia="CordiaUPC"/>
          <w:sz w:val="24"/>
          <w:szCs w:val="24"/>
        </w:rPr>
        <w:t>Соревновательный период.</w:t>
      </w:r>
      <w:r w:rsidRPr="0097358F">
        <w:rPr>
          <w:sz w:val="24"/>
          <w:szCs w:val="24"/>
        </w:rPr>
        <w:t xml:space="preserve"> Несколько недель перед ответственными соревнованиями отводятся совершенствованию специальной выносливости и скоростно-силовых качеств. В содержание занятий включаются выполнение упражнений повторным и интервальным методами. Чтобы избежать неприятных последствий резкого перехода к новым методам тренировки, интенсивность нагрузки на первых занятиях следует уменьшить. С наступлением соревновательного периода сокращается объем тренировочной нагрузки, а непосредственно перед соревнованиями дастся 1-2 дня отдыха.</w:t>
      </w:r>
    </w:p>
    <w:p w:rsidR="00104CAE" w:rsidRPr="0097358F" w:rsidRDefault="00104CAE" w:rsidP="00104CAE">
      <w:pPr>
        <w:pStyle w:val="4"/>
        <w:shd w:val="clear" w:color="auto" w:fill="auto"/>
        <w:ind w:left="20" w:right="40" w:firstLine="660"/>
        <w:jc w:val="both"/>
        <w:rPr>
          <w:sz w:val="24"/>
          <w:szCs w:val="24"/>
        </w:rPr>
      </w:pPr>
      <w:r w:rsidRPr="0097358F">
        <w:rPr>
          <w:sz w:val="24"/>
          <w:szCs w:val="24"/>
        </w:rPr>
        <w:t>В соревновательный период иногда используют соревнования в качестве «прикидки» к более ответственным соревнованиям. Тренировки в медленном и продолжительном выполнении упражнений все же не исключаются из программы тренировок. Рекомендуется включать в недельное расписание одну тренировку с продолжительным подниманием гирь и одну - интервальной тренировке.</w:t>
      </w:r>
    </w:p>
    <w:p w:rsidR="00104CAE" w:rsidRPr="0097358F" w:rsidRDefault="00104CAE" w:rsidP="00104CAE">
      <w:pPr>
        <w:pStyle w:val="4"/>
        <w:shd w:val="clear" w:color="auto" w:fill="auto"/>
        <w:ind w:left="23" w:right="40" w:firstLine="660"/>
        <w:jc w:val="both"/>
        <w:rPr>
          <w:sz w:val="24"/>
          <w:szCs w:val="24"/>
        </w:rPr>
      </w:pPr>
      <w:r w:rsidRPr="0097358F">
        <w:rPr>
          <w:rStyle w:val="3"/>
          <w:rFonts w:eastAsia="CordiaUPC"/>
          <w:sz w:val="24"/>
          <w:szCs w:val="24"/>
        </w:rPr>
        <w:t>Послесоревновательный период</w:t>
      </w:r>
      <w:r w:rsidRPr="0097358F">
        <w:rPr>
          <w:sz w:val="24"/>
          <w:szCs w:val="24"/>
        </w:rPr>
        <w:t>. Как правило, о периоде спада свидетельствуют утрата мотивации и ухудшение результатов. Поэтому в этот период не рекомендуется увеличивать интенсивность тренировочной нагрузки, так как это может привести к травмам. Лучше всего дать 1 -2 недели отдыха. Во время отдыха тренировки должны быть легкими и непродолжительными. 1-2 дня полного отдыха вполне достаточно для того, чтобы восстановиться физически, однако психическую усталость спортсмен будет испытывать гораздо дольше.</w:t>
      </w:r>
    </w:p>
    <w:p w:rsidR="0097358F" w:rsidRDefault="00104CAE" w:rsidP="00104CAE">
      <w:pPr>
        <w:pStyle w:val="60"/>
        <w:shd w:val="clear" w:color="auto" w:fill="auto"/>
        <w:ind w:left="23" w:firstLine="0"/>
        <w:jc w:val="center"/>
        <w:rPr>
          <w:sz w:val="24"/>
          <w:szCs w:val="24"/>
        </w:rPr>
      </w:pPr>
      <w:r w:rsidRPr="0097358F">
        <w:rPr>
          <w:sz w:val="24"/>
          <w:szCs w:val="24"/>
        </w:rPr>
        <w:t>Требования к</w:t>
      </w:r>
      <w:r w:rsidR="00570CD9" w:rsidRPr="0097358F">
        <w:rPr>
          <w:sz w:val="24"/>
          <w:szCs w:val="24"/>
        </w:rPr>
        <w:t xml:space="preserve"> охране труда и </w:t>
      </w:r>
      <w:r w:rsidRPr="0097358F">
        <w:rPr>
          <w:sz w:val="24"/>
          <w:szCs w:val="24"/>
        </w:rPr>
        <w:t>технике безопасности в условиях</w:t>
      </w:r>
      <w:r w:rsidR="00570CD9" w:rsidRPr="0097358F">
        <w:rPr>
          <w:sz w:val="24"/>
          <w:szCs w:val="24"/>
        </w:rPr>
        <w:t xml:space="preserve">            </w:t>
      </w:r>
      <w:r w:rsidR="0097358F">
        <w:rPr>
          <w:sz w:val="24"/>
          <w:szCs w:val="24"/>
        </w:rPr>
        <w:t xml:space="preserve">                       </w:t>
      </w:r>
    </w:p>
    <w:p w:rsidR="00104CAE" w:rsidRPr="0097358F" w:rsidRDefault="00104CAE" w:rsidP="00104CAE">
      <w:pPr>
        <w:pStyle w:val="60"/>
        <w:shd w:val="clear" w:color="auto" w:fill="auto"/>
        <w:ind w:left="23" w:firstLine="0"/>
        <w:jc w:val="center"/>
        <w:rPr>
          <w:sz w:val="24"/>
          <w:szCs w:val="24"/>
        </w:rPr>
      </w:pPr>
      <w:r w:rsidRPr="0097358F">
        <w:rPr>
          <w:sz w:val="24"/>
          <w:szCs w:val="24"/>
        </w:rPr>
        <w:t>тренировочных занятий  и соревнований</w:t>
      </w:r>
    </w:p>
    <w:p w:rsidR="00104CAE" w:rsidRPr="0097358F" w:rsidRDefault="00104CAE" w:rsidP="00104CAE">
      <w:pPr>
        <w:pStyle w:val="4"/>
        <w:shd w:val="clear" w:color="auto" w:fill="auto"/>
        <w:ind w:left="23" w:right="40" w:firstLine="660"/>
        <w:jc w:val="both"/>
        <w:rPr>
          <w:sz w:val="24"/>
          <w:szCs w:val="24"/>
        </w:rPr>
      </w:pPr>
      <w:r w:rsidRPr="0097358F">
        <w:rPr>
          <w:sz w:val="24"/>
          <w:szCs w:val="24"/>
        </w:rPr>
        <w:t>Для достижения поставленных целей и задач перед занимающимися спортсменами необходимо учитывать требования к</w:t>
      </w:r>
      <w:r w:rsidR="00386AA5" w:rsidRPr="0097358F">
        <w:rPr>
          <w:sz w:val="24"/>
          <w:szCs w:val="24"/>
        </w:rPr>
        <w:t xml:space="preserve"> охране труда и </w:t>
      </w:r>
      <w:r w:rsidRPr="0097358F">
        <w:rPr>
          <w:sz w:val="24"/>
          <w:szCs w:val="24"/>
        </w:rPr>
        <w:t>технике безопасности в условиях тренировочных занятий и соревнований:</w:t>
      </w:r>
    </w:p>
    <w:p w:rsidR="00104CAE" w:rsidRPr="0097358F" w:rsidRDefault="00104CAE" w:rsidP="00104CAE">
      <w:pPr>
        <w:pStyle w:val="4"/>
        <w:shd w:val="clear" w:color="auto" w:fill="auto"/>
        <w:ind w:left="20" w:firstLine="660"/>
        <w:jc w:val="both"/>
        <w:rPr>
          <w:sz w:val="24"/>
          <w:szCs w:val="24"/>
        </w:rPr>
      </w:pPr>
      <w:r w:rsidRPr="0097358F">
        <w:rPr>
          <w:sz w:val="24"/>
          <w:szCs w:val="24"/>
        </w:rPr>
        <w:t>-проводить тренировочные занятия в соответствии с Программой;</w:t>
      </w:r>
    </w:p>
    <w:p w:rsidR="00104CAE" w:rsidRPr="0097358F" w:rsidRDefault="00104CAE" w:rsidP="00104CAE">
      <w:pPr>
        <w:pStyle w:val="4"/>
        <w:shd w:val="clear" w:color="auto" w:fill="auto"/>
        <w:ind w:left="20" w:right="40" w:firstLine="660"/>
        <w:jc w:val="both"/>
        <w:rPr>
          <w:sz w:val="24"/>
          <w:szCs w:val="24"/>
        </w:rPr>
      </w:pPr>
      <w:r w:rsidRPr="0097358F">
        <w:rPr>
          <w:sz w:val="24"/>
          <w:szCs w:val="24"/>
        </w:rPr>
        <w:t>-готовить спортивный зал, предусматривать и устранять возможности получения травмы в спортивном зале;</w:t>
      </w:r>
    </w:p>
    <w:p w:rsidR="00104CAE" w:rsidRPr="0097358F" w:rsidRDefault="00104CAE" w:rsidP="00104CAE">
      <w:pPr>
        <w:pStyle w:val="4"/>
        <w:shd w:val="clear" w:color="auto" w:fill="auto"/>
        <w:ind w:left="20" w:right="40" w:firstLine="660"/>
        <w:jc w:val="both"/>
        <w:rPr>
          <w:sz w:val="24"/>
          <w:szCs w:val="24"/>
        </w:rPr>
      </w:pPr>
      <w:r w:rsidRPr="0097358F">
        <w:rPr>
          <w:sz w:val="24"/>
          <w:szCs w:val="24"/>
        </w:rPr>
        <w:t>-использовать во время проведения тренировки инвентарь, который не может травмировать спортсменов;</w:t>
      </w:r>
    </w:p>
    <w:p w:rsidR="00104CAE" w:rsidRPr="0097358F" w:rsidRDefault="00104CAE" w:rsidP="00104CAE">
      <w:pPr>
        <w:pStyle w:val="4"/>
        <w:shd w:val="clear" w:color="auto" w:fill="auto"/>
        <w:ind w:left="760" w:right="340" w:firstLine="0"/>
        <w:jc w:val="both"/>
        <w:rPr>
          <w:sz w:val="24"/>
          <w:szCs w:val="24"/>
        </w:rPr>
      </w:pPr>
      <w:r w:rsidRPr="0097358F">
        <w:rPr>
          <w:sz w:val="24"/>
          <w:szCs w:val="24"/>
        </w:rPr>
        <w:t xml:space="preserve">-организовывать занятия так, чтобы исключить возможность травматизма; </w:t>
      </w:r>
      <w:r w:rsidR="00216F61" w:rsidRPr="0097358F">
        <w:rPr>
          <w:sz w:val="24"/>
          <w:szCs w:val="24"/>
        </w:rPr>
        <w:t xml:space="preserve">                      </w:t>
      </w:r>
      <w:r w:rsidRPr="0097358F">
        <w:rPr>
          <w:sz w:val="24"/>
          <w:szCs w:val="24"/>
        </w:rPr>
        <w:t xml:space="preserve">-провести инструктаж спортсменов по </w:t>
      </w:r>
      <w:r w:rsidR="00216F61" w:rsidRPr="0097358F">
        <w:rPr>
          <w:sz w:val="24"/>
          <w:szCs w:val="24"/>
        </w:rPr>
        <w:t xml:space="preserve"> охране труда и </w:t>
      </w:r>
      <w:r w:rsidRPr="0097358F">
        <w:rPr>
          <w:sz w:val="24"/>
          <w:szCs w:val="24"/>
        </w:rPr>
        <w:t>технике безопасности;</w:t>
      </w:r>
    </w:p>
    <w:p w:rsidR="00104CAE" w:rsidRPr="0097358F" w:rsidRDefault="00104CAE" w:rsidP="00104CAE">
      <w:pPr>
        <w:pStyle w:val="4"/>
        <w:shd w:val="clear" w:color="auto" w:fill="auto"/>
        <w:ind w:left="80" w:right="40" w:firstLine="680"/>
        <w:jc w:val="both"/>
        <w:rPr>
          <w:sz w:val="24"/>
          <w:szCs w:val="24"/>
        </w:rPr>
      </w:pPr>
      <w:r w:rsidRPr="0097358F">
        <w:rPr>
          <w:sz w:val="24"/>
          <w:szCs w:val="24"/>
        </w:rPr>
        <w:t>-вести журнал учета инструктажа, следить, чтобы все ознакомились с Инструкцией и расписались в специальном журнале;</w:t>
      </w:r>
    </w:p>
    <w:p w:rsidR="00104CAE" w:rsidRPr="0097358F" w:rsidRDefault="00104CAE" w:rsidP="00104CAE">
      <w:pPr>
        <w:pStyle w:val="4"/>
        <w:shd w:val="clear" w:color="auto" w:fill="auto"/>
        <w:ind w:left="80" w:right="40" w:firstLine="680"/>
        <w:jc w:val="both"/>
        <w:rPr>
          <w:sz w:val="24"/>
          <w:szCs w:val="24"/>
        </w:rPr>
      </w:pPr>
      <w:r w:rsidRPr="0097358F">
        <w:rPr>
          <w:sz w:val="24"/>
          <w:szCs w:val="24"/>
        </w:rPr>
        <w:t>-проводить занятия только в специально подготовленных местах (в спортивном, в тренажерном зале);</w:t>
      </w:r>
    </w:p>
    <w:p w:rsidR="00104CAE" w:rsidRDefault="00104CAE" w:rsidP="00104CAE">
      <w:pPr>
        <w:pStyle w:val="4"/>
        <w:shd w:val="clear" w:color="auto" w:fill="auto"/>
        <w:ind w:left="80" w:firstLine="680"/>
        <w:jc w:val="both"/>
        <w:rPr>
          <w:sz w:val="24"/>
          <w:szCs w:val="24"/>
        </w:rPr>
      </w:pPr>
      <w:r w:rsidRPr="0097358F">
        <w:rPr>
          <w:sz w:val="24"/>
          <w:szCs w:val="24"/>
        </w:rPr>
        <w:t>-перед занятием выяснить самочувствие спортсменов;</w:t>
      </w:r>
    </w:p>
    <w:p w:rsidR="00104CAE" w:rsidRPr="0097358F" w:rsidRDefault="00104CAE" w:rsidP="00104CAE">
      <w:pPr>
        <w:pStyle w:val="4"/>
        <w:shd w:val="clear" w:color="auto" w:fill="auto"/>
        <w:spacing w:after="240" w:line="278" w:lineRule="exact"/>
        <w:ind w:left="80" w:right="40" w:firstLine="680"/>
        <w:jc w:val="both"/>
        <w:rPr>
          <w:sz w:val="24"/>
          <w:szCs w:val="24"/>
        </w:rPr>
      </w:pPr>
      <w:r w:rsidRPr="0097358F">
        <w:rPr>
          <w:sz w:val="24"/>
          <w:szCs w:val="24"/>
        </w:rPr>
        <w:t>-приступать к занятиям только после разминки, подготовив мышечно- связочный аппарат и суставы верхних и нижних конечностей к работе.</w:t>
      </w:r>
      <w:r w:rsidR="0097358F">
        <w:rPr>
          <w:sz w:val="24"/>
          <w:szCs w:val="24"/>
        </w:rPr>
        <w:t xml:space="preserve">                      </w:t>
      </w:r>
      <w:r w:rsidR="0097358F">
        <w:rPr>
          <w:sz w:val="24"/>
          <w:szCs w:val="24"/>
        </w:rPr>
        <w:tab/>
      </w:r>
      <w:r w:rsidR="0097358F">
        <w:rPr>
          <w:sz w:val="24"/>
          <w:szCs w:val="24"/>
        </w:rPr>
        <w:tab/>
        <w:t>19</w:t>
      </w:r>
    </w:p>
    <w:p w:rsidR="00104CAE" w:rsidRPr="00F76BDD" w:rsidRDefault="00104CAE" w:rsidP="00104CAE">
      <w:pPr>
        <w:pStyle w:val="60"/>
        <w:shd w:val="clear" w:color="auto" w:fill="auto"/>
        <w:tabs>
          <w:tab w:val="left" w:pos="3685"/>
        </w:tabs>
        <w:spacing w:after="240" w:line="278" w:lineRule="exact"/>
        <w:ind w:right="1480" w:firstLine="0"/>
        <w:jc w:val="center"/>
        <w:rPr>
          <w:sz w:val="24"/>
          <w:szCs w:val="24"/>
        </w:rPr>
      </w:pPr>
      <w:r>
        <w:rPr>
          <w:sz w:val="24"/>
          <w:szCs w:val="24"/>
        </w:rPr>
        <w:lastRenderedPageBreak/>
        <w:t>3.2.</w:t>
      </w:r>
      <w:r w:rsidRPr="00F76BDD">
        <w:rPr>
          <w:sz w:val="24"/>
          <w:szCs w:val="24"/>
        </w:rPr>
        <w:t>Рекомендуемые объемы т</w:t>
      </w:r>
      <w:r>
        <w:rPr>
          <w:sz w:val="24"/>
          <w:szCs w:val="24"/>
        </w:rPr>
        <w:t>ренировочных и                                  соревновательных нагрузок</w:t>
      </w:r>
    </w:p>
    <w:p w:rsidR="00104CAE" w:rsidRPr="00F76BDD" w:rsidRDefault="00104CAE" w:rsidP="00104CAE">
      <w:pPr>
        <w:pStyle w:val="4"/>
        <w:shd w:val="clear" w:color="auto" w:fill="auto"/>
        <w:spacing w:line="278" w:lineRule="exact"/>
        <w:ind w:left="80" w:right="140" w:firstLine="680"/>
        <w:jc w:val="both"/>
        <w:rPr>
          <w:sz w:val="24"/>
          <w:szCs w:val="24"/>
        </w:rPr>
      </w:pPr>
      <w:r w:rsidRPr="00F76BDD">
        <w:rPr>
          <w:sz w:val="24"/>
          <w:szCs w:val="24"/>
        </w:rPr>
        <w:t>На протяжении всего периода тренировочных занятий в спортивной школе, спортсмены проходят несколько возрастных этапов, на каждом из которых решается ряд задач в соответствии с возрастом и уровнем физического развития. Общая направленность многолетней подготовки юных спортсменов:</w:t>
      </w:r>
    </w:p>
    <w:p w:rsidR="00104CAE" w:rsidRPr="00F76BDD" w:rsidRDefault="004F5D31" w:rsidP="00104CAE">
      <w:pPr>
        <w:pStyle w:val="4"/>
        <w:numPr>
          <w:ilvl w:val="0"/>
          <w:numId w:val="2"/>
        </w:numPr>
        <w:shd w:val="clear" w:color="auto" w:fill="auto"/>
        <w:spacing w:line="278" w:lineRule="exact"/>
        <w:ind w:left="380" w:right="40" w:hanging="280"/>
        <w:jc w:val="both"/>
        <w:rPr>
          <w:sz w:val="24"/>
          <w:szCs w:val="24"/>
        </w:rPr>
      </w:pPr>
      <w:r>
        <w:rPr>
          <w:sz w:val="24"/>
          <w:szCs w:val="24"/>
        </w:rPr>
        <w:t xml:space="preserve"> постепенное овладение техникой</w:t>
      </w:r>
      <w:r w:rsidR="00104CAE" w:rsidRPr="00F76BDD">
        <w:rPr>
          <w:sz w:val="24"/>
          <w:szCs w:val="24"/>
        </w:rPr>
        <w:t xml:space="preserve"> </w:t>
      </w:r>
      <w:r>
        <w:rPr>
          <w:sz w:val="24"/>
          <w:szCs w:val="24"/>
        </w:rPr>
        <w:t>соревновательных упражнений и ее</w:t>
      </w:r>
      <w:r w:rsidR="00104CAE" w:rsidRPr="00F76BDD">
        <w:rPr>
          <w:sz w:val="24"/>
          <w:szCs w:val="24"/>
        </w:rPr>
        <w:t xml:space="preserve"> совершенствование на базе роста физических и психических возможностей;</w:t>
      </w:r>
    </w:p>
    <w:p w:rsidR="00104CAE" w:rsidRPr="00F76BDD" w:rsidRDefault="00104CAE" w:rsidP="00104CAE">
      <w:pPr>
        <w:pStyle w:val="4"/>
        <w:numPr>
          <w:ilvl w:val="0"/>
          <w:numId w:val="2"/>
        </w:numPr>
        <w:shd w:val="clear" w:color="auto" w:fill="auto"/>
        <w:spacing w:line="278" w:lineRule="exact"/>
        <w:ind w:left="380" w:right="40" w:hanging="280"/>
        <w:jc w:val="both"/>
        <w:rPr>
          <w:sz w:val="24"/>
          <w:szCs w:val="24"/>
        </w:rPr>
      </w:pPr>
      <w:r w:rsidRPr="00F76BDD">
        <w:rPr>
          <w:sz w:val="24"/>
          <w:szCs w:val="24"/>
        </w:rPr>
        <w:t xml:space="preserve"> переход от общеподготовительных к специальным средствам тренировки в гиревом спорте;</w:t>
      </w:r>
    </w:p>
    <w:p w:rsidR="00104CAE" w:rsidRPr="00F76BDD" w:rsidRDefault="00104CAE" w:rsidP="00104CAE">
      <w:pPr>
        <w:pStyle w:val="4"/>
        <w:numPr>
          <w:ilvl w:val="0"/>
          <w:numId w:val="2"/>
        </w:numPr>
        <w:shd w:val="clear" w:color="auto" w:fill="auto"/>
        <w:spacing w:line="278" w:lineRule="exact"/>
        <w:ind w:left="380" w:hanging="280"/>
        <w:jc w:val="both"/>
        <w:rPr>
          <w:sz w:val="24"/>
          <w:szCs w:val="24"/>
        </w:rPr>
      </w:pPr>
      <w:r w:rsidRPr="00F76BDD">
        <w:rPr>
          <w:sz w:val="24"/>
          <w:szCs w:val="24"/>
        </w:rPr>
        <w:t xml:space="preserve"> увеличение количества соревнований и повышение результатов;</w:t>
      </w:r>
    </w:p>
    <w:p w:rsidR="00104CAE" w:rsidRPr="00F76BDD" w:rsidRDefault="00104CAE" w:rsidP="00104CAE">
      <w:pPr>
        <w:pStyle w:val="4"/>
        <w:numPr>
          <w:ilvl w:val="0"/>
          <w:numId w:val="2"/>
        </w:numPr>
        <w:shd w:val="clear" w:color="auto" w:fill="auto"/>
        <w:spacing w:after="43" w:line="190" w:lineRule="exact"/>
        <w:ind w:left="380" w:hanging="280"/>
        <w:jc w:val="both"/>
        <w:rPr>
          <w:sz w:val="24"/>
          <w:szCs w:val="24"/>
        </w:rPr>
      </w:pPr>
      <w:r w:rsidRPr="00F76BDD">
        <w:rPr>
          <w:sz w:val="24"/>
          <w:szCs w:val="24"/>
        </w:rPr>
        <w:t xml:space="preserve"> увеличение объема тренировочных нагрузок;</w:t>
      </w:r>
    </w:p>
    <w:p w:rsidR="00104CAE" w:rsidRPr="00F76BDD" w:rsidRDefault="00104CAE" w:rsidP="00104CAE">
      <w:pPr>
        <w:pStyle w:val="4"/>
        <w:numPr>
          <w:ilvl w:val="0"/>
          <w:numId w:val="2"/>
        </w:numPr>
        <w:shd w:val="clear" w:color="auto" w:fill="auto"/>
        <w:spacing w:line="190" w:lineRule="exact"/>
        <w:ind w:left="380" w:hanging="280"/>
        <w:jc w:val="both"/>
        <w:rPr>
          <w:sz w:val="24"/>
          <w:szCs w:val="24"/>
        </w:rPr>
      </w:pPr>
      <w:r w:rsidRPr="00F76BDD">
        <w:rPr>
          <w:sz w:val="24"/>
          <w:szCs w:val="24"/>
        </w:rPr>
        <w:t xml:space="preserve"> повышение интенсивности тренировочных нагрузок;</w:t>
      </w:r>
    </w:p>
    <w:p w:rsidR="00104CAE" w:rsidRPr="00F76BDD" w:rsidRDefault="00104CAE" w:rsidP="00104CAE">
      <w:pPr>
        <w:pStyle w:val="4"/>
        <w:numPr>
          <w:ilvl w:val="0"/>
          <w:numId w:val="2"/>
        </w:numPr>
        <w:shd w:val="clear" w:color="auto" w:fill="auto"/>
        <w:spacing w:line="278" w:lineRule="exact"/>
        <w:ind w:left="380" w:hanging="280"/>
        <w:jc w:val="both"/>
        <w:rPr>
          <w:sz w:val="24"/>
          <w:szCs w:val="24"/>
        </w:rPr>
      </w:pPr>
      <w:r w:rsidRPr="00F76BDD">
        <w:rPr>
          <w:sz w:val="24"/>
          <w:szCs w:val="24"/>
        </w:rPr>
        <w:t xml:space="preserve"> сохранение здоровья спортсменов;</w:t>
      </w:r>
    </w:p>
    <w:p w:rsidR="00104CAE" w:rsidRPr="00F76BDD" w:rsidRDefault="00810A3B" w:rsidP="00104CAE">
      <w:pPr>
        <w:pStyle w:val="4"/>
        <w:numPr>
          <w:ilvl w:val="0"/>
          <w:numId w:val="2"/>
        </w:numPr>
        <w:shd w:val="clear" w:color="auto" w:fill="auto"/>
        <w:spacing w:line="278" w:lineRule="exact"/>
        <w:ind w:left="380" w:right="40" w:hanging="280"/>
        <w:jc w:val="both"/>
        <w:rPr>
          <w:sz w:val="24"/>
          <w:szCs w:val="24"/>
        </w:rPr>
      </w:pPr>
      <w:r>
        <w:rPr>
          <w:sz w:val="24"/>
          <w:szCs w:val="24"/>
        </w:rPr>
        <w:t xml:space="preserve"> Использование </w:t>
      </w:r>
      <w:r w:rsidR="00104CAE" w:rsidRPr="00F76BDD">
        <w:rPr>
          <w:sz w:val="24"/>
          <w:szCs w:val="24"/>
        </w:rPr>
        <w:t>восстановительных средств поддержания физической работоспособности.</w:t>
      </w:r>
    </w:p>
    <w:p w:rsidR="00104CAE" w:rsidRDefault="00104CAE" w:rsidP="000132FE">
      <w:pPr>
        <w:pStyle w:val="4"/>
        <w:shd w:val="clear" w:color="auto" w:fill="auto"/>
        <w:ind w:left="80" w:right="40" w:firstLine="680"/>
        <w:jc w:val="both"/>
        <w:rPr>
          <w:sz w:val="24"/>
          <w:szCs w:val="24"/>
        </w:rPr>
      </w:pPr>
      <w:r w:rsidRPr="00F76BDD">
        <w:rPr>
          <w:sz w:val="24"/>
          <w:szCs w:val="24"/>
        </w:rPr>
        <w:t>Объемы тренировочных и соревновательных нагрузок отличаются в зависимости от этапа спортивной подготовки. Рекомендуемые объемы тренировочных и соревновательных нагрузок представлены в годовом тренировочном плане в таблице № 10.</w:t>
      </w:r>
    </w:p>
    <w:p w:rsidR="000132FE" w:rsidRDefault="000132FE" w:rsidP="000132FE">
      <w:pPr>
        <w:pStyle w:val="4"/>
        <w:shd w:val="clear" w:color="auto" w:fill="auto"/>
        <w:spacing w:line="278" w:lineRule="exact"/>
        <w:ind w:left="4880" w:right="40" w:firstLine="0"/>
        <w:jc w:val="right"/>
      </w:pPr>
      <w:r>
        <w:t xml:space="preserve">Таблица № 10 </w:t>
      </w:r>
    </w:p>
    <w:p w:rsidR="000132FE" w:rsidRPr="0097358F" w:rsidRDefault="000132FE" w:rsidP="000132FE">
      <w:pPr>
        <w:pStyle w:val="a9"/>
        <w:shd w:val="clear" w:color="auto" w:fill="auto"/>
        <w:spacing w:line="190" w:lineRule="exact"/>
        <w:rPr>
          <w:sz w:val="24"/>
          <w:szCs w:val="24"/>
        </w:rPr>
      </w:pPr>
      <w:r w:rsidRPr="0097358F">
        <w:rPr>
          <w:sz w:val="24"/>
          <w:szCs w:val="24"/>
        </w:rPr>
        <w:t xml:space="preserve">      Годовой тренировочный план по виду спорта гиревой спорт</w:t>
      </w:r>
    </w:p>
    <w:p w:rsidR="000132FE" w:rsidRDefault="000132FE" w:rsidP="000132FE">
      <w:pPr>
        <w:rPr>
          <w:sz w:val="2"/>
          <w:szCs w:val="2"/>
        </w:rPr>
      </w:pPr>
    </w:p>
    <w:tbl>
      <w:tblPr>
        <w:tblOverlap w:val="never"/>
        <w:tblW w:w="0" w:type="auto"/>
        <w:jc w:val="center"/>
        <w:tblLayout w:type="fixed"/>
        <w:tblCellMar>
          <w:left w:w="10" w:type="dxa"/>
          <w:right w:w="10" w:type="dxa"/>
        </w:tblCellMar>
        <w:tblLook w:val="04A0"/>
      </w:tblPr>
      <w:tblGrid>
        <w:gridCol w:w="3248"/>
        <w:gridCol w:w="747"/>
        <w:gridCol w:w="747"/>
        <w:gridCol w:w="747"/>
        <w:gridCol w:w="747"/>
        <w:gridCol w:w="747"/>
        <w:gridCol w:w="747"/>
        <w:gridCol w:w="747"/>
        <w:gridCol w:w="747"/>
      </w:tblGrid>
      <w:tr w:rsidR="000132FE" w:rsidRPr="00515F97" w:rsidTr="009122DC">
        <w:trPr>
          <w:trHeight w:hRule="exact" w:val="859"/>
          <w:jc w:val="center"/>
        </w:trPr>
        <w:tc>
          <w:tcPr>
            <w:tcW w:w="3248" w:type="dxa"/>
            <w:vMerge w:val="restart"/>
            <w:tcBorders>
              <w:top w:val="single" w:sz="4" w:space="0" w:color="auto"/>
              <w:left w:val="single" w:sz="4" w:space="0" w:color="auto"/>
            </w:tcBorders>
            <w:shd w:val="clear" w:color="auto" w:fill="FFFFFF"/>
          </w:tcPr>
          <w:p w:rsidR="000132FE" w:rsidRPr="00515F97" w:rsidRDefault="000132FE" w:rsidP="009122DC">
            <w:pPr>
              <w:pStyle w:val="4"/>
              <w:shd w:val="clear" w:color="auto" w:fill="auto"/>
              <w:spacing w:line="190" w:lineRule="exact"/>
              <w:ind w:firstLine="0"/>
              <w:rPr>
                <w:rStyle w:val="1"/>
                <w:sz w:val="18"/>
              </w:rPr>
            </w:pPr>
          </w:p>
          <w:p w:rsidR="000132FE" w:rsidRPr="00515F97" w:rsidRDefault="000132FE" w:rsidP="009122DC">
            <w:pPr>
              <w:pStyle w:val="4"/>
              <w:shd w:val="clear" w:color="auto" w:fill="auto"/>
              <w:spacing w:line="190" w:lineRule="exact"/>
              <w:ind w:firstLine="0"/>
              <w:rPr>
                <w:rStyle w:val="1"/>
                <w:sz w:val="18"/>
              </w:rPr>
            </w:pPr>
          </w:p>
          <w:p w:rsidR="000132FE" w:rsidRPr="00515F97" w:rsidRDefault="000132FE" w:rsidP="009122DC">
            <w:pPr>
              <w:pStyle w:val="4"/>
              <w:shd w:val="clear" w:color="auto" w:fill="auto"/>
              <w:spacing w:line="190" w:lineRule="exact"/>
              <w:ind w:firstLine="0"/>
              <w:rPr>
                <w:rStyle w:val="0pt"/>
                <w:sz w:val="18"/>
              </w:rPr>
            </w:pPr>
            <w:r w:rsidRPr="00515F97">
              <w:rPr>
                <w:rStyle w:val="1"/>
                <w:sz w:val="18"/>
              </w:rPr>
              <w:t>Разделы подготовки</w:t>
            </w:r>
          </w:p>
        </w:tc>
        <w:tc>
          <w:tcPr>
            <w:tcW w:w="1494" w:type="dxa"/>
            <w:gridSpan w:val="2"/>
            <w:tcBorders>
              <w:top w:val="single" w:sz="4" w:space="0" w:color="auto"/>
              <w:left w:val="single" w:sz="4" w:space="0" w:color="auto"/>
            </w:tcBorders>
            <w:shd w:val="clear" w:color="auto" w:fill="FFFFFF"/>
            <w:vAlign w:val="center"/>
          </w:tcPr>
          <w:p w:rsidR="000132FE" w:rsidRPr="00515F97" w:rsidRDefault="000132FE" w:rsidP="009122DC">
            <w:pPr>
              <w:pStyle w:val="4"/>
              <w:shd w:val="clear" w:color="auto" w:fill="auto"/>
              <w:ind w:firstLine="0"/>
              <w:rPr>
                <w:sz w:val="18"/>
              </w:rPr>
            </w:pPr>
            <w:r w:rsidRPr="00515F97">
              <w:rPr>
                <w:rStyle w:val="1"/>
                <w:sz w:val="18"/>
              </w:rPr>
              <w:t>Этап</w:t>
            </w:r>
          </w:p>
          <w:p w:rsidR="000132FE" w:rsidRPr="00515F97" w:rsidRDefault="000132FE" w:rsidP="009122DC">
            <w:pPr>
              <w:pStyle w:val="4"/>
              <w:shd w:val="clear" w:color="auto" w:fill="auto"/>
              <w:ind w:firstLine="0"/>
              <w:rPr>
                <w:sz w:val="18"/>
              </w:rPr>
            </w:pPr>
            <w:r w:rsidRPr="00515F97">
              <w:rPr>
                <w:rStyle w:val="1"/>
                <w:sz w:val="18"/>
              </w:rPr>
              <w:t>начальной</w:t>
            </w:r>
          </w:p>
          <w:p w:rsidR="000132FE" w:rsidRPr="00515F97" w:rsidRDefault="000132FE" w:rsidP="009122DC">
            <w:pPr>
              <w:pStyle w:val="4"/>
              <w:shd w:val="clear" w:color="auto" w:fill="auto"/>
              <w:ind w:firstLine="0"/>
              <w:rPr>
                <w:sz w:val="18"/>
              </w:rPr>
            </w:pPr>
            <w:r w:rsidRPr="00515F97">
              <w:rPr>
                <w:rStyle w:val="1"/>
                <w:sz w:val="18"/>
              </w:rPr>
              <w:t>подготовки</w:t>
            </w:r>
          </w:p>
        </w:tc>
        <w:tc>
          <w:tcPr>
            <w:tcW w:w="2988" w:type="dxa"/>
            <w:gridSpan w:val="4"/>
            <w:tcBorders>
              <w:top w:val="single" w:sz="4" w:space="0" w:color="auto"/>
              <w:left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140" w:firstLine="0"/>
              <w:jc w:val="left"/>
              <w:rPr>
                <w:sz w:val="18"/>
              </w:rPr>
            </w:pPr>
            <w:r w:rsidRPr="00515F97">
              <w:rPr>
                <w:rStyle w:val="1"/>
                <w:sz w:val="18"/>
              </w:rPr>
              <w:t>Тренировочный этап</w:t>
            </w:r>
          </w:p>
        </w:tc>
        <w:tc>
          <w:tcPr>
            <w:tcW w:w="747" w:type="dxa"/>
            <w:tcBorders>
              <w:top w:val="single" w:sz="4" w:space="0" w:color="auto"/>
              <w:left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200" w:firstLine="0"/>
              <w:jc w:val="left"/>
              <w:rPr>
                <w:sz w:val="18"/>
              </w:rPr>
            </w:pPr>
            <w:r w:rsidRPr="00515F97">
              <w:rPr>
                <w:rStyle w:val="1"/>
                <w:sz w:val="18"/>
              </w:rPr>
              <w:t>Этап</w:t>
            </w:r>
          </w:p>
          <w:p w:rsidR="000132FE" w:rsidRPr="00515F97" w:rsidRDefault="000132FE" w:rsidP="009122DC">
            <w:pPr>
              <w:pStyle w:val="4"/>
              <w:shd w:val="clear" w:color="auto" w:fill="auto"/>
              <w:spacing w:line="190" w:lineRule="exact"/>
              <w:ind w:left="200" w:firstLine="0"/>
              <w:jc w:val="left"/>
              <w:rPr>
                <w:sz w:val="18"/>
              </w:rPr>
            </w:pPr>
            <w:r w:rsidRPr="00515F97">
              <w:rPr>
                <w:rStyle w:val="1"/>
                <w:sz w:val="18"/>
              </w:rPr>
              <w:t>ССМ</w:t>
            </w:r>
          </w:p>
        </w:tc>
        <w:tc>
          <w:tcPr>
            <w:tcW w:w="747" w:type="dxa"/>
            <w:tcBorders>
              <w:top w:val="single" w:sz="4" w:space="0" w:color="auto"/>
              <w:left w:val="single" w:sz="4" w:space="0" w:color="auto"/>
              <w:right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120" w:firstLine="0"/>
              <w:jc w:val="left"/>
              <w:rPr>
                <w:sz w:val="18"/>
              </w:rPr>
            </w:pPr>
            <w:r w:rsidRPr="00515F97">
              <w:rPr>
                <w:rStyle w:val="1"/>
                <w:sz w:val="18"/>
              </w:rPr>
              <w:t>Этап</w:t>
            </w:r>
          </w:p>
          <w:p w:rsidR="000132FE" w:rsidRPr="00515F97" w:rsidRDefault="000132FE" w:rsidP="009122DC">
            <w:pPr>
              <w:pStyle w:val="4"/>
              <w:shd w:val="clear" w:color="auto" w:fill="auto"/>
              <w:spacing w:line="190" w:lineRule="exact"/>
              <w:ind w:left="120" w:firstLine="0"/>
              <w:jc w:val="left"/>
              <w:rPr>
                <w:sz w:val="18"/>
              </w:rPr>
            </w:pPr>
            <w:r w:rsidRPr="00515F97">
              <w:rPr>
                <w:rStyle w:val="1"/>
                <w:sz w:val="18"/>
              </w:rPr>
              <w:t>ВСМ</w:t>
            </w:r>
          </w:p>
        </w:tc>
      </w:tr>
      <w:tr w:rsidR="000132FE" w:rsidRPr="00515F97" w:rsidTr="009122DC">
        <w:trPr>
          <w:trHeight w:hRule="exact" w:val="386"/>
          <w:jc w:val="center"/>
        </w:trPr>
        <w:tc>
          <w:tcPr>
            <w:tcW w:w="3248" w:type="dxa"/>
            <w:vMerge/>
            <w:tcBorders>
              <w:left w:val="single" w:sz="4" w:space="0" w:color="auto"/>
            </w:tcBorders>
            <w:shd w:val="clear" w:color="auto" w:fill="FFFFFF"/>
          </w:tcPr>
          <w:p w:rsidR="000132FE" w:rsidRPr="00515F97" w:rsidRDefault="000132FE" w:rsidP="009122DC">
            <w:pPr>
              <w:pStyle w:val="4"/>
              <w:shd w:val="clear" w:color="auto" w:fill="auto"/>
              <w:spacing w:line="190" w:lineRule="exact"/>
              <w:ind w:firstLine="0"/>
              <w:rPr>
                <w:rStyle w:val="0pt"/>
                <w:sz w:val="18"/>
              </w:rPr>
            </w:pPr>
          </w:p>
        </w:tc>
        <w:tc>
          <w:tcPr>
            <w:tcW w:w="747" w:type="dxa"/>
            <w:tcBorders>
              <w:top w:val="single" w:sz="4" w:space="0" w:color="auto"/>
              <w:left w:val="single" w:sz="4" w:space="0" w:color="auto"/>
            </w:tcBorders>
            <w:shd w:val="clear" w:color="auto" w:fill="FFFFFF"/>
            <w:vAlign w:val="center"/>
          </w:tcPr>
          <w:p w:rsidR="000132FE" w:rsidRPr="00A20DFF" w:rsidRDefault="000132FE" w:rsidP="009122DC">
            <w:pPr>
              <w:pStyle w:val="4"/>
              <w:shd w:val="clear" w:color="auto" w:fill="auto"/>
              <w:spacing w:line="190" w:lineRule="exact"/>
              <w:ind w:left="100" w:firstLine="0"/>
              <w:rPr>
                <w:sz w:val="18"/>
                <w:szCs w:val="18"/>
              </w:rPr>
            </w:pPr>
            <w:r w:rsidRPr="00A20DFF">
              <w:rPr>
                <w:rStyle w:val="1"/>
                <w:sz w:val="18"/>
                <w:szCs w:val="18"/>
              </w:rPr>
              <w:t>НП-1</w:t>
            </w:r>
          </w:p>
        </w:tc>
        <w:tc>
          <w:tcPr>
            <w:tcW w:w="747" w:type="dxa"/>
            <w:tcBorders>
              <w:top w:val="single" w:sz="4" w:space="0" w:color="auto"/>
              <w:left w:val="single" w:sz="4" w:space="0" w:color="auto"/>
            </w:tcBorders>
            <w:shd w:val="clear" w:color="auto" w:fill="FFFFFF"/>
            <w:vAlign w:val="center"/>
          </w:tcPr>
          <w:p w:rsidR="000132FE" w:rsidRPr="00A20DFF" w:rsidRDefault="000132FE" w:rsidP="009122DC">
            <w:pPr>
              <w:pStyle w:val="4"/>
              <w:shd w:val="clear" w:color="auto" w:fill="auto"/>
              <w:spacing w:line="190" w:lineRule="exact"/>
              <w:ind w:left="40" w:firstLine="0"/>
              <w:rPr>
                <w:sz w:val="18"/>
                <w:szCs w:val="18"/>
              </w:rPr>
            </w:pPr>
            <w:r w:rsidRPr="00A20DFF">
              <w:rPr>
                <w:rStyle w:val="1"/>
                <w:sz w:val="18"/>
                <w:szCs w:val="18"/>
              </w:rPr>
              <w:t>НП-2</w:t>
            </w:r>
          </w:p>
        </w:tc>
        <w:tc>
          <w:tcPr>
            <w:tcW w:w="747" w:type="dxa"/>
            <w:tcBorders>
              <w:top w:val="single" w:sz="4" w:space="0" w:color="auto"/>
              <w:left w:val="single" w:sz="4" w:space="0" w:color="auto"/>
            </w:tcBorders>
            <w:shd w:val="clear" w:color="auto" w:fill="FFFFFF"/>
            <w:vAlign w:val="center"/>
          </w:tcPr>
          <w:p w:rsidR="000132FE" w:rsidRPr="00A20DFF" w:rsidRDefault="000132FE" w:rsidP="009122DC">
            <w:pPr>
              <w:pStyle w:val="4"/>
              <w:shd w:val="clear" w:color="auto" w:fill="auto"/>
              <w:spacing w:line="190" w:lineRule="exact"/>
              <w:ind w:left="140" w:firstLine="0"/>
              <w:rPr>
                <w:sz w:val="18"/>
                <w:szCs w:val="18"/>
              </w:rPr>
            </w:pPr>
            <w:r w:rsidRPr="00A20DFF">
              <w:rPr>
                <w:rStyle w:val="1"/>
                <w:sz w:val="18"/>
                <w:szCs w:val="18"/>
              </w:rPr>
              <w:t>Т-1</w:t>
            </w:r>
          </w:p>
        </w:tc>
        <w:tc>
          <w:tcPr>
            <w:tcW w:w="747" w:type="dxa"/>
            <w:tcBorders>
              <w:top w:val="single" w:sz="4" w:space="0" w:color="auto"/>
              <w:left w:val="single" w:sz="4" w:space="0" w:color="auto"/>
            </w:tcBorders>
            <w:shd w:val="clear" w:color="auto" w:fill="FFFFFF"/>
            <w:vAlign w:val="center"/>
          </w:tcPr>
          <w:p w:rsidR="000132FE" w:rsidRPr="00A20DFF" w:rsidRDefault="000132FE" w:rsidP="009122DC">
            <w:pPr>
              <w:pStyle w:val="4"/>
              <w:shd w:val="clear" w:color="auto" w:fill="auto"/>
              <w:spacing w:line="190" w:lineRule="exact"/>
              <w:ind w:left="140" w:firstLine="0"/>
              <w:rPr>
                <w:sz w:val="18"/>
                <w:szCs w:val="18"/>
              </w:rPr>
            </w:pPr>
            <w:r w:rsidRPr="00A20DFF">
              <w:rPr>
                <w:rStyle w:val="1"/>
                <w:sz w:val="18"/>
                <w:szCs w:val="18"/>
              </w:rPr>
              <w:t>Т-2</w:t>
            </w:r>
          </w:p>
        </w:tc>
        <w:tc>
          <w:tcPr>
            <w:tcW w:w="747" w:type="dxa"/>
            <w:tcBorders>
              <w:top w:val="single" w:sz="4" w:space="0" w:color="auto"/>
              <w:left w:val="single" w:sz="4" w:space="0" w:color="auto"/>
            </w:tcBorders>
            <w:shd w:val="clear" w:color="auto" w:fill="FFFFFF"/>
            <w:vAlign w:val="center"/>
          </w:tcPr>
          <w:p w:rsidR="000132FE" w:rsidRPr="00A20DFF" w:rsidRDefault="000132FE" w:rsidP="009122DC">
            <w:pPr>
              <w:pStyle w:val="4"/>
              <w:shd w:val="clear" w:color="auto" w:fill="auto"/>
              <w:spacing w:line="190" w:lineRule="exact"/>
              <w:ind w:left="140" w:firstLine="0"/>
              <w:rPr>
                <w:sz w:val="18"/>
                <w:szCs w:val="18"/>
              </w:rPr>
            </w:pPr>
            <w:r w:rsidRPr="00A20DFF">
              <w:rPr>
                <w:rStyle w:val="1"/>
                <w:sz w:val="18"/>
                <w:szCs w:val="18"/>
              </w:rPr>
              <w:t>Т-3</w:t>
            </w:r>
          </w:p>
        </w:tc>
        <w:tc>
          <w:tcPr>
            <w:tcW w:w="747" w:type="dxa"/>
            <w:tcBorders>
              <w:top w:val="single" w:sz="4" w:space="0" w:color="auto"/>
              <w:left w:val="single" w:sz="4" w:space="0" w:color="auto"/>
            </w:tcBorders>
            <w:shd w:val="clear" w:color="auto" w:fill="FFFFFF"/>
            <w:vAlign w:val="center"/>
          </w:tcPr>
          <w:p w:rsidR="000132FE" w:rsidRPr="00A20DFF" w:rsidRDefault="000132FE" w:rsidP="009122DC">
            <w:pPr>
              <w:pStyle w:val="4"/>
              <w:shd w:val="clear" w:color="auto" w:fill="auto"/>
              <w:spacing w:line="190" w:lineRule="exact"/>
              <w:ind w:left="80" w:firstLine="0"/>
              <w:rPr>
                <w:sz w:val="18"/>
                <w:szCs w:val="18"/>
              </w:rPr>
            </w:pPr>
            <w:r w:rsidRPr="00A20DFF">
              <w:rPr>
                <w:rStyle w:val="1"/>
                <w:sz w:val="18"/>
                <w:szCs w:val="18"/>
              </w:rPr>
              <w:t>Т-4</w:t>
            </w:r>
          </w:p>
        </w:tc>
        <w:tc>
          <w:tcPr>
            <w:tcW w:w="747" w:type="dxa"/>
            <w:tcBorders>
              <w:top w:val="single" w:sz="4" w:space="0" w:color="auto"/>
              <w:left w:val="single" w:sz="4" w:space="0" w:color="auto"/>
            </w:tcBorders>
            <w:shd w:val="clear" w:color="auto" w:fill="FFFFFF"/>
            <w:vAlign w:val="center"/>
          </w:tcPr>
          <w:p w:rsidR="000132FE" w:rsidRPr="00A20DFF" w:rsidRDefault="000132FE" w:rsidP="009122DC">
            <w:pPr>
              <w:pStyle w:val="4"/>
              <w:shd w:val="clear" w:color="auto" w:fill="auto"/>
              <w:spacing w:line="190" w:lineRule="exact"/>
              <w:ind w:right="300" w:firstLine="0"/>
              <w:rPr>
                <w:sz w:val="18"/>
                <w:szCs w:val="18"/>
              </w:rPr>
            </w:pPr>
            <w:r w:rsidRPr="00A20DFF">
              <w:rPr>
                <w:rStyle w:val="1"/>
                <w:sz w:val="18"/>
                <w:szCs w:val="18"/>
              </w:rPr>
              <w:t>ССМ</w:t>
            </w:r>
          </w:p>
        </w:tc>
        <w:tc>
          <w:tcPr>
            <w:tcW w:w="747" w:type="dxa"/>
            <w:tcBorders>
              <w:top w:val="single" w:sz="4" w:space="0" w:color="auto"/>
              <w:left w:val="single" w:sz="4" w:space="0" w:color="auto"/>
              <w:right w:val="single" w:sz="4" w:space="0" w:color="auto"/>
            </w:tcBorders>
            <w:shd w:val="clear" w:color="auto" w:fill="FFFFFF"/>
            <w:vAlign w:val="center"/>
          </w:tcPr>
          <w:p w:rsidR="000132FE" w:rsidRPr="00A20DFF" w:rsidRDefault="000132FE" w:rsidP="009122DC">
            <w:pPr>
              <w:pStyle w:val="4"/>
              <w:shd w:val="clear" w:color="auto" w:fill="auto"/>
              <w:spacing w:line="190" w:lineRule="exact"/>
              <w:ind w:left="120" w:firstLine="0"/>
              <w:rPr>
                <w:sz w:val="18"/>
                <w:szCs w:val="18"/>
              </w:rPr>
            </w:pPr>
            <w:r w:rsidRPr="00A20DFF">
              <w:rPr>
                <w:rStyle w:val="1"/>
                <w:sz w:val="18"/>
                <w:szCs w:val="18"/>
              </w:rPr>
              <w:t>ВСМ</w:t>
            </w:r>
          </w:p>
        </w:tc>
      </w:tr>
      <w:tr w:rsidR="000132FE" w:rsidRPr="00515F97" w:rsidTr="009122DC">
        <w:trPr>
          <w:trHeight w:hRule="exact" w:val="278"/>
          <w:jc w:val="center"/>
        </w:trPr>
        <w:tc>
          <w:tcPr>
            <w:tcW w:w="3248" w:type="dxa"/>
            <w:tcBorders>
              <w:top w:val="single" w:sz="4" w:space="0" w:color="auto"/>
              <w:left w:val="single" w:sz="4" w:space="0" w:color="auto"/>
            </w:tcBorders>
            <w:shd w:val="clear" w:color="auto" w:fill="FFFFFF"/>
          </w:tcPr>
          <w:p w:rsidR="000132FE" w:rsidRPr="00515F97" w:rsidRDefault="000132FE" w:rsidP="009122DC">
            <w:pPr>
              <w:pStyle w:val="4"/>
              <w:shd w:val="clear" w:color="auto" w:fill="auto"/>
              <w:spacing w:line="190" w:lineRule="exact"/>
              <w:ind w:firstLine="0"/>
              <w:rPr>
                <w:sz w:val="18"/>
              </w:rPr>
            </w:pPr>
            <w:r w:rsidRPr="00515F97">
              <w:rPr>
                <w:rStyle w:val="0pt"/>
                <w:sz w:val="18"/>
              </w:rPr>
              <w:t>Количество часов в неделю</w:t>
            </w:r>
          </w:p>
        </w:tc>
        <w:tc>
          <w:tcPr>
            <w:tcW w:w="747" w:type="dxa"/>
            <w:tcBorders>
              <w:top w:val="single" w:sz="4" w:space="0" w:color="auto"/>
              <w:left w:val="single" w:sz="4" w:space="0" w:color="auto"/>
            </w:tcBorders>
            <w:shd w:val="clear" w:color="auto" w:fill="FFFFFF"/>
            <w:vAlign w:val="center"/>
          </w:tcPr>
          <w:p w:rsidR="000132FE" w:rsidRPr="00515F97" w:rsidRDefault="000132FE" w:rsidP="009122DC">
            <w:pPr>
              <w:pStyle w:val="4"/>
              <w:shd w:val="clear" w:color="auto" w:fill="auto"/>
              <w:spacing w:line="190" w:lineRule="exact"/>
              <w:ind w:right="280" w:firstLine="0"/>
              <w:jc w:val="right"/>
              <w:rPr>
                <w:sz w:val="18"/>
              </w:rPr>
            </w:pPr>
            <w:r>
              <w:rPr>
                <w:rStyle w:val="0pt"/>
                <w:sz w:val="18"/>
              </w:rPr>
              <w:t>6</w:t>
            </w:r>
          </w:p>
        </w:tc>
        <w:tc>
          <w:tcPr>
            <w:tcW w:w="747" w:type="dxa"/>
            <w:tcBorders>
              <w:top w:val="single" w:sz="4" w:space="0" w:color="auto"/>
              <w:left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280" w:firstLine="0"/>
              <w:jc w:val="left"/>
              <w:rPr>
                <w:sz w:val="18"/>
              </w:rPr>
            </w:pPr>
            <w:r>
              <w:rPr>
                <w:rStyle w:val="0pt"/>
                <w:sz w:val="18"/>
              </w:rPr>
              <w:t>9</w:t>
            </w:r>
          </w:p>
        </w:tc>
        <w:tc>
          <w:tcPr>
            <w:tcW w:w="747" w:type="dxa"/>
            <w:tcBorders>
              <w:top w:val="single" w:sz="4" w:space="0" w:color="auto"/>
              <w:left w:val="single" w:sz="4" w:space="0" w:color="auto"/>
            </w:tcBorders>
            <w:shd w:val="clear" w:color="auto" w:fill="FFFFFF"/>
            <w:vAlign w:val="center"/>
          </w:tcPr>
          <w:p w:rsidR="000132FE" w:rsidRPr="00FB151F" w:rsidRDefault="000132FE" w:rsidP="009122DC">
            <w:pPr>
              <w:pStyle w:val="4"/>
              <w:shd w:val="clear" w:color="auto" w:fill="auto"/>
              <w:spacing w:line="190" w:lineRule="exact"/>
              <w:ind w:left="280" w:firstLine="0"/>
              <w:jc w:val="left"/>
              <w:rPr>
                <w:b/>
                <w:sz w:val="18"/>
              </w:rPr>
            </w:pPr>
            <w:r w:rsidRPr="00FB151F">
              <w:rPr>
                <w:b/>
                <w:sz w:val="18"/>
              </w:rPr>
              <w:t>12</w:t>
            </w:r>
          </w:p>
        </w:tc>
        <w:tc>
          <w:tcPr>
            <w:tcW w:w="747" w:type="dxa"/>
            <w:tcBorders>
              <w:top w:val="single" w:sz="4" w:space="0" w:color="auto"/>
              <w:left w:val="single" w:sz="4" w:space="0" w:color="auto"/>
            </w:tcBorders>
            <w:shd w:val="clear" w:color="auto" w:fill="FFFFFF"/>
            <w:vAlign w:val="center"/>
          </w:tcPr>
          <w:p w:rsidR="000132FE" w:rsidRPr="00FB151F" w:rsidRDefault="000132FE" w:rsidP="009122DC">
            <w:pPr>
              <w:pStyle w:val="4"/>
              <w:shd w:val="clear" w:color="auto" w:fill="auto"/>
              <w:spacing w:line="190" w:lineRule="exact"/>
              <w:ind w:left="280" w:firstLine="0"/>
              <w:jc w:val="left"/>
              <w:rPr>
                <w:b/>
                <w:sz w:val="18"/>
              </w:rPr>
            </w:pPr>
            <w:r w:rsidRPr="00FB151F">
              <w:rPr>
                <w:b/>
                <w:sz w:val="18"/>
              </w:rPr>
              <w:t>12</w:t>
            </w:r>
          </w:p>
        </w:tc>
        <w:tc>
          <w:tcPr>
            <w:tcW w:w="747" w:type="dxa"/>
            <w:tcBorders>
              <w:top w:val="single" w:sz="4" w:space="0" w:color="auto"/>
              <w:left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300" w:firstLine="0"/>
              <w:jc w:val="left"/>
              <w:rPr>
                <w:sz w:val="18"/>
              </w:rPr>
            </w:pPr>
            <w:r>
              <w:rPr>
                <w:rStyle w:val="0pt"/>
                <w:sz w:val="18"/>
              </w:rPr>
              <w:t>18</w:t>
            </w:r>
          </w:p>
        </w:tc>
        <w:tc>
          <w:tcPr>
            <w:tcW w:w="747" w:type="dxa"/>
            <w:tcBorders>
              <w:top w:val="single" w:sz="4" w:space="0" w:color="auto"/>
              <w:left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300" w:firstLine="0"/>
              <w:jc w:val="left"/>
              <w:rPr>
                <w:sz w:val="18"/>
              </w:rPr>
            </w:pPr>
            <w:r>
              <w:rPr>
                <w:rStyle w:val="0pt"/>
                <w:sz w:val="18"/>
              </w:rPr>
              <w:t>18</w:t>
            </w:r>
          </w:p>
        </w:tc>
        <w:tc>
          <w:tcPr>
            <w:tcW w:w="747" w:type="dxa"/>
            <w:tcBorders>
              <w:top w:val="single" w:sz="4" w:space="0" w:color="auto"/>
              <w:left w:val="single" w:sz="4" w:space="0" w:color="auto"/>
            </w:tcBorders>
            <w:shd w:val="clear" w:color="auto" w:fill="FFFFFF"/>
            <w:vAlign w:val="center"/>
          </w:tcPr>
          <w:p w:rsidR="000132FE" w:rsidRPr="00FB151F" w:rsidRDefault="000132FE" w:rsidP="009122DC">
            <w:pPr>
              <w:pStyle w:val="4"/>
              <w:shd w:val="clear" w:color="auto" w:fill="auto"/>
              <w:spacing w:line="190" w:lineRule="exact"/>
              <w:ind w:right="300" w:firstLine="0"/>
              <w:jc w:val="right"/>
              <w:rPr>
                <w:b/>
                <w:sz w:val="18"/>
              </w:rPr>
            </w:pPr>
            <w:r w:rsidRPr="00FB151F">
              <w:rPr>
                <w:b/>
                <w:sz w:val="18"/>
              </w:rPr>
              <w:t>21</w:t>
            </w:r>
          </w:p>
        </w:tc>
        <w:tc>
          <w:tcPr>
            <w:tcW w:w="747" w:type="dxa"/>
            <w:tcBorders>
              <w:top w:val="single" w:sz="4" w:space="0" w:color="auto"/>
              <w:left w:val="single" w:sz="4" w:space="0" w:color="auto"/>
              <w:right w:val="single" w:sz="4" w:space="0" w:color="auto"/>
            </w:tcBorders>
            <w:shd w:val="clear" w:color="auto" w:fill="FFFFFF"/>
            <w:vAlign w:val="center"/>
          </w:tcPr>
          <w:p w:rsidR="000132FE" w:rsidRPr="00FB151F" w:rsidRDefault="000132FE" w:rsidP="009122DC">
            <w:pPr>
              <w:pStyle w:val="4"/>
              <w:shd w:val="clear" w:color="auto" w:fill="auto"/>
              <w:spacing w:line="190" w:lineRule="exact"/>
              <w:ind w:left="300" w:firstLine="0"/>
              <w:jc w:val="left"/>
              <w:rPr>
                <w:b/>
                <w:sz w:val="18"/>
              </w:rPr>
            </w:pPr>
            <w:r w:rsidRPr="00FB151F">
              <w:rPr>
                <w:rStyle w:val="0pt"/>
                <w:color w:val="auto"/>
                <w:sz w:val="18"/>
              </w:rPr>
              <w:t>24</w:t>
            </w:r>
          </w:p>
        </w:tc>
      </w:tr>
      <w:tr w:rsidR="000132FE" w:rsidRPr="00515F97" w:rsidTr="009122DC">
        <w:trPr>
          <w:trHeight w:hRule="exact" w:val="566"/>
          <w:jc w:val="center"/>
        </w:trPr>
        <w:tc>
          <w:tcPr>
            <w:tcW w:w="3248"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auto"/>
              <w:ind w:left="119" w:firstLine="0"/>
              <w:jc w:val="left"/>
              <w:rPr>
                <w:sz w:val="18"/>
                <w:szCs w:val="24"/>
              </w:rPr>
            </w:pPr>
            <w:r w:rsidRPr="00515F97">
              <w:rPr>
                <w:rStyle w:val="0pt"/>
                <w:sz w:val="18"/>
                <w:szCs w:val="24"/>
              </w:rPr>
              <w:t>1. Теоретическая, психологическая подготовка</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300" w:firstLine="0"/>
              <w:rPr>
                <w:sz w:val="18"/>
                <w:szCs w:val="24"/>
              </w:rPr>
            </w:pPr>
            <w:r>
              <w:rPr>
                <w:rStyle w:val="1"/>
                <w:sz w:val="18"/>
                <w:szCs w:val="24"/>
              </w:rPr>
              <w:t>3</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280" w:firstLine="0"/>
              <w:rPr>
                <w:sz w:val="18"/>
                <w:szCs w:val="24"/>
              </w:rPr>
            </w:pPr>
            <w:r>
              <w:rPr>
                <w:rStyle w:val="1"/>
                <w:sz w:val="18"/>
                <w:szCs w:val="24"/>
              </w:rPr>
              <w:t>9</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280" w:firstLine="0"/>
              <w:rPr>
                <w:sz w:val="18"/>
                <w:szCs w:val="24"/>
              </w:rPr>
            </w:pPr>
            <w:r w:rsidRPr="00515F97">
              <w:rPr>
                <w:rStyle w:val="1"/>
                <w:sz w:val="18"/>
                <w:szCs w:val="24"/>
              </w:rPr>
              <w:t>1</w:t>
            </w:r>
            <w:r>
              <w:rPr>
                <w:rStyle w:val="1"/>
                <w:sz w:val="18"/>
                <w:szCs w:val="24"/>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280" w:firstLine="0"/>
              <w:rPr>
                <w:sz w:val="18"/>
                <w:szCs w:val="24"/>
              </w:rPr>
            </w:pPr>
            <w:r w:rsidRPr="00515F97">
              <w:rPr>
                <w:rStyle w:val="1"/>
                <w:sz w:val="18"/>
                <w:szCs w:val="24"/>
              </w:rPr>
              <w:t>1</w:t>
            </w:r>
            <w:r>
              <w:rPr>
                <w:rStyle w:val="1"/>
                <w:sz w:val="18"/>
                <w:szCs w:val="24"/>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300" w:firstLine="0"/>
              <w:jc w:val="left"/>
              <w:rPr>
                <w:sz w:val="18"/>
                <w:szCs w:val="24"/>
              </w:rPr>
            </w:pPr>
            <w:r>
              <w:rPr>
                <w:rStyle w:val="1"/>
                <w:sz w:val="18"/>
                <w:szCs w:val="24"/>
              </w:rPr>
              <w:t xml:space="preserve">  18</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300" w:firstLine="0"/>
              <w:jc w:val="left"/>
              <w:rPr>
                <w:sz w:val="18"/>
                <w:szCs w:val="24"/>
              </w:rPr>
            </w:pPr>
            <w:r>
              <w:rPr>
                <w:rStyle w:val="1"/>
                <w:sz w:val="18"/>
                <w:szCs w:val="24"/>
              </w:rPr>
              <w:t xml:space="preserve">  18</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190" w:lineRule="exact"/>
              <w:ind w:right="300" w:firstLine="0"/>
              <w:jc w:val="right"/>
              <w:rPr>
                <w:sz w:val="18"/>
                <w:szCs w:val="24"/>
              </w:rPr>
            </w:pPr>
            <w:r>
              <w:rPr>
                <w:rStyle w:val="1"/>
                <w:sz w:val="18"/>
                <w:szCs w:val="24"/>
              </w:rPr>
              <w:t>65</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515F97" w:rsidRDefault="000132FE" w:rsidP="009122DC">
            <w:pPr>
              <w:pStyle w:val="4"/>
              <w:shd w:val="clear" w:color="auto" w:fill="auto"/>
              <w:spacing w:line="190" w:lineRule="exact"/>
              <w:ind w:left="300" w:firstLine="0"/>
              <w:jc w:val="left"/>
              <w:rPr>
                <w:sz w:val="18"/>
                <w:szCs w:val="24"/>
              </w:rPr>
            </w:pPr>
            <w:r>
              <w:rPr>
                <w:rStyle w:val="1"/>
                <w:sz w:val="18"/>
                <w:szCs w:val="24"/>
              </w:rPr>
              <w:t xml:space="preserve">  100</w:t>
            </w:r>
          </w:p>
        </w:tc>
      </w:tr>
      <w:tr w:rsidR="000132FE" w:rsidRPr="00515F97" w:rsidTr="009122DC">
        <w:trPr>
          <w:trHeight w:hRule="exact" w:val="352"/>
          <w:jc w:val="center"/>
        </w:trPr>
        <w:tc>
          <w:tcPr>
            <w:tcW w:w="3248" w:type="dxa"/>
            <w:tcBorders>
              <w:top w:val="single" w:sz="4" w:space="0" w:color="auto"/>
              <w:left w:val="single" w:sz="4" w:space="0" w:color="auto"/>
              <w:bottom w:val="single" w:sz="4" w:space="0" w:color="auto"/>
            </w:tcBorders>
            <w:shd w:val="clear" w:color="auto" w:fill="FFFFFF"/>
            <w:vAlign w:val="center"/>
          </w:tcPr>
          <w:p w:rsidR="000132FE" w:rsidRPr="0048522E" w:rsidRDefault="000132FE" w:rsidP="009122DC">
            <w:pPr>
              <w:pStyle w:val="4"/>
              <w:shd w:val="clear" w:color="auto" w:fill="auto"/>
              <w:spacing w:line="281" w:lineRule="exact"/>
              <w:ind w:left="120" w:firstLine="0"/>
              <w:jc w:val="left"/>
              <w:rPr>
                <w:color w:val="FF0000"/>
                <w:sz w:val="18"/>
                <w:szCs w:val="24"/>
              </w:rPr>
            </w:pPr>
            <w:r>
              <w:rPr>
                <w:rStyle w:val="12pt0pt"/>
                <w:color w:val="FF0000"/>
                <w:sz w:val="18"/>
              </w:rPr>
              <w:t>/</w:t>
            </w:r>
            <w:r w:rsidRPr="00515F97">
              <w:rPr>
                <w:rStyle w:val="12pt0pt"/>
                <w:sz w:val="18"/>
              </w:rPr>
              <w:t xml:space="preserve"> Физическая культура и спорт в России</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sz w:val="18"/>
                <w:szCs w:val="24"/>
              </w:rPr>
            </w:pPr>
            <w:r w:rsidRPr="00515F97">
              <w:rPr>
                <w:rStyle w:val="12pt0pt0"/>
                <w:b w:val="0"/>
                <w:sz w:val="18"/>
              </w:rPr>
              <w:t>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2</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firstLine="0"/>
              <w:rPr>
                <w:sz w:val="18"/>
                <w:szCs w:val="18"/>
              </w:rPr>
            </w:pPr>
            <w:r>
              <w:rPr>
                <w:rStyle w:val="12pt0pt0"/>
                <w:b w:val="0"/>
                <w:sz w:val="18"/>
                <w:szCs w:val="18"/>
              </w:rPr>
              <w:t xml:space="preserve">      4</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C17D83" w:rsidRDefault="000132FE" w:rsidP="009122DC">
            <w:pPr>
              <w:pStyle w:val="4"/>
              <w:shd w:val="clear" w:color="auto" w:fill="auto"/>
              <w:spacing w:line="240" w:lineRule="exact"/>
              <w:ind w:firstLine="0"/>
              <w:rPr>
                <w:sz w:val="18"/>
                <w:szCs w:val="18"/>
              </w:rPr>
            </w:pPr>
            <w:r>
              <w:rPr>
                <w:rStyle w:val="12pt0pt0"/>
                <w:b w:val="0"/>
                <w:sz w:val="18"/>
                <w:szCs w:val="18"/>
              </w:rPr>
              <w:t xml:space="preserve">      8</w:t>
            </w:r>
          </w:p>
        </w:tc>
      </w:tr>
      <w:tr w:rsidR="000132FE" w:rsidRPr="00515F97" w:rsidTr="009122DC">
        <w:trPr>
          <w:trHeight w:hRule="exact" w:val="441"/>
          <w:jc w:val="center"/>
        </w:trPr>
        <w:tc>
          <w:tcPr>
            <w:tcW w:w="3248"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auto"/>
              <w:ind w:left="119" w:firstLine="0"/>
              <w:jc w:val="left"/>
              <w:rPr>
                <w:sz w:val="18"/>
                <w:szCs w:val="24"/>
              </w:rPr>
            </w:pPr>
            <w:r w:rsidRPr="00515F97">
              <w:rPr>
                <w:rStyle w:val="12pt0pt"/>
                <w:sz w:val="18"/>
              </w:rPr>
              <w:t>Состояние и развитие гиревого спорта в России.</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b/>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b/>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b/>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3641F5" w:rsidRDefault="000132FE" w:rsidP="009122DC">
            <w:pPr>
              <w:pStyle w:val="4"/>
              <w:shd w:val="clear" w:color="auto" w:fill="auto"/>
              <w:spacing w:line="240" w:lineRule="exact"/>
              <w:ind w:left="300" w:firstLine="0"/>
              <w:rPr>
                <w:sz w:val="18"/>
                <w:szCs w:val="18"/>
              </w:rPr>
            </w:pPr>
            <w:r w:rsidRPr="003641F5">
              <w:rPr>
                <w:sz w:val="18"/>
                <w:szCs w:val="18"/>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3641F5" w:rsidRDefault="000132FE" w:rsidP="009122DC">
            <w:pPr>
              <w:pStyle w:val="4"/>
              <w:shd w:val="clear" w:color="auto" w:fill="auto"/>
              <w:spacing w:line="240" w:lineRule="exact"/>
              <w:ind w:left="300" w:firstLine="0"/>
              <w:rPr>
                <w:sz w:val="18"/>
                <w:szCs w:val="18"/>
              </w:rPr>
            </w:pPr>
            <w:r w:rsidRPr="003641F5">
              <w:rPr>
                <w:sz w:val="18"/>
                <w:szCs w:val="18"/>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firstLine="0"/>
              <w:rPr>
                <w:b/>
                <w:sz w:val="18"/>
                <w:szCs w:val="18"/>
              </w:rPr>
            </w:pPr>
            <w:r>
              <w:rPr>
                <w:rStyle w:val="12pt0pt0"/>
                <w:b w:val="0"/>
                <w:sz w:val="18"/>
                <w:szCs w:val="18"/>
              </w:rPr>
              <w:t xml:space="preserve">     5</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C17D83" w:rsidRDefault="000132FE" w:rsidP="009122DC">
            <w:pPr>
              <w:pStyle w:val="4"/>
              <w:shd w:val="clear" w:color="auto" w:fill="auto"/>
              <w:spacing w:line="240" w:lineRule="exact"/>
              <w:ind w:firstLine="0"/>
              <w:rPr>
                <w:b/>
                <w:sz w:val="18"/>
                <w:szCs w:val="18"/>
              </w:rPr>
            </w:pPr>
            <w:r>
              <w:rPr>
                <w:rStyle w:val="12pt0pt0"/>
                <w:b w:val="0"/>
                <w:sz w:val="18"/>
                <w:szCs w:val="18"/>
              </w:rPr>
              <w:t xml:space="preserve">     8</w:t>
            </w:r>
          </w:p>
        </w:tc>
      </w:tr>
      <w:tr w:rsidR="000132FE" w:rsidRPr="00515F97" w:rsidTr="009122DC">
        <w:trPr>
          <w:trHeight w:hRule="exact" w:val="418"/>
          <w:jc w:val="center"/>
        </w:trPr>
        <w:tc>
          <w:tcPr>
            <w:tcW w:w="3248"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auto"/>
              <w:ind w:left="120" w:firstLine="0"/>
              <w:jc w:val="left"/>
              <w:rPr>
                <w:sz w:val="18"/>
                <w:szCs w:val="24"/>
              </w:rPr>
            </w:pPr>
            <w:r>
              <w:rPr>
                <w:rStyle w:val="12pt0pt"/>
                <w:sz w:val="18"/>
              </w:rPr>
              <w:t xml:space="preserve">  </w:t>
            </w:r>
            <w:r w:rsidRPr="00515F97">
              <w:rPr>
                <w:rStyle w:val="12pt0pt"/>
                <w:sz w:val="18"/>
              </w:rPr>
              <w:t>Воспитание нравственных и волевых качеств спортсмена</w:t>
            </w:r>
          </w:p>
        </w:tc>
        <w:tc>
          <w:tcPr>
            <w:tcW w:w="747" w:type="dxa"/>
            <w:tcBorders>
              <w:top w:val="single" w:sz="4" w:space="0" w:color="auto"/>
              <w:left w:val="single" w:sz="4" w:space="0" w:color="auto"/>
              <w:bottom w:val="single" w:sz="4" w:space="0" w:color="auto"/>
            </w:tcBorders>
            <w:shd w:val="clear" w:color="auto" w:fill="FFFFFF"/>
          </w:tcPr>
          <w:p w:rsidR="000132FE" w:rsidRPr="00515F97" w:rsidRDefault="000132FE" w:rsidP="009122DC">
            <w:pPr>
              <w:spacing w:after="0"/>
              <w:jc w:val="center"/>
              <w:rPr>
                <w:sz w:val="18"/>
                <w:szCs w:val="24"/>
              </w:rPr>
            </w:pP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Pr>
                <w:sz w:val="18"/>
                <w:szCs w:val="18"/>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Pr>
                <w:sz w:val="18"/>
                <w:szCs w:val="18"/>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firstLine="0"/>
              <w:rPr>
                <w:sz w:val="18"/>
                <w:szCs w:val="18"/>
              </w:rPr>
            </w:pPr>
            <w:r>
              <w:rPr>
                <w:rStyle w:val="12pt0pt0"/>
                <w:b w:val="0"/>
                <w:sz w:val="18"/>
                <w:szCs w:val="18"/>
              </w:rPr>
              <w:t xml:space="preserve">      6</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C17D83" w:rsidRDefault="000132FE" w:rsidP="009122DC">
            <w:pPr>
              <w:pStyle w:val="4"/>
              <w:shd w:val="clear" w:color="auto" w:fill="auto"/>
              <w:spacing w:line="240" w:lineRule="exact"/>
              <w:ind w:firstLine="0"/>
              <w:rPr>
                <w:sz w:val="18"/>
                <w:szCs w:val="18"/>
              </w:rPr>
            </w:pPr>
            <w:r>
              <w:rPr>
                <w:rStyle w:val="12pt0pt0"/>
                <w:b w:val="0"/>
                <w:sz w:val="18"/>
                <w:szCs w:val="18"/>
              </w:rPr>
              <w:t xml:space="preserve">      10</w:t>
            </w:r>
          </w:p>
        </w:tc>
      </w:tr>
      <w:tr w:rsidR="000132FE" w:rsidRPr="00515F97" w:rsidTr="009122DC">
        <w:trPr>
          <w:trHeight w:hRule="exact" w:val="708"/>
          <w:jc w:val="center"/>
        </w:trPr>
        <w:tc>
          <w:tcPr>
            <w:tcW w:w="3248" w:type="dxa"/>
            <w:tcBorders>
              <w:top w:val="single" w:sz="4" w:space="0" w:color="auto"/>
              <w:left w:val="single" w:sz="4" w:space="0" w:color="auto"/>
              <w:bottom w:val="single" w:sz="4" w:space="0" w:color="auto"/>
            </w:tcBorders>
            <w:shd w:val="clear" w:color="auto" w:fill="FFFFFF"/>
            <w:vAlign w:val="bottom"/>
          </w:tcPr>
          <w:p w:rsidR="000132FE" w:rsidRPr="00515F97" w:rsidRDefault="000132FE" w:rsidP="009122DC">
            <w:pPr>
              <w:pStyle w:val="4"/>
              <w:shd w:val="clear" w:color="auto" w:fill="auto"/>
              <w:spacing w:line="240" w:lineRule="auto"/>
              <w:ind w:left="120" w:firstLine="0"/>
              <w:jc w:val="left"/>
              <w:rPr>
                <w:sz w:val="18"/>
                <w:szCs w:val="24"/>
              </w:rPr>
            </w:pPr>
            <w:r w:rsidRPr="00515F97">
              <w:rPr>
                <w:rStyle w:val="12pt0pt"/>
                <w:sz w:val="18"/>
              </w:rPr>
              <w:t>Строение и функции организма человека. Влияние физических упражнений на организм занимающихся</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sz w:val="18"/>
                <w:szCs w:val="24"/>
              </w:rPr>
            </w:pPr>
            <w:r w:rsidRPr="00515F97">
              <w:rPr>
                <w:rStyle w:val="12pt0pt0"/>
                <w:b w:val="0"/>
                <w:sz w:val="18"/>
              </w:rPr>
              <w:t>1</w:t>
            </w:r>
          </w:p>
        </w:tc>
        <w:tc>
          <w:tcPr>
            <w:tcW w:w="747" w:type="dxa"/>
            <w:tcBorders>
              <w:top w:val="single" w:sz="4" w:space="0" w:color="auto"/>
              <w:left w:val="single" w:sz="4" w:space="0" w:color="auto"/>
              <w:bottom w:val="single" w:sz="4" w:space="0" w:color="auto"/>
            </w:tcBorders>
            <w:shd w:val="clear" w:color="auto" w:fill="FFFFFF"/>
          </w:tcPr>
          <w:p w:rsidR="000132FE" w:rsidRDefault="000132FE" w:rsidP="009122DC">
            <w:pPr>
              <w:spacing w:after="0"/>
              <w:jc w:val="center"/>
              <w:rPr>
                <w:rFonts w:ascii="Times New Roman" w:hAnsi="Times New Roman" w:cs="Times New Roman"/>
                <w:sz w:val="18"/>
                <w:szCs w:val="18"/>
              </w:rPr>
            </w:pPr>
          </w:p>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C17D83">
              <w:rPr>
                <w:rFonts w:ascii="Times New Roman" w:hAnsi="Times New Roman" w:cs="Times New Roman"/>
                <w:sz w:val="18"/>
                <w:szCs w:val="18"/>
              </w:rPr>
              <w:t>1</w:t>
            </w:r>
          </w:p>
        </w:tc>
        <w:tc>
          <w:tcPr>
            <w:tcW w:w="747" w:type="dxa"/>
            <w:tcBorders>
              <w:top w:val="single" w:sz="4" w:space="0" w:color="auto"/>
              <w:left w:val="single" w:sz="4" w:space="0" w:color="auto"/>
              <w:bottom w:val="single" w:sz="4" w:space="0" w:color="auto"/>
            </w:tcBorders>
            <w:shd w:val="clear" w:color="auto" w:fill="FFFFFF"/>
          </w:tcPr>
          <w:p w:rsidR="000132FE" w:rsidRDefault="000132FE" w:rsidP="009122DC">
            <w:pPr>
              <w:spacing w:after="0"/>
              <w:jc w:val="center"/>
              <w:rPr>
                <w:rFonts w:ascii="Times New Roman" w:hAnsi="Times New Roman" w:cs="Times New Roman"/>
                <w:sz w:val="18"/>
                <w:szCs w:val="18"/>
              </w:rPr>
            </w:pPr>
          </w:p>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C17D83">
              <w:rPr>
                <w:rFonts w:ascii="Times New Roman" w:hAnsi="Times New Roman" w:cs="Times New Roman"/>
                <w:sz w:val="18"/>
                <w:szCs w:val="18"/>
              </w:rPr>
              <w:t>1</w:t>
            </w:r>
          </w:p>
        </w:tc>
        <w:tc>
          <w:tcPr>
            <w:tcW w:w="747" w:type="dxa"/>
            <w:tcBorders>
              <w:top w:val="single" w:sz="4" w:space="0" w:color="auto"/>
              <w:left w:val="single" w:sz="4" w:space="0" w:color="auto"/>
              <w:bottom w:val="single" w:sz="4" w:space="0" w:color="auto"/>
            </w:tcBorders>
            <w:shd w:val="clear" w:color="auto" w:fill="FFFFFF"/>
          </w:tcPr>
          <w:p w:rsidR="000132FE" w:rsidRDefault="000132FE" w:rsidP="009122DC">
            <w:pPr>
              <w:spacing w:after="0"/>
              <w:jc w:val="center"/>
              <w:rPr>
                <w:rFonts w:ascii="Times New Roman" w:hAnsi="Times New Roman" w:cs="Times New Roman"/>
                <w:sz w:val="18"/>
                <w:szCs w:val="18"/>
              </w:rPr>
            </w:pPr>
          </w:p>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C17D83">
              <w:rPr>
                <w:rFonts w:ascii="Times New Roman" w:hAnsi="Times New Roman" w:cs="Times New Roman"/>
                <w:sz w:val="18"/>
                <w:szCs w:val="18"/>
              </w:rPr>
              <w:t>1</w:t>
            </w:r>
          </w:p>
        </w:tc>
        <w:tc>
          <w:tcPr>
            <w:tcW w:w="747" w:type="dxa"/>
            <w:tcBorders>
              <w:top w:val="single" w:sz="4" w:space="0" w:color="auto"/>
              <w:left w:val="single" w:sz="4" w:space="0" w:color="auto"/>
              <w:bottom w:val="single" w:sz="4" w:space="0" w:color="auto"/>
            </w:tcBorders>
            <w:shd w:val="clear" w:color="auto" w:fill="FFFFFF"/>
          </w:tcPr>
          <w:p w:rsidR="000132FE" w:rsidRDefault="000132FE" w:rsidP="009122DC">
            <w:pPr>
              <w:spacing w:after="0"/>
              <w:jc w:val="center"/>
              <w:rPr>
                <w:rFonts w:ascii="Times New Roman" w:hAnsi="Times New Roman" w:cs="Times New Roman"/>
                <w:sz w:val="18"/>
                <w:szCs w:val="18"/>
              </w:rPr>
            </w:pPr>
          </w:p>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2</w:t>
            </w:r>
          </w:p>
        </w:tc>
        <w:tc>
          <w:tcPr>
            <w:tcW w:w="747" w:type="dxa"/>
            <w:tcBorders>
              <w:top w:val="single" w:sz="4" w:space="0" w:color="auto"/>
              <w:left w:val="single" w:sz="4" w:space="0" w:color="auto"/>
              <w:bottom w:val="single" w:sz="4" w:space="0" w:color="auto"/>
            </w:tcBorders>
            <w:shd w:val="clear" w:color="auto" w:fill="FFFFFF"/>
          </w:tcPr>
          <w:p w:rsidR="000132FE" w:rsidRDefault="000132FE" w:rsidP="009122DC">
            <w:pPr>
              <w:spacing w:after="0"/>
              <w:jc w:val="center"/>
              <w:rPr>
                <w:rFonts w:ascii="Times New Roman" w:hAnsi="Times New Roman" w:cs="Times New Roman"/>
                <w:sz w:val="18"/>
                <w:szCs w:val="18"/>
              </w:rPr>
            </w:pPr>
          </w:p>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firstLine="0"/>
              <w:rPr>
                <w:sz w:val="18"/>
                <w:szCs w:val="18"/>
              </w:rPr>
            </w:pPr>
            <w:r>
              <w:rPr>
                <w:rStyle w:val="12pt0pt0"/>
                <w:b w:val="0"/>
                <w:sz w:val="18"/>
                <w:szCs w:val="18"/>
              </w:rPr>
              <w:t xml:space="preserve">       6</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C17D83" w:rsidRDefault="000132FE" w:rsidP="009122DC">
            <w:pPr>
              <w:pStyle w:val="4"/>
              <w:shd w:val="clear" w:color="auto" w:fill="auto"/>
              <w:spacing w:line="240" w:lineRule="exact"/>
              <w:ind w:firstLine="0"/>
              <w:rPr>
                <w:sz w:val="18"/>
                <w:szCs w:val="18"/>
              </w:rPr>
            </w:pPr>
            <w:r>
              <w:rPr>
                <w:rStyle w:val="12pt0pt0"/>
                <w:b w:val="0"/>
                <w:sz w:val="18"/>
                <w:szCs w:val="18"/>
              </w:rPr>
              <w:t xml:space="preserve">       10</w:t>
            </w:r>
          </w:p>
        </w:tc>
      </w:tr>
      <w:tr w:rsidR="000132FE" w:rsidRPr="00515F97" w:rsidTr="009122DC">
        <w:trPr>
          <w:trHeight w:hRule="exact" w:val="420"/>
          <w:jc w:val="center"/>
        </w:trPr>
        <w:tc>
          <w:tcPr>
            <w:tcW w:w="3248"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auto"/>
              <w:ind w:left="120" w:firstLine="0"/>
              <w:jc w:val="left"/>
              <w:rPr>
                <w:sz w:val="18"/>
                <w:szCs w:val="24"/>
              </w:rPr>
            </w:pPr>
            <w:r w:rsidRPr="00515F97">
              <w:rPr>
                <w:rStyle w:val="12pt0pt"/>
                <w:sz w:val="18"/>
              </w:rPr>
              <w:t>Гигиена, режим и питание занимающихся спортом</w:t>
            </w:r>
          </w:p>
        </w:tc>
        <w:tc>
          <w:tcPr>
            <w:tcW w:w="747" w:type="dxa"/>
            <w:tcBorders>
              <w:top w:val="single" w:sz="4" w:space="0" w:color="auto"/>
              <w:left w:val="single" w:sz="4" w:space="0" w:color="auto"/>
              <w:bottom w:val="single" w:sz="4" w:space="0" w:color="auto"/>
            </w:tcBorders>
            <w:shd w:val="clear" w:color="auto" w:fill="FFFFFF"/>
          </w:tcPr>
          <w:p w:rsidR="000132FE" w:rsidRPr="00515F97" w:rsidRDefault="000132FE" w:rsidP="009122DC">
            <w:pPr>
              <w:spacing w:after="0"/>
              <w:jc w:val="center"/>
              <w:rPr>
                <w:sz w:val="18"/>
                <w:szCs w:val="24"/>
              </w:rPr>
            </w:pP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C17D83">
              <w:rPr>
                <w:rFonts w:ascii="Times New Roman" w:hAnsi="Times New Roman" w:cs="Times New Roman"/>
                <w:sz w:val="18"/>
                <w:szCs w:val="18"/>
              </w:rPr>
              <w:t>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C17D83">
              <w:rPr>
                <w:rFonts w:ascii="Times New Roman" w:hAnsi="Times New Roman" w:cs="Times New Roman"/>
                <w:sz w:val="18"/>
                <w:szCs w:val="18"/>
              </w:rPr>
              <w:t>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C17D83">
              <w:rPr>
                <w:rFonts w:ascii="Times New Roman" w:hAnsi="Times New Roman" w:cs="Times New Roman"/>
                <w:sz w:val="18"/>
                <w:szCs w:val="18"/>
              </w:rPr>
              <w:t>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2</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firstLine="0"/>
              <w:rPr>
                <w:sz w:val="18"/>
                <w:szCs w:val="18"/>
              </w:rPr>
            </w:pPr>
            <w:r>
              <w:rPr>
                <w:rStyle w:val="12pt0pt0"/>
                <w:b w:val="0"/>
                <w:sz w:val="18"/>
                <w:szCs w:val="18"/>
              </w:rPr>
              <w:t xml:space="preserve">       6</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C17D83" w:rsidRDefault="000132FE" w:rsidP="009122DC">
            <w:pPr>
              <w:pStyle w:val="4"/>
              <w:shd w:val="clear" w:color="auto" w:fill="auto"/>
              <w:spacing w:line="240" w:lineRule="exact"/>
              <w:ind w:firstLine="0"/>
              <w:rPr>
                <w:sz w:val="18"/>
                <w:szCs w:val="18"/>
              </w:rPr>
            </w:pPr>
            <w:r>
              <w:rPr>
                <w:rStyle w:val="12pt0pt0"/>
                <w:b w:val="0"/>
                <w:sz w:val="18"/>
                <w:szCs w:val="18"/>
              </w:rPr>
              <w:t xml:space="preserve">       10</w:t>
            </w:r>
          </w:p>
        </w:tc>
      </w:tr>
      <w:tr w:rsidR="000132FE" w:rsidRPr="00515F97" w:rsidTr="009122DC">
        <w:trPr>
          <w:trHeight w:hRule="exact" w:val="701"/>
          <w:jc w:val="center"/>
        </w:trPr>
        <w:tc>
          <w:tcPr>
            <w:tcW w:w="3248" w:type="dxa"/>
            <w:tcBorders>
              <w:top w:val="single" w:sz="4" w:space="0" w:color="auto"/>
              <w:left w:val="single" w:sz="4" w:space="0" w:color="auto"/>
              <w:bottom w:val="single" w:sz="4" w:space="0" w:color="auto"/>
            </w:tcBorders>
            <w:shd w:val="clear" w:color="auto" w:fill="FFFFFF"/>
            <w:vAlign w:val="bottom"/>
          </w:tcPr>
          <w:p w:rsidR="000132FE" w:rsidRPr="00515F97" w:rsidRDefault="000132FE" w:rsidP="009122DC">
            <w:pPr>
              <w:pStyle w:val="4"/>
              <w:shd w:val="clear" w:color="auto" w:fill="auto"/>
              <w:spacing w:line="240" w:lineRule="auto"/>
              <w:ind w:left="120" w:firstLine="0"/>
              <w:jc w:val="left"/>
              <w:rPr>
                <w:sz w:val="18"/>
                <w:szCs w:val="24"/>
              </w:rPr>
            </w:pPr>
            <w:r w:rsidRPr="00515F97">
              <w:rPr>
                <w:rStyle w:val="12pt0pt"/>
                <w:sz w:val="18"/>
              </w:rPr>
              <w:t>Врачебный контроль и самоконтроль, профилактика заболеваемости и травматизма в спорте</w:t>
            </w:r>
          </w:p>
        </w:tc>
        <w:tc>
          <w:tcPr>
            <w:tcW w:w="747" w:type="dxa"/>
            <w:tcBorders>
              <w:top w:val="single" w:sz="4" w:space="0" w:color="auto"/>
              <w:left w:val="single" w:sz="4" w:space="0" w:color="auto"/>
              <w:bottom w:val="single" w:sz="4" w:space="0" w:color="auto"/>
            </w:tcBorders>
            <w:shd w:val="clear" w:color="auto" w:fill="FFFFFF"/>
          </w:tcPr>
          <w:p w:rsidR="000132FE" w:rsidRPr="00515F97" w:rsidRDefault="000132FE" w:rsidP="009122DC">
            <w:pPr>
              <w:spacing w:after="0"/>
              <w:jc w:val="center"/>
              <w:rPr>
                <w:sz w:val="18"/>
                <w:szCs w:val="24"/>
              </w:rPr>
            </w:pP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Pr>
                <w:sz w:val="18"/>
                <w:szCs w:val="18"/>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Pr>
                <w:sz w:val="18"/>
                <w:szCs w:val="18"/>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40" w:firstLine="0"/>
              <w:rPr>
                <w:sz w:val="18"/>
                <w:szCs w:val="18"/>
              </w:rPr>
            </w:pPr>
            <w:r>
              <w:rPr>
                <w:sz w:val="18"/>
                <w:szCs w:val="18"/>
              </w:rPr>
              <w:t>6</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40" w:firstLine="0"/>
              <w:rPr>
                <w:sz w:val="18"/>
                <w:szCs w:val="18"/>
              </w:rPr>
            </w:pPr>
            <w:r>
              <w:rPr>
                <w:sz w:val="18"/>
                <w:szCs w:val="18"/>
              </w:rPr>
              <w:t>10</w:t>
            </w:r>
          </w:p>
        </w:tc>
      </w:tr>
      <w:tr w:rsidR="000132FE" w:rsidRPr="00515F97" w:rsidTr="009122DC">
        <w:trPr>
          <w:trHeight w:hRule="exact" w:val="427"/>
          <w:jc w:val="center"/>
        </w:trPr>
        <w:tc>
          <w:tcPr>
            <w:tcW w:w="3248"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auto"/>
              <w:ind w:left="120" w:firstLine="0"/>
              <w:jc w:val="left"/>
              <w:rPr>
                <w:sz w:val="18"/>
                <w:szCs w:val="24"/>
              </w:rPr>
            </w:pPr>
            <w:r w:rsidRPr="00515F97">
              <w:rPr>
                <w:rStyle w:val="12pt0pt"/>
                <w:sz w:val="18"/>
              </w:rPr>
              <w:t>Общая характеристика спортивной подготовки</w:t>
            </w:r>
          </w:p>
        </w:tc>
        <w:tc>
          <w:tcPr>
            <w:tcW w:w="747" w:type="dxa"/>
            <w:tcBorders>
              <w:top w:val="single" w:sz="4" w:space="0" w:color="auto"/>
              <w:left w:val="single" w:sz="4" w:space="0" w:color="auto"/>
              <w:bottom w:val="single" w:sz="4" w:space="0" w:color="auto"/>
            </w:tcBorders>
            <w:shd w:val="clear" w:color="auto" w:fill="FFFFFF"/>
          </w:tcPr>
          <w:p w:rsidR="000132FE" w:rsidRPr="00515F97" w:rsidRDefault="000132FE" w:rsidP="009122DC">
            <w:pPr>
              <w:spacing w:after="0"/>
              <w:jc w:val="center"/>
              <w:rPr>
                <w:sz w:val="18"/>
                <w:szCs w:val="24"/>
              </w:rPr>
            </w:pP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6</w:t>
            </w:r>
          </w:p>
        </w:tc>
        <w:tc>
          <w:tcPr>
            <w:tcW w:w="747" w:type="dxa"/>
            <w:tcBorders>
              <w:top w:val="single" w:sz="4" w:space="0" w:color="auto"/>
              <w:left w:val="single" w:sz="4" w:space="0" w:color="auto"/>
              <w:bottom w:val="single" w:sz="4" w:space="0" w:color="auto"/>
              <w:right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10</w:t>
            </w:r>
          </w:p>
        </w:tc>
      </w:tr>
      <w:tr w:rsidR="000132FE" w:rsidRPr="00515F97" w:rsidTr="009122DC">
        <w:trPr>
          <w:trHeight w:hRule="exact" w:val="433"/>
          <w:jc w:val="center"/>
        </w:trPr>
        <w:tc>
          <w:tcPr>
            <w:tcW w:w="3248"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auto"/>
              <w:ind w:left="120" w:firstLine="0"/>
              <w:jc w:val="left"/>
              <w:rPr>
                <w:sz w:val="18"/>
                <w:szCs w:val="24"/>
              </w:rPr>
            </w:pPr>
            <w:r w:rsidRPr="00515F97">
              <w:rPr>
                <w:rStyle w:val="12pt0pt"/>
                <w:sz w:val="18"/>
              </w:rPr>
              <w:t>Планирование и контроль спортивной подготовки</w:t>
            </w:r>
          </w:p>
        </w:tc>
        <w:tc>
          <w:tcPr>
            <w:tcW w:w="747" w:type="dxa"/>
            <w:tcBorders>
              <w:top w:val="single" w:sz="4" w:space="0" w:color="auto"/>
              <w:left w:val="single" w:sz="4" w:space="0" w:color="auto"/>
              <w:bottom w:val="single" w:sz="4" w:space="0" w:color="auto"/>
            </w:tcBorders>
            <w:shd w:val="clear" w:color="auto" w:fill="FFFFFF"/>
          </w:tcPr>
          <w:p w:rsidR="000132FE" w:rsidRPr="00515F97" w:rsidRDefault="000132FE" w:rsidP="009122DC">
            <w:pPr>
              <w:spacing w:after="0"/>
              <w:jc w:val="center"/>
              <w:rPr>
                <w:sz w:val="18"/>
                <w:szCs w:val="24"/>
              </w:rPr>
            </w:pP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40" w:firstLine="0"/>
              <w:rPr>
                <w:sz w:val="18"/>
                <w:szCs w:val="18"/>
              </w:rPr>
            </w:pPr>
            <w:r>
              <w:rPr>
                <w:rStyle w:val="12pt0pt0"/>
                <w:b w:val="0"/>
                <w:sz w:val="18"/>
                <w:szCs w:val="18"/>
              </w:rPr>
              <w:t>6</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40" w:firstLine="0"/>
              <w:rPr>
                <w:sz w:val="18"/>
                <w:szCs w:val="18"/>
              </w:rPr>
            </w:pPr>
            <w:r>
              <w:rPr>
                <w:sz w:val="18"/>
                <w:szCs w:val="18"/>
              </w:rPr>
              <w:t>10</w:t>
            </w:r>
          </w:p>
        </w:tc>
      </w:tr>
      <w:tr w:rsidR="000132FE" w:rsidRPr="00515F97" w:rsidTr="009122DC">
        <w:trPr>
          <w:trHeight w:hRule="exact" w:val="426"/>
          <w:jc w:val="center"/>
        </w:trPr>
        <w:tc>
          <w:tcPr>
            <w:tcW w:w="3248"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auto"/>
              <w:ind w:left="120" w:firstLine="0"/>
              <w:jc w:val="left"/>
              <w:rPr>
                <w:sz w:val="18"/>
                <w:szCs w:val="24"/>
              </w:rPr>
            </w:pPr>
            <w:r w:rsidRPr="00515F97">
              <w:rPr>
                <w:rStyle w:val="12pt0pt"/>
                <w:sz w:val="18"/>
              </w:rPr>
              <w:t>Физические способности и физическая подготовка</w:t>
            </w:r>
          </w:p>
        </w:tc>
        <w:tc>
          <w:tcPr>
            <w:tcW w:w="747" w:type="dxa"/>
            <w:tcBorders>
              <w:top w:val="single" w:sz="4" w:space="0" w:color="auto"/>
              <w:left w:val="single" w:sz="4" w:space="0" w:color="auto"/>
              <w:bottom w:val="single" w:sz="4" w:space="0" w:color="auto"/>
            </w:tcBorders>
            <w:shd w:val="clear" w:color="auto" w:fill="FFFFFF"/>
          </w:tcPr>
          <w:p w:rsidR="000132FE" w:rsidRPr="00515F97" w:rsidRDefault="000132FE" w:rsidP="009122DC">
            <w:pPr>
              <w:spacing w:after="0"/>
              <w:jc w:val="center"/>
              <w:rPr>
                <w:sz w:val="18"/>
                <w:szCs w:val="24"/>
              </w:rPr>
            </w:pP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C17D83">
              <w:rPr>
                <w:rFonts w:ascii="Times New Roman" w:hAnsi="Times New Roman" w:cs="Times New Roman"/>
                <w:sz w:val="18"/>
                <w:szCs w:val="18"/>
              </w:rPr>
              <w:t>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C17D83">
              <w:rPr>
                <w:rFonts w:ascii="Times New Roman" w:hAnsi="Times New Roman" w:cs="Times New Roman"/>
                <w:sz w:val="18"/>
                <w:szCs w:val="18"/>
              </w:rPr>
              <w:t>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C17D83">
              <w:rPr>
                <w:rFonts w:ascii="Times New Roman" w:hAnsi="Times New Roman" w:cs="Times New Roman"/>
                <w:sz w:val="18"/>
                <w:szCs w:val="18"/>
              </w:rPr>
              <w:t>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C17D83">
              <w:rPr>
                <w:rFonts w:ascii="Times New Roman" w:hAnsi="Times New Roman" w:cs="Times New Roman"/>
                <w:sz w:val="18"/>
                <w:szCs w:val="18"/>
              </w:rPr>
              <w:t>1</w:t>
            </w:r>
          </w:p>
        </w:tc>
        <w:tc>
          <w:tcPr>
            <w:tcW w:w="747" w:type="dxa"/>
            <w:tcBorders>
              <w:top w:val="single" w:sz="4" w:space="0" w:color="auto"/>
              <w:left w:val="single" w:sz="4" w:space="0" w:color="auto"/>
              <w:bottom w:val="single" w:sz="4" w:space="0" w:color="auto"/>
            </w:tcBorders>
            <w:shd w:val="clear" w:color="auto" w:fill="FFFFFF"/>
          </w:tcPr>
          <w:p w:rsidR="000132FE" w:rsidRPr="00C17D83" w:rsidRDefault="000132FE" w:rsidP="009122DC">
            <w:pPr>
              <w:spacing w:after="0"/>
              <w:jc w:val="center"/>
              <w:rPr>
                <w:rFonts w:ascii="Times New Roman" w:hAnsi="Times New Roman" w:cs="Times New Roman"/>
                <w:sz w:val="18"/>
                <w:szCs w:val="18"/>
              </w:rPr>
            </w:pPr>
            <w:r>
              <w:rPr>
                <w:rFonts w:ascii="Times New Roman" w:hAnsi="Times New Roman" w:cs="Times New Roman"/>
                <w:sz w:val="18"/>
                <w:szCs w:val="18"/>
              </w:rPr>
              <w:t xml:space="preserve">      </w:t>
            </w:r>
            <w:r w:rsidRPr="00C17D83">
              <w:rPr>
                <w:rFonts w:ascii="Times New Roman" w:hAnsi="Times New Roman" w:cs="Times New Roman"/>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40" w:firstLine="0"/>
              <w:rPr>
                <w:sz w:val="18"/>
                <w:szCs w:val="18"/>
              </w:rPr>
            </w:pPr>
            <w:r>
              <w:rPr>
                <w:sz w:val="18"/>
                <w:szCs w:val="18"/>
              </w:rPr>
              <w:t>6</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40" w:firstLine="0"/>
              <w:rPr>
                <w:sz w:val="18"/>
                <w:szCs w:val="18"/>
              </w:rPr>
            </w:pPr>
            <w:r>
              <w:rPr>
                <w:sz w:val="18"/>
                <w:szCs w:val="18"/>
              </w:rPr>
              <w:t>8</w:t>
            </w:r>
          </w:p>
        </w:tc>
      </w:tr>
      <w:tr w:rsidR="000132FE" w:rsidRPr="00515F97" w:rsidTr="009122DC">
        <w:trPr>
          <w:trHeight w:hRule="exact" w:val="418"/>
          <w:jc w:val="center"/>
        </w:trPr>
        <w:tc>
          <w:tcPr>
            <w:tcW w:w="3248" w:type="dxa"/>
            <w:tcBorders>
              <w:top w:val="single" w:sz="4" w:space="0" w:color="auto"/>
              <w:left w:val="single" w:sz="4" w:space="0" w:color="auto"/>
              <w:bottom w:val="single" w:sz="4" w:space="0" w:color="auto"/>
            </w:tcBorders>
            <w:shd w:val="clear" w:color="auto" w:fill="FFFFFF"/>
            <w:vAlign w:val="bottom"/>
          </w:tcPr>
          <w:p w:rsidR="000132FE" w:rsidRPr="00515F97" w:rsidRDefault="000132FE" w:rsidP="009122DC">
            <w:pPr>
              <w:pStyle w:val="4"/>
              <w:shd w:val="clear" w:color="auto" w:fill="auto"/>
              <w:spacing w:line="240" w:lineRule="auto"/>
              <w:ind w:left="120" w:firstLine="0"/>
              <w:jc w:val="left"/>
              <w:rPr>
                <w:sz w:val="18"/>
                <w:szCs w:val="24"/>
              </w:rPr>
            </w:pPr>
            <w:r w:rsidRPr="00515F97">
              <w:rPr>
                <w:rStyle w:val="12pt0pt"/>
                <w:sz w:val="18"/>
              </w:rPr>
              <w:t>Основы техники соревновательных упражнений и техническая подготовка</w:t>
            </w:r>
          </w:p>
        </w:tc>
        <w:tc>
          <w:tcPr>
            <w:tcW w:w="747" w:type="dxa"/>
            <w:tcBorders>
              <w:top w:val="single" w:sz="4" w:space="0" w:color="auto"/>
              <w:left w:val="single" w:sz="4" w:space="0" w:color="auto"/>
              <w:bottom w:val="single" w:sz="4" w:space="0" w:color="auto"/>
            </w:tcBorders>
            <w:shd w:val="clear" w:color="auto" w:fill="FFFFFF"/>
          </w:tcPr>
          <w:p w:rsidR="000132FE" w:rsidRPr="00515F97" w:rsidRDefault="000132FE" w:rsidP="009122DC">
            <w:pPr>
              <w:spacing w:after="0"/>
              <w:jc w:val="center"/>
              <w:rPr>
                <w:sz w:val="18"/>
                <w:szCs w:val="24"/>
              </w:rPr>
            </w:pP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b/>
                <w:sz w:val="18"/>
                <w:szCs w:val="18"/>
              </w:rPr>
            </w:pPr>
            <w:r>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b/>
                <w:sz w:val="18"/>
                <w:szCs w:val="18"/>
              </w:rPr>
            </w:pPr>
            <w:r w:rsidRPr="00C17D83">
              <w:rPr>
                <w:rStyle w:val="12pt0pt0"/>
                <w:b w:val="0"/>
                <w:sz w:val="18"/>
                <w:szCs w:val="18"/>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b/>
                <w:sz w:val="18"/>
                <w:szCs w:val="18"/>
              </w:rPr>
            </w:pPr>
            <w:r w:rsidRPr="00C17D83">
              <w:rPr>
                <w:rStyle w:val="12pt0pt0"/>
                <w:b w:val="0"/>
                <w:sz w:val="18"/>
                <w:szCs w:val="18"/>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b/>
                <w:sz w:val="18"/>
                <w:szCs w:val="18"/>
              </w:rPr>
            </w:pPr>
            <w:r w:rsidRPr="00C17D83">
              <w:rPr>
                <w:rStyle w:val="12pt0pt0"/>
                <w:b w:val="0"/>
                <w:sz w:val="18"/>
                <w:szCs w:val="18"/>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C17D83" w:rsidRDefault="000132FE" w:rsidP="009122DC">
            <w:pPr>
              <w:pStyle w:val="4"/>
              <w:shd w:val="clear" w:color="auto" w:fill="auto"/>
              <w:spacing w:line="240" w:lineRule="exact"/>
              <w:ind w:left="300" w:firstLine="0"/>
              <w:rPr>
                <w:b/>
                <w:sz w:val="18"/>
                <w:szCs w:val="18"/>
              </w:rPr>
            </w:pPr>
            <w:r w:rsidRPr="00C17D83">
              <w:rPr>
                <w:rStyle w:val="12pt0pt0"/>
                <w:b w:val="0"/>
                <w:sz w:val="18"/>
                <w:szCs w:val="18"/>
              </w:rPr>
              <w:t>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7A6143" w:rsidRDefault="000132FE" w:rsidP="009122DC">
            <w:pPr>
              <w:pStyle w:val="4"/>
              <w:shd w:val="clear" w:color="auto" w:fill="auto"/>
              <w:spacing w:line="240" w:lineRule="exact"/>
              <w:ind w:left="340" w:firstLine="0"/>
              <w:rPr>
                <w:sz w:val="18"/>
                <w:szCs w:val="18"/>
              </w:rPr>
            </w:pPr>
            <w:r>
              <w:rPr>
                <w:sz w:val="18"/>
                <w:szCs w:val="18"/>
              </w:rPr>
              <w:t>6</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7A6143" w:rsidRDefault="000132FE" w:rsidP="009122DC">
            <w:pPr>
              <w:pStyle w:val="4"/>
              <w:shd w:val="clear" w:color="auto" w:fill="auto"/>
              <w:spacing w:line="240" w:lineRule="exact"/>
              <w:ind w:left="340" w:firstLine="0"/>
              <w:rPr>
                <w:sz w:val="18"/>
                <w:szCs w:val="18"/>
              </w:rPr>
            </w:pPr>
            <w:r>
              <w:rPr>
                <w:sz w:val="18"/>
                <w:szCs w:val="18"/>
              </w:rPr>
              <w:t>8</w:t>
            </w:r>
          </w:p>
        </w:tc>
      </w:tr>
      <w:tr w:rsidR="000132FE" w:rsidRPr="00515F97" w:rsidTr="009122DC">
        <w:trPr>
          <w:trHeight w:hRule="exact" w:val="282"/>
          <w:jc w:val="center"/>
        </w:trPr>
        <w:tc>
          <w:tcPr>
            <w:tcW w:w="3248" w:type="dxa"/>
            <w:tcBorders>
              <w:top w:val="single" w:sz="4" w:space="0" w:color="auto"/>
              <w:left w:val="single" w:sz="4" w:space="0" w:color="auto"/>
              <w:bottom w:val="single" w:sz="4" w:space="0" w:color="auto"/>
            </w:tcBorders>
            <w:shd w:val="clear" w:color="auto" w:fill="FFFFFF"/>
          </w:tcPr>
          <w:p w:rsidR="000132FE" w:rsidRPr="00515F97" w:rsidRDefault="000132FE" w:rsidP="009122DC">
            <w:pPr>
              <w:pStyle w:val="4"/>
              <w:shd w:val="clear" w:color="auto" w:fill="auto"/>
              <w:spacing w:line="240" w:lineRule="exact"/>
              <w:ind w:left="120" w:firstLine="0"/>
              <w:jc w:val="left"/>
              <w:rPr>
                <w:sz w:val="18"/>
                <w:szCs w:val="24"/>
              </w:rPr>
            </w:pPr>
            <w:r w:rsidRPr="00515F97">
              <w:rPr>
                <w:rStyle w:val="12pt0pt"/>
                <w:sz w:val="18"/>
              </w:rPr>
              <w:t>Спортивные соревнования</w:t>
            </w:r>
          </w:p>
        </w:tc>
        <w:tc>
          <w:tcPr>
            <w:tcW w:w="747" w:type="dxa"/>
            <w:tcBorders>
              <w:top w:val="single" w:sz="4" w:space="0" w:color="auto"/>
              <w:left w:val="single" w:sz="4" w:space="0" w:color="auto"/>
              <w:bottom w:val="single" w:sz="4" w:space="0" w:color="auto"/>
            </w:tcBorders>
            <w:shd w:val="clear" w:color="auto" w:fill="FFFFFF"/>
          </w:tcPr>
          <w:p w:rsidR="000132FE" w:rsidRPr="00515F97" w:rsidRDefault="000132FE" w:rsidP="009122DC">
            <w:pPr>
              <w:spacing w:after="0"/>
              <w:jc w:val="center"/>
              <w:rPr>
                <w:sz w:val="18"/>
                <w:szCs w:val="24"/>
              </w:rPr>
            </w:pPr>
          </w:p>
        </w:tc>
        <w:tc>
          <w:tcPr>
            <w:tcW w:w="747" w:type="dxa"/>
            <w:tcBorders>
              <w:top w:val="single" w:sz="4" w:space="0" w:color="auto"/>
              <w:left w:val="single" w:sz="4" w:space="0" w:color="auto"/>
              <w:bottom w:val="single" w:sz="4" w:space="0" w:color="auto"/>
            </w:tcBorders>
            <w:shd w:val="clear" w:color="auto" w:fill="FFFFFF"/>
            <w:vAlign w:val="bottom"/>
          </w:tcPr>
          <w:p w:rsidR="000132FE" w:rsidRPr="00C17D83" w:rsidRDefault="000132FE" w:rsidP="009122DC">
            <w:pPr>
              <w:pStyle w:val="4"/>
              <w:shd w:val="clear" w:color="auto" w:fill="auto"/>
              <w:spacing w:line="240" w:lineRule="exact"/>
              <w:ind w:left="300" w:firstLine="0"/>
              <w:rPr>
                <w:b/>
                <w:sz w:val="18"/>
                <w:szCs w:val="18"/>
              </w:rPr>
            </w:pPr>
          </w:p>
        </w:tc>
        <w:tc>
          <w:tcPr>
            <w:tcW w:w="747" w:type="dxa"/>
            <w:tcBorders>
              <w:top w:val="single" w:sz="4" w:space="0" w:color="auto"/>
              <w:left w:val="single" w:sz="4" w:space="0" w:color="auto"/>
              <w:bottom w:val="single" w:sz="4" w:space="0" w:color="auto"/>
            </w:tcBorders>
            <w:shd w:val="clear" w:color="auto" w:fill="FFFFFF"/>
            <w:vAlign w:val="bottom"/>
          </w:tcPr>
          <w:p w:rsidR="000132FE" w:rsidRPr="00C17D83" w:rsidRDefault="000132FE" w:rsidP="009122DC">
            <w:pPr>
              <w:pStyle w:val="4"/>
              <w:shd w:val="clear" w:color="auto" w:fill="auto"/>
              <w:spacing w:line="240" w:lineRule="exact"/>
              <w:ind w:left="300" w:firstLine="0"/>
              <w:rPr>
                <w:b/>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bottom"/>
          </w:tcPr>
          <w:p w:rsidR="000132FE" w:rsidRPr="00C17D83" w:rsidRDefault="000132FE" w:rsidP="009122DC">
            <w:pPr>
              <w:pStyle w:val="4"/>
              <w:shd w:val="clear" w:color="auto" w:fill="auto"/>
              <w:spacing w:line="240" w:lineRule="exact"/>
              <w:ind w:left="300" w:firstLine="0"/>
              <w:rPr>
                <w:b/>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bottom"/>
          </w:tcPr>
          <w:p w:rsidR="000132FE" w:rsidRPr="00C17D83" w:rsidRDefault="000132FE" w:rsidP="009122DC">
            <w:pPr>
              <w:pStyle w:val="4"/>
              <w:shd w:val="clear" w:color="auto" w:fill="auto"/>
              <w:spacing w:line="240" w:lineRule="exact"/>
              <w:ind w:left="300" w:firstLine="0"/>
              <w:rPr>
                <w:b/>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bottom"/>
          </w:tcPr>
          <w:p w:rsidR="000132FE" w:rsidRPr="00C17D83" w:rsidRDefault="000132FE" w:rsidP="009122DC">
            <w:pPr>
              <w:pStyle w:val="4"/>
              <w:shd w:val="clear" w:color="auto" w:fill="auto"/>
              <w:spacing w:line="240" w:lineRule="exact"/>
              <w:ind w:left="300" w:firstLine="0"/>
              <w:rPr>
                <w:b/>
                <w:sz w:val="18"/>
                <w:szCs w:val="18"/>
              </w:rPr>
            </w:pPr>
            <w:r w:rsidRPr="00C17D83">
              <w:rPr>
                <w:rStyle w:val="12pt0pt0"/>
                <w:b w:val="0"/>
                <w:sz w:val="18"/>
                <w:szCs w:val="18"/>
              </w:rPr>
              <w:t>1</w:t>
            </w:r>
          </w:p>
        </w:tc>
        <w:tc>
          <w:tcPr>
            <w:tcW w:w="747" w:type="dxa"/>
            <w:tcBorders>
              <w:top w:val="single" w:sz="4" w:space="0" w:color="auto"/>
              <w:left w:val="single" w:sz="4" w:space="0" w:color="auto"/>
              <w:bottom w:val="single" w:sz="4" w:space="0" w:color="auto"/>
            </w:tcBorders>
            <w:shd w:val="clear" w:color="auto" w:fill="FFFFFF"/>
            <w:vAlign w:val="bottom"/>
          </w:tcPr>
          <w:p w:rsidR="000132FE" w:rsidRPr="007A6143" w:rsidRDefault="000132FE" w:rsidP="009122DC">
            <w:pPr>
              <w:pStyle w:val="4"/>
              <w:shd w:val="clear" w:color="auto" w:fill="auto"/>
              <w:spacing w:line="240" w:lineRule="exact"/>
              <w:ind w:left="340" w:firstLine="0"/>
              <w:rPr>
                <w:sz w:val="18"/>
                <w:szCs w:val="18"/>
              </w:rPr>
            </w:pPr>
            <w:r>
              <w:rPr>
                <w:sz w:val="18"/>
                <w:szCs w:val="18"/>
              </w:rPr>
              <w:t>8</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bottom"/>
          </w:tcPr>
          <w:p w:rsidR="000132FE" w:rsidRPr="007A6143" w:rsidRDefault="000132FE" w:rsidP="009122DC">
            <w:pPr>
              <w:pStyle w:val="4"/>
              <w:shd w:val="clear" w:color="auto" w:fill="auto"/>
              <w:spacing w:line="240" w:lineRule="exact"/>
              <w:ind w:left="340" w:firstLine="0"/>
              <w:rPr>
                <w:sz w:val="18"/>
                <w:szCs w:val="18"/>
              </w:rPr>
            </w:pPr>
            <w:r>
              <w:rPr>
                <w:sz w:val="18"/>
                <w:szCs w:val="18"/>
              </w:rPr>
              <w:t>8</w:t>
            </w:r>
          </w:p>
        </w:tc>
      </w:tr>
      <w:tr w:rsidR="000132FE" w:rsidRPr="00515F97" w:rsidTr="009122DC">
        <w:trPr>
          <w:trHeight w:hRule="exact" w:val="286"/>
          <w:jc w:val="center"/>
        </w:trPr>
        <w:tc>
          <w:tcPr>
            <w:tcW w:w="3248" w:type="dxa"/>
            <w:tcBorders>
              <w:top w:val="single" w:sz="4" w:space="0" w:color="auto"/>
              <w:left w:val="single" w:sz="4" w:space="0" w:color="auto"/>
              <w:bottom w:val="single" w:sz="4" w:space="0" w:color="auto"/>
            </w:tcBorders>
            <w:shd w:val="clear" w:color="auto" w:fill="FFFFFF"/>
            <w:vAlign w:val="bottom"/>
          </w:tcPr>
          <w:p w:rsidR="000132FE" w:rsidRPr="00515F97" w:rsidRDefault="000132FE" w:rsidP="009122DC">
            <w:pPr>
              <w:pStyle w:val="4"/>
              <w:shd w:val="clear" w:color="auto" w:fill="auto"/>
              <w:spacing w:line="302" w:lineRule="exact"/>
              <w:ind w:left="120" w:firstLine="0"/>
              <w:jc w:val="left"/>
              <w:rPr>
                <w:b/>
                <w:sz w:val="18"/>
                <w:szCs w:val="24"/>
              </w:rPr>
            </w:pPr>
            <w:r w:rsidRPr="00515F97">
              <w:rPr>
                <w:rStyle w:val="12pt0pt"/>
                <w:b/>
                <w:sz w:val="18"/>
              </w:rPr>
              <w:t xml:space="preserve">2. </w:t>
            </w:r>
            <w:r w:rsidRPr="00810A3B">
              <w:rPr>
                <w:rStyle w:val="12pt0pt0"/>
                <w:sz w:val="18"/>
              </w:rPr>
              <w:t>Общая физическая подготовка</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48522E" w:rsidRDefault="000132FE" w:rsidP="009122DC">
            <w:pPr>
              <w:pStyle w:val="4"/>
              <w:shd w:val="clear" w:color="auto" w:fill="auto"/>
              <w:spacing w:line="240" w:lineRule="exact"/>
              <w:ind w:left="300" w:firstLine="0"/>
              <w:rPr>
                <w:sz w:val="18"/>
                <w:szCs w:val="24"/>
              </w:rPr>
            </w:pPr>
            <w:r w:rsidRPr="0048522E">
              <w:rPr>
                <w:sz w:val="18"/>
                <w:szCs w:val="24"/>
              </w:rPr>
              <w:t>18</w:t>
            </w:r>
            <w:r>
              <w:rPr>
                <w:sz w:val="18"/>
                <w:szCs w:val="24"/>
              </w:rPr>
              <w:t>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200" w:firstLine="0"/>
              <w:rPr>
                <w:b/>
                <w:sz w:val="18"/>
                <w:szCs w:val="24"/>
              </w:rPr>
            </w:pPr>
            <w:r w:rsidRPr="00515F97">
              <w:rPr>
                <w:rStyle w:val="12pt0pt0"/>
                <w:b w:val="0"/>
                <w:sz w:val="18"/>
              </w:rPr>
              <w:t>2</w:t>
            </w:r>
            <w:r>
              <w:rPr>
                <w:rStyle w:val="12pt0pt0"/>
                <w:b w:val="0"/>
                <w:sz w:val="18"/>
              </w:rPr>
              <w:t>57</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200" w:firstLine="0"/>
              <w:rPr>
                <w:b/>
                <w:sz w:val="18"/>
                <w:szCs w:val="24"/>
              </w:rPr>
            </w:pPr>
            <w:r>
              <w:rPr>
                <w:rStyle w:val="12pt0pt0"/>
                <w:b w:val="0"/>
                <w:sz w:val="18"/>
              </w:rPr>
              <w:t>312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200" w:firstLine="0"/>
              <w:rPr>
                <w:b/>
                <w:sz w:val="18"/>
                <w:szCs w:val="24"/>
              </w:rPr>
            </w:pPr>
            <w:r>
              <w:rPr>
                <w:rStyle w:val="12pt0pt0"/>
                <w:b w:val="0"/>
                <w:sz w:val="18"/>
              </w:rPr>
              <w:t>312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0"/>
                <w:b w:val="0"/>
                <w:sz w:val="18"/>
              </w:rPr>
              <w:t>421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0"/>
                <w:b w:val="0"/>
                <w:sz w:val="18"/>
              </w:rPr>
              <w:t>421</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firstLine="0"/>
              <w:rPr>
                <w:b/>
                <w:sz w:val="18"/>
                <w:szCs w:val="24"/>
              </w:rPr>
            </w:pPr>
            <w:r>
              <w:rPr>
                <w:rStyle w:val="12pt0pt0"/>
                <w:b w:val="0"/>
                <w:sz w:val="18"/>
              </w:rPr>
              <w:t>382</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sidRPr="00515F97">
              <w:rPr>
                <w:rStyle w:val="12pt0pt0"/>
                <w:b w:val="0"/>
                <w:sz w:val="18"/>
              </w:rPr>
              <w:t>1</w:t>
            </w:r>
            <w:r>
              <w:rPr>
                <w:rStyle w:val="12pt0pt0"/>
                <w:b w:val="0"/>
                <w:sz w:val="18"/>
              </w:rPr>
              <w:t>87</w:t>
            </w:r>
          </w:p>
        </w:tc>
      </w:tr>
      <w:tr w:rsidR="000132FE" w:rsidRPr="00515F97" w:rsidTr="009122DC">
        <w:trPr>
          <w:trHeight w:hRule="exact" w:val="276"/>
          <w:jc w:val="center"/>
        </w:trPr>
        <w:tc>
          <w:tcPr>
            <w:tcW w:w="3248" w:type="dxa"/>
            <w:tcBorders>
              <w:top w:val="single" w:sz="4" w:space="0" w:color="auto"/>
              <w:left w:val="single" w:sz="4" w:space="0" w:color="auto"/>
              <w:bottom w:val="single" w:sz="4" w:space="0" w:color="auto"/>
            </w:tcBorders>
            <w:shd w:val="clear" w:color="auto" w:fill="FFFFFF"/>
            <w:vAlign w:val="bottom"/>
          </w:tcPr>
          <w:p w:rsidR="000132FE" w:rsidRPr="00515F97" w:rsidRDefault="000132FE" w:rsidP="009122DC">
            <w:pPr>
              <w:pStyle w:val="4"/>
              <w:shd w:val="clear" w:color="auto" w:fill="auto"/>
              <w:spacing w:line="295" w:lineRule="exact"/>
              <w:ind w:left="120" w:firstLine="0"/>
              <w:jc w:val="left"/>
              <w:rPr>
                <w:b/>
                <w:sz w:val="18"/>
                <w:szCs w:val="24"/>
              </w:rPr>
            </w:pPr>
            <w:r w:rsidRPr="00515F97">
              <w:rPr>
                <w:rStyle w:val="12pt0pt"/>
                <w:b/>
                <w:sz w:val="18"/>
              </w:rPr>
              <w:t xml:space="preserve">3. </w:t>
            </w:r>
            <w:r w:rsidRPr="00810A3B">
              <w:rPr>
                <w:rStyle w:val="12pt0pt0"/>
                <w:sz w:val="18"/>
              </w:rPr>
              <w:t>Специальная физическая подготовка</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Pr>
                <w:rStyle w:val="12pt0pt0"/>
                <w:b w:val="0"/>
                <w:sz w:val="18"/>
              </w:rPr>
              <w:t>37</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Pr>
                <w:rStyle w:val="12pt0pt0"/>
                <w:b w:val="0"/>
                <w:sz w:val="18"/>
              </w:rPr>
              <w:t>66</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Pr>
                <w:rStyle w:val="12pt0pt0"/>
                <w:b w:val="0"/>
                <w:sz w:val="18"/>
              </w:rPr>
              <w:t>112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Pr>
                <w:rStyle w:val="12pt0pt0"/>
                <w:b w:val="0"/>
                <w:sz w:val="18"/>
              </w:rPr>
              <w:t>112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0"/>
                <w:b w:val="0"/>
                <w:sz w:val="18"/>
              </w:rPr>
              <w:t>234</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0"/>
                <w:b w:val="0"/>
                <w:sz w:val="18"/>
              </w:rPr>
              <w:t>234</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firstLine="0"/>
              <w:rPr>
                <w:b/>
                <w:sz w:val="18"/>
                <w:szCs w:val="24"/>
              </w:rPr>
            </w:pPr>
            <w:r>
              <w:rPr>
                <w:rStyle w:val="12pt0pt0"/>
                <w:b w:val="0"/>
                <w:sz w:val="18"/>
              </w:rPr>
              <w:t>327</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0"/>
                <w:b w:val="0"/>
                <w:sz w:val="18"/>
              </w:rPr>
              <w:t>624</w:t>
            </w:r>
          </w:p>
        </w:tc>
      </w:tr>
      <w:tr w:rsidR="000132FE" w:rsidRPr="00515F97" w:rsidTr="009122DC">
        <w:trPr>
          <w:trHeight w:hRule="exact" w:val="422"/>
          <w:jc w:val="center"/>
        </w:trPr>
        <w:tc>
          <w:tcPr>
            <w:tcW w:w="3248" w:type="dxa"/>
            <w:tcBorders>
              <w:top w:val="single" w:sz="4" w:space="0" w:color="auto"/>
              <w:left w:val="single" w:sz="4" w:space="0" w:color="auto"/>
              <w:bottom w:val="single" w:sz="4" w:space="0" w:color="auto"/>
            </w:tcBorders>
            <w:shd w:val="clear" w:color="auto" w:fill="FFFFFF"/>
            <w:vAlign w:val="bottom"/>
          </w:tcPr>
          <w:p w:rsidR="000132FE" w:rsidRPr="00515F97" w:rsidRDefault="000132FE" w:rsidP="009122DC">
            <w:pPr>
              <w:pStyle w:val="4"/>
              <w:shd w:val="clear" w:color="auto" w:fill="auto"/>
              <w:spacing w:line="240" w:lineRule="auto"/>
              <w:ind w:left="120" w:firstLine="0"/>
              <w:jc w:val="left"/>
              <w:rPr>
                <w:sz w:val="18"/>
                <w:szCs w:val="24"/>
              </w:rPr>
            </w:pPr>
            <w:r w:rsidRPr="00515F97">
              <w:rPr>
                <w:rStyle w:val="12pt0pt0"/>
                <w:sz w:val="18"/>
              </w:rPr>
              <w:t>4. Техническая, тактическая и психологическая подготовка</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7</w:t>
            </w:r>
            <w:r>
              <w:rPr>
                <w:rStyle w:val="12pt0pt0"/>
                <w:b w:val="0"/>
                <w:sz w:val="18"/>
              </w:rPr>
              <w:t>5</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1</w:t>
            </w:r>
            <w:r>
              <w:rPr>
                <w:rStyle w:val="12pt0pt0"/>
                <w:b w:val="0"/>
                <w:sz w:val="18"/>
              </w:rPr>
              <w:t>03</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Pr>
                <w:rStyle w:val="12pt0pt0"/>
                <w:b w:val="0"/>
                <w:sz w:val="18"/>
              </w:rPr>
              <w:t>150</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Pr>
                <w:rStyle w:val="12pt0pt0"/>
                <w:b w:val="0"/>
                <w:sz w:val="18"/>
              </w:rPr>
              <w:t>150</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sidRPr="00515F97">
              <w:rPr>
                <w:rStyle w:val="12pt0pt0"/>
                <w:b w:val="0"/>
                <w:sz w:val="18"/>
              </w:rPr>
              <w:t>1</w:t>
            </w:r>
            <w:r>
              <w:rPr>
                <w:rStyle w:val="12pt0pt0"/>
                <w:b w:val="0"/>
                <w:sz w:val="18"/>
              </w:rPr>
              <w:t>87</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sidRPr="00515F97">
              <w:rPr>
                <w:rStyle w:val="12pt0pt0"/>
                <w:b w:val="0"/>
                <w:sz w:val="18"/>
              </w:rPr>
              <w:t>1</w:t>
            </w:r>
            <w:r>
              <w:rPr>
                <w:rStyle w:val="12pt0pt0"/>
                <w:b w:val="0"/>
                <w:sz w:val="18"/>
              </w:rPr>
              <w:t>87</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firstLine="0"/>
              <w:rPr>
                <w:b/>
                <w:sz w:val="18"/>
                <w:szCs w:val="24"/>
              </w:rPr>
            </w:pPr>
            <w:r>
              <w:rPr>
                <w:rStyle w:val="12pt0pt0"/>
                <w:b w:val="0"/>
                <w:sz w:val="18"/>
              </w:rPr>
              <w:t>218</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0"/>
                <w:b w:val="0"/>
                <w:sz w:val="18"/>
              </w:rPr>
              <w:t>212</w:t>
            </w:r>
          </w:p>
        </w:tc>
      </w:tr>
      <w:tr w:rsidR="000132FE" w:rsidRPr="00515F97" w:rsidTr="009122DC">
        <w:trPr>
          <w:trHeight w:hRule="exact" w:val="428"/>
          <w:jc w:val="center"/>
        </w:trPr>
        <w:tc>
          <w:tcPr>
            <w:tcW w:w="3248" w:type="dxa"/>
            <w:tcBorders>
              <w:top w:val="single" w:sz="4" w:space="0" w:color="auto"/>
              <w:left w:val="single" w:sz="4" w:space="0" w:color="auto"/>
              <w:bottom w:val="single" w:sz="4" w:space="0" w:color="auto"/>
            </w:tcBorders>
            <w:shd w:val="clear" w:color="auto" w:fill="FFFFFF"/>
            <w:vAlign w:val="bottom"/>
          </w:tcPr>
          <w:p w:rsidR="000132FE" w:rsidRPr="00515F97" w:rsidRDefault="000132FE" w:rsidP="009122DC">
            <w:pPr>
              <w:pStyle w:val="4"/>
              <w:shd w:val="clear" w:color="auto" w:fill="auto"/>
              <w:spacing w:line="240" w:lineRule="auto"/>
              <w:ind w:left="120" w:firstLine="0"/>
              <w:jc w:val="left"/>
              <w:rPr>
                <w:sz w:val="18"/>
                <w:szCs w:val="24"/>
              </w:rPr>
            </w:pPr>
            <w:r w:rsidRPr="00515F97">
              <w:rPr>
                <w:rStyle w:val="12pt0pt0"/>
                <w:sz w:val="18"/>
              </w:rPr>
              <w:t>5. Участие в</w:t>
            </w:r>
            <w:r>
              <w:rPr>
                <w:sz w:val="18"/>
                <w:szCs w:val="24"/>
              </w:rPr>
              <w:t xml:space="preserve"> </w:t>
            </w:r>
            <w:r w:rsidRPr="00515F97">
              <w:rPr>
                <w:rStyle w:val="12pt0pt0"/>
                <w:sz w:val="18"/>
              </w:rPr>
              <w:t>соревнованиях, тренерская и судейская практика</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sz w:val="18"/>
                <w:szCs w:val="24"/>
              </w:rPr>
            </w:pPr>
            <w:r w:rsidRPr="00515F97">
              <w:rPr>
                <w:rStyle w:val="12pt0pt"/>
                <w:sz w:val="18"/>
              </w:rPr>
              <w:t>6</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1</w:t>
            </w:r>
            <w:r>
              <w:rPr>
                <w:rStyle w:val="12pt0pt0"/>
                <w:b w:val="0"/>
                <w:sz w:val="18"/>
              </w:rPr>
              <w:t>9</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Pr>
                <w:rStyle w:val="12pt0pt0"/>
                <w:b w:val="0"/>
                <w:sz w:val="18"/>
              </w:rPr>
              <w:t>24</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Pr>
                <w:rStyle w:val="12pt0pt0"/>
                <w:b w:val="0"/>
                <w:sz w:val="18"/>
              </w:rPr>
              <w:t>24</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0"/>
                <w:b w:val="0"/>
                <w:sz w:val="18"/>
              </w:rPr>
              <w:t>56</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0"/>
                <w:b w:val="0"/>
                <w:sz w:val="18"/>
              </w:rPr>
              <w:t>56</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firstLine="0"/>
              <w:rPr>
                <w:b/>
                <w:sz w:val="18"/>
                <w:szCs w:val="24"/>
              </w:rPr>
            </w:pPr>
            <w:r>
              <w:rPr>
                <w:rStyle w:val="12pt0pt0"/>
                <w:b w:val="0"/>
                <w:sz w:val="18"/>
              </w:rPr>
              <w:t>76</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0"/>
                <w:b w:val="0"/>
                <w:sz w:val="18"/>
              </w:rPr>
              <w:t>100</w:t>
            </w:r>
          </w:p>
        </w:tc>
      </w:tr>
      <w:tr w:rsidR="000132FE" w:rsidRPr="00515F97" w:rsidTr="009122DC">
        <w:trPr>
          <w:trHeight w:hRule="exact" w:val="420"/>
          <w:jc w:val="center"/>
        </w:trPr>
        <w:tc>
          <w:tcPr>
            <w:tcW w:w="3248"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95" w:lineRule="exact"/>
              <w:ind w:left="120" w:firstLine="0"/>
              <w:jc w:val="left"/>
              <w:rPr>
                <w:sz w:val="18"/>
                <w:szCs w:val="24"/>
              </w:rPr>
            </w:pPr>
            <w:r w:rsidRPr="00515F97">
              <w:rPr>
                <w:rStyle w:val="12pt0pt0"/>
                <w:sz w:val="18"/>
              </w:rPr>
              <w:t>6. Контрольно-переводные испытания</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4</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8</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8</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8</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sidRPr="00515F97">
              <w:rPr>
                <w:rStyle w:val="12pt0pt0"/>
                <w:b w:val="0"/>
                <w:sz w:val="18"/>
              </w:rPr>
              <w:t>8</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sidRPr="00515F97">
              <w:rPr>
                <w:rStyle w:val="12pt0pt0"/>
                <w:b w:val="0"/>
                <w:sz w:val="18"/>
              </w:rPr>
              <w:t>8</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firstLine="0"/>
              <w:rPr>
                <w:b/>
                <w:sz w:val="18"/>
                <w:szCs w:val="24"/>
              </w:rPr>
            </w:pPr>
            <w:r>
              <w:rPr>
                <w:rStyle w:val="12pt0pt0"/>
                <w:b w:val="0"/>
                <w:sz w:val="18"/>
              </w:rPr>
              <w:t>10</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0"/>
                <w:b w:val="0"/>
                <w:sz w:val="18"/>
              </w:rPr>
              <w:t>11</w:t>
            </w:r>
          </w:p>
        </w:tc>
      </w:tr>
      <w:tr w:rsidR="000132FE" w:rsidRPr="00515F97" w:rsidTr="009122DC">
        <w:trPr>
          <w:trHeight w:hRule="exact" w:val="284"/>
          <w:jc w:val="center"/>
        </w:trPr>
        <w:tc>
          <w:tcPr>
            <w:tcW w:w="3248" w:type="dxa"/>
            <w:tcBorders>
              <w:top w:val="single" w:sz="4" w:space="0" w:color="auto"/>
              <w:left w:val="single" w:sz="4" w:space="0" w:color="auto"/>
              <w:bottom w:val="single" w:sz="4" w:space="0" w:color="auto"/>
            </w:tcBorders>
            <w:shd w:val="clear" w:color="auto" w:fill="FFFFFF"/>
            <w:vAlign w:val="bottom"/>
          </w:tcPr>
          <w:p w:rsidR="000132FE" w:rsidRPr="00515F97" w:rsidRDefault="000132FE" w:rsidP="009122DC">
            <w:pPr>
              <w:pStyle w:val="4"/>
              <w:shd w:val="clear" w:color="auto" w:fill="auto"/>
              <w:spacing w:line="302" w:lineRule="exact"/>
              <w:ind w:left="120" w:firstLine="0"/>
              <w:jc w:val="left"/>
              <w:rPr>
                <w:sz w:val="18"/>
                <w:szCs w:val="24"/>
              </w:rPr>
            </w:pPr>
            <w:r w:rsidRPr="00515F97">
              <w:rPr>
                <w:rStyle w:val="12pt0pt0"/>
                <w:sz w:val="18"/>
              </w:rPr>
              <w:t>7. Медицинское обследование</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6</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6</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6</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00" w:firstLine="0"/>
              <w:rPr>
                <w:b/>
                <w:sz w:val="18"/>
                <w:szCs w:val="24"/>
              </w:rPr>
            </w:pPr>
            <w:r w:rsidRPr="00515F97">
              <w:rPr>
                <w:rStyle w:val="12pt0pt0"/>
                <w:b w:val="0"/>
                <w:sz w:val="18"/>
              </w:rPr>
              <w:t>6</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sidRPr="00515F97">
              <w:rPr>
                <w:rStyle w:val="12pt0pt0"/>
                <w:b w:val="0"/>
                <w:sz w:val="18"/>
              </w:rPr>
              <w:t>12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sidRPr="00515F97">
              <w:rPr>
                <w:rStyle w:val="12pt0pt0"/>
                <w:b w:val="0"/>
                <w:sz w:val="18"/>
              </w:rPr>
              <w:t>12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firstLine="0"/>
              <w:rPr>
                <w:b/>
                <w:sz w:val="18"/>
                <w:szCs w:val="24"/>
              </w:rPr>
            </w:pPr>
            <w:r w:rsidRPr="00515F97">
              <w:rPr>
                <w:rStyle w:val="12pt0pt0"/>
                <w:b w:val="0"/>
                <w:sz w:val="18"/>
              </w:rPr>
              <w:t>1</w:t>
            </w:r>
            <w:r>
              <w:rPr>
                <w:rStyle w:val="12pt0pt0"/>
                <w:b w:val="0"/>
                <w:sz w:val="18"/>
              </w:rPr>
              <w:t>4</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0"/>
                <w:b w:val="0"/>
                <w:sz w:val="18"/>
              </w:rPr>
              <w:t>14</w:t>
            </w:r>
          </w:p>
        </w:tc>
      </w:tr>
      <w:tr w:rsidR="000132FE" w:rsidRPr="00515F97" w:rsidTr="009122DC">
        <w:trPr>
          <w:trHeight w:hRule="exact" w:val="288"/>
          <w:jc w:val="center"/>
        </w:trPr>
        <w:tc>
          <w:tcPr>
            <w:tcW w:w="3248"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120" w:firstLine="0"/>
              <w:jc w:val="left"/>
              <w:rPr>
                <w:sz w:val="18"/>
                <w:szCs w:val="24"/>
              </w:rPr>
            </w:pPr>
            <w:r w:rsidRPr="00515F97">
              <w:rPr>
                <w:rStyle w:val="12pt0pt0"/>
                <w:sz w:val="18"/>
              </w:rPr>
              <w:t>Всего часов</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200" w:firstLine="0"/>
              <w:jc w:val="left"/>
              <w:rPr>
                <w:b/>
                <w:sz w:val="18"/>
                <w:szCs w:val="24"/>
              </w:rPr>
            </w:pPr>
            <w:r w:rsidRPr="00515F97">
              <w:rPr>
                <w:rStyle w:val="12pt0pt"/>
                <w:b/>
                <w:sz w:val="18"/>
              </w:rPr>
              <w:t>312</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200" w:firstLine="0"/>
              <w:jc w:val="left"/>
              <w:rPr>
                <w:b/>
                <w:sz w:val="18"/>
                <w:szCs w:val="24"/>
              </w:rPr>
            </w:pPr>
            <w:r w:rsidRPr="00515F97">
              <w:rPr>
                <w:rStyle w:val="12pt0pt"/>
                <w:b/>
                <w:sz w:val="18"/>
              </w:rPr>
              <w:t>4</w:t>
            </w:r>
            <w:r>
              <w:rPr>
                <w:rStyle w:val="12pt0pt"/>
                <w:b/>
                <w:sz w:val="18"/>
              </w:rPr>
              <w:t>68</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200" w:firstLine="0"/>
              <w:jc w:val="left"/>
              <w:rPr>
                <w:b/>
                <w:sz w:val="18"/>
                <w:szCs w:val="24"/>
              </w:rPr>
            </w:pPr>
            <w:r>
              <w:rPr>
                <w:rStyle w:val="12pt0pt"/>
                <w:b/>
                <w:sz w:val="18"/>
              </w:rPr>
              <w:t>624</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200" w:firstLine="0"/>
              <w:jc w:val="left"/>
              <w:rPr>
                <w:b/>
                <w:sz w:val="18"/>
                <w:szCs w:val="24"/>
              </w:rPr>
            </w:pPr>
            <w:r>
              <w:rPr>
                <w:rStyle w:val="12pt0pt"/>
                <w:b/>
                <w:sz w:val="18"/>
              </w:rPr>
              <w:t>624</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sidRPr="00515F97">
              <w:rPr>
                <w:rStyle w:val="12pt0pt"/>
                <w:b/>
                <w:sz w:val="18"/>
              </w:rPr>
              <w:t>936</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sidRPr="00515F97">
              <w:rPr>
                <w:rStyle w:val="12pt0pt"/>
                <w:b/>
                <w:sz w:val="18"/>
              </w:rPr>
              <w:t>936</w:t>
            </w:r>
          </w:p>
        </w:tc>
        <w:tc>
          <w:tcPr>
            <w:tcW w:w="747" w:type="dxa"/>
            <w:tcBorders>
              <w:top w:val="single" w:sz="4" w:space="0" w:color="auto"/>
              <w:left w:val="single" w:sz="4" w:space="0" w:color="auto"/>
              <w:bottom w:val="single" w:sz="4" w:space="0" w:color="auto"/>
            </w:tcBorders>
            <w:shd w:val="clear" w:color="auto" w:fill="FFFFFF"/>
            <w:vAlign w:val="center"/>
          </w:tcPr>
          <w:p w:rsidR="000132FE" w:rsidRPr="00515F97" w:rsidRDefault="000132FE" w:rsidP="009122DC">
            <w:pPr>
              <w:pStyle w:val="4"/>
              <w:shd w:val="clear" w:color="auto" w:fill="auto"/>
              <w:spacing w:line="240" w:lineRule="exact"/>
              <w:ind w:firstLine="0"/>
              <w:rPr>
                <w:b/>
                <w:sz w:val="18"/>
                <w:szCs w:val="24"/>
              </w:rPr>
            </w:pPr>
            <w:r>
              <w:rPr>
                <w:b/>
                <w:sz w:val="18"/>
                <w:szCs w:val="24"/>
              </w:rPr>
              <w:t>1092</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32FE" w:rsidRPr="00515F97" w:rsidRDefault="000132FE" w:rsidP="009122DC">
            <w:pPr>
              <w:pStyle w:val="4"/>
              <w:shd w:val="clear" w:color="auto" w:fill="auto"/>
              <w:spacing w:line="240" w:lineRule="exact"/>
              <w:ind w:left="340" w:firstLine="0"/>
              <w:jc w:val="left"/>
              <w:rPr>
                <w:b/>
                <w:sz w:val="18"/>
                <w:szCs w:val="24"/>
              </w:rPr>
            </w:pPr>
            <w:r>
              <w:rPr>
                <w:rStyle w:val="12pt0pt"/>
                <w:b/>
                <w:sz w:val="18"/>
              </w:rPr>
              <w:t>1248</w:t>
            </w:r>
          </w:p>
        </w:tc>
      </w:tr>
    </w:tbl>
    <w:p w:rsidR="000132FE" w:rsidRDefault="000132FE" w:rsidP="00B80DB1">
      <w:pPr>
        <w:pStyle w:val="4"/>
        <w:shd w:val="clear" w:color="auto" w:fill="auto"/>
        <w:ind w:left="20" w:right="20" w:firstLine="660"/>
        <w:jc w:val="both"/>
        <w:rPr>
          <w:sz w:val="22"/>
          <w:szCs w:val="22"/>
        </w:rPr>
      </w:pPr>
    </w:p>
    <w:p w:rsidR="0097358F" w:rsidRPr="0097358F" w:rsidRDefault="0097358F" w:rsidP="0097358F">
      <w:pPr>
        <w:pStyle w:val="4"/>
        <w:shd w:val="clear" w:color="auto" w:fill="auto"/>
        <w:ind w:left="20" w:right="20" w:firstLine="660"/>
        <w:rPr>
          <w:sz w:val="24"/>
          <w:szCs w:val="24"/>
        </w:rPr>
      </w:pPr>
      <w:r w:rsidRPr="0097358F">
        <w:rPr>
          <w:sz w:val="24"/>
          <w:szCs w:val="24"/>
        </w:rPr>
        <w:t>20</w:t>
      </w:r>
    </w:p>
    <w:p w:rsidR="00B80DB1" w:rsidRPr="0097358F" w:rsidRDefault="00B80DB1" w:rsidP="00B80DB1">
      <w:pPr>
        <w:pStyle w:val="4"/>
        <w:shd w:val="clear" w:color="auto" w:fill="auto"/>
        <w:ind w:left="20" w:right="20" w:firstLine="660"/>
        <w:jc w:val="both"/>
        <w:rPr>
          <w:sz w:val="24"/>
          <w:szCs w:val="24"/>
        </w:rPr>
      </w:pPr>
      <w:r w:rsidRPr="0097358F">
        <w:rPr>
          <w:sz w:val="24"/>
          <w:szCs w:val="24"/>
        </w:rPr>
        <w:lastRenderedPageBreak/>
        <w:t>В тренировочном плане предусмотрены следующие разделы: теоретическая, общая и специальная физическая подготовка, техническая, тактическая, интегральная подготовки, тестирование по общей и специальной физической подготовке, инструкторская и судейская практика, медицинское обследование, восстановительные мероприятия, участие в соревнованиях.</w:t>
      </w:r>
    </w:p>
    <w:p w:rsidR="00B80DB1" w:rsidRPr="0097358F" w:rsidRDefault="00B80DB1" w:rsidP="00B80DB1">
      <w:pPr>
        <w:pStyle w:val="4"/>
        <w:shd w:val="clear" w:color="auto" w:fill="auto"/>
        <w:ind w:left="20" w:right="20" w:firstLine="660"/>
        <w:jc w:val="both"/>
        <w:rPr>
          <w:sz w:val="24"/>
          <w:szCs w:val="24"/>
        </w:rPr>
      </w:pPr>
      <w:r w:rsidRPr="0097358F">
        <w:rPr>
          <w:sz w:val="24"/>
          <w:szCs w:val="24"/>
        </w:rPr>
        <w:t>С целью профилактики травматизма и переутомления проводятся восстановительные мероприятия, которые являются составной частью тренировочного процесса. Инструкторская и судейская практика приобретается на занятиях и вне занятий. Все занимающиеся должны освоить некоторые навыки тренировочной работы и навыки судейства соревнований.</w:t>
      </w:r>
    </w:p>
    <w:p w:rsidR="00B80DB1" w:rsidRPr="0097358F" w:rsidRDefault="00B80DB1" w:rsidP="00FA4922">
      <w:pPr>
        <w:pStyle w:val="4"/>
        <w:shd w:val="clear" w:color="auto" w:fill="auto"/>
        <w:ind w:left="20" w:right="20" w:firstLine="660"/>
        <w:jc w:val="both"/>
        <w:rPr>
          <w:sz w:val="24"/>
          <w:szCs w:val="24"/>
        </w:rPr>
      </w:pPr>
      <w:r w:rsidRPr="0097358F">
        <w:rPr>
          <w:sz w:val="24"/>
          <w:szCs w:val="24"/>
        </w:rPr>
        <w:t>Система многолетней подготовки спортсменов высокого класса требует четкого планирования и учета нагрузки на возрастных этапах, эта нагрузка определяется средствами и методами, которые используют в процессе занятий. Во всех периодах годичного цикла присутствуют все виды подготовки, но их соот</w:t>
      </w:r>
      <w:r w:rsidRPr="0097358F">
        <w:rPr>
          <w:sz w:val="24"/>
          <w:szCs w:val="24"/>
        </w:rPr>
        <w:softHyphen/>
        <w:t>ношение и, главное, формы значительно отличаются. Общая физическая и техническая подготовка имеют тенденцию к уменьшению. Доля специальной физической, тактической и соревновательной нагрузок постоянно возрастает. Общий подход к распределению нагрузки различной направленности на всех этапах заключается в примерном равенстве количества часов, отводимых на физическую подготовку (совместно общую и специальную), технико-тактическую (совместно техническую и тактическую) и подводящие контрольные и основные соревнования. Такая же картина наблюдается в соотношениях технической и тактической подготовок. Соревновательная нагрузка постоянно нарастает.</w:t>
      </w:r>
    </w:p>
    <w:p w:rsidR="00B80DB1" w:rsidRPr="0097358F" w:rsidRDefault="0068244A" w:rsidP="00FA4922">
      <w:pPr>
        <w:pStyle w:val="60"/>
        <w:shd w:val="clear" w:color="auto" w:fill="auto"/>
        <w:spacing w:line="190" w:lineRule="exact"/>
        <w:ind w:firstLine="0"/>
        <w:jc w:val="center"/>
        <w:rPr>
          <w:sz w:val="24"/>
          <w:szCs w:val="24"/>
        </w:rPr>
      </w:pPr>
      <w:r w:rsidRPr="0097358F">
        <w:rPr>
          <w:sz w:val="24"/>
          <w:szCs w:val="24"/>
        </w:rPr>
        <w:t>3.</w:t>
      </w:r>
      <w:r w:rsidR="00B80DB1" w:rsidRPr="0097358F">
        <w:rPr>
          <w:sz w:val="24"/>
          <w:szCs w:val="24"/>
        </w:rPr>
        <w:t>3. Рекомендации но планированию спортивных результатов</w:t>
      </w:r>
    </w:p>
    <w:p w:rsidR="00B80DB1" w:rsidRPr="0097358F" w:rsidRDefault="00B80DB1" w:rsidP="00FA4922">
      <w:pPr>
        <w:pStyle w:val="4"/>
        <w:shd w:val="clear" w:color="auto" w:fill="auto"/>
        <w:ind w:left="20" w:right="20" w:firstLine="660"/>
        <w:jc w:val="both"/>
        <w:rPr>
          <w:sz w:val="24"/>
          <w:szCs w:val="24"/>
        </w:rPr>
      </w:pPr>
      <w:r w:rsidRPr="0097358F">
        <w:rPr>
          <w:sz w:val="24"/>
          <w:szCs w:val="24"/>
        </w:rPr>
        <w:t>Высокие спор</w:t>
      </w:r>
      <w:r w:rsidR="007D551C" w:rsidRPr="0097358F">
        <w:rPr>
          <w:sz w:val="24"/>
          <w:szCs w:val="24"/>
        </w:rPr>
        <w:t>тивные результаты в гиревом спорте</w:t>
      </w:r>
      <w:r w:rsidRPr="0097358F">
        <w:rPr>
          <w:sz w:val="24"/>
          <w:szCs w:val="24"/>
        </w:rPr>
        <w:t xml:space="preserve"> достигаются после многих лет упорных и целеустремленных тренировок, поэтому есть прямая необходимость заранее предвидеть и планировать рост спортивных результатов.</w:t>
      </w:r>
    </w:p>
    <w:p w:rsidR="00B80DB1" w:rsidRPr="0097358F" w:rsidRDefault="00B80DB1" w:rsidP="00B80DB1">
      <w:pPr>
        <w:pStyle w:val="4"/>
        <w:shd w:val="clear" w:color="auto" w:fill="auto"/>
        <w:ind w:left="20" w:right="20" w:firstLine="660"/>
        <w:jc w:val="both"/>
        <w:rPr>
          <w:sz w:val="24"/>
          <w:szCs w:val="24"/>
        </w:rPr>
      </w:pPr>
      <w:r w:rsidRPr="0097358F">
        <w:rPr>
          <w:sz w:val="24"/>
          <w:szCs w:val="24"/>
        </w:rPr>
        <w:t>Спортивные результаты могут планироваться как на предстоящий год, так и на олимпийский четырехлетний цикл. Планируемые результаты фиксируются тренером (на этапах совершенствования спортивного мастерства и высшего спортивного мастерства в индивидуальных планах спортивной подготовки каждого спортсмена). Необходимо планировать не только результат, но и возможное занятое место на соревнованиях.</w:t>
      </w:r>
    </w:p>
    <w:p w:rsidR="00B80DB1" w:rsidRPr="0097358F" w:rsidRDefault="00B80DB1" w:rsidP="00B80DB1">
      <w:pPr>
        <w:pStyle w:val="4"/>
        <w:shd w:val="clear" w:color="auto" w:fill="auto"/>
        <w:spacing w:after="234"/>
        <w:ind w:left="20" w:right="20" w:firstLine="660"/>
        <w:jc w:val="both"/>
        <w:rPr>
          <w:sz w:val="24"/>
          <w:szCs w:val="24"/>
        </w:rPr>
      </w:pPr>
      <w:r w:rsidRPr="0097358F">
        <w:rPr>
          <w:sz w:val="24"/>
          <w:szCs w:val="24"/>
        </w:rPr>
        <w:t>Тренер определяет (начиная с этапа совершенствования спортивного мастерства совместно со спортсменом) контрольные, отборочные и основные соревнования предстоящего цикла спортивной подготовки, а также ставит посильные, реально выполнимые задачи перед своими спортсменами.</w:t>
      </w:r>
    </w:p>
    <w:p w:rsidR="00B80DB1" w:rsidRPr="0097358F" w:rsidRDefault="0068244A" w:rsidP="00B80DB1">
      <w:pPr>
        <w:pStyle w:val="60"/>
        <w:shd w:val="clear" w:color="auto" w:fill="auto"/>
        <w:tabs>
          <w:tab w:val="left" w:pos="845"/>
        </w:tabs>
        <w:spacing w:after="246" w:line="278" w:lineRule="exact"/>
        <w:ind w:left="1780" w:right="360" w:firstLine="0"/>
        <w:jc w:val="center"/>
        <w:rPr>
          <w:sz w:val="24"/>
          <w:szCs w:val="24"/>
        </w:rPr>
      </w:pPr>
      <w:r w:rsidRPr="0097358F">
        <w:rPr>
          <w:sz w:val="24"/>
          <w:szCs w:val="24"/>
        </w:rPr>
        <w:t>3.4.</w:t>
      </w:r>
      <w:r w:rsidR="00B80DB1" w:rsidRPr="0097358F">
        <w:rPr>
          <w:sz w:val="24"/>
          <w:szCs w:val="24"/>
        </w:rPr>
        <w:t>Требования к организации и проведению врачебно-педагогического, психологического и биохимического контроля</w:t>
      </w:r>
    </w:p>
    <w:p w:rsidR="00B80DB1" w:rsidRPr="0097358F" w:rsidRDefault="00B80DB1" w:rsidP="00B80DB1">
      <w:pPr>
        <w:pStyle w:val="4"/>
        <w:shd w:val="clear" w:color="auto" w:fill="auto"/>
        <w:ind w:left="20" w:right="20" w:firstLine="660"/>
        <w:jc w:val="both"/>
        <w:rPr>
          <w:sz w:val="24"/>
          <w:szCs w:val="24"/>
        </w:rPr>
      </w:pPr>
      <w:r w:rsidRPr="0097358F">
        <w:rPr>
          <w:sz w:val="24"/>
          <w:szCs w:val="24"/>
        </w:rPr>
        <w:t>Человек, занимающийся спортом, представляет собой сложную социально- биологическую систему. Управление этой системой ставит своей целью оптимизацию и повышение эффективности тренировочной и соревновательной деятельности во всех их проявлениях, что способствует достижению более высоких спортивных результатов.</w:t>
      </w:r>
    </w:p>
    <w:p w:rsidR="0068244A" w:rsidRPr="0097358F" w:rsidRDefault="0068244A" w:rsidP="0068244A">
      <w:pPr>
        <w:pStyle w:val="4"/>
        <w:shd w:val="clear" w:color="auto" w:fill="auto"/>
        <w:ind w:left="20" w:right="20" w:firstLine="660"/>
        <w:jc w:val="both"/>
        <w:rPr>
          <w:sz w:val="24"/>
          <w:szCs w:val="24"/>
        </w:rPr>
      </w:pPr>
      <w:r w:rsidRPr="0097358F">
        <w:rPr>
          <w:sz w:val="24"/>
          <w:szCs w:val="24"/>
        </w:rPr>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 объективно оценивать правильность избранного направления спортивной подготовки, постоянно следить за состоянием и динамикой тренированности спортсменов, своевременно вносить коррективы в тренировочный процесс.</w:t>
      </w:r>
    </w:p>
    <w:p w:rsidR="0068244A" w:rsidRPr="0097358F" w:rsidRDefault="0068244A" w:rsidP="0068244A">
      <w:pPr>
        <w:pStyle w:val="4"/>
        <w:shd w:val="clear" w:color="auto" w:fill="auto"/>
        <w:ind w:left="20" w:right="20" w:firstLine="660"/>
        <w:jc w:val="both"/>
        <w:rPr>
          <w:sz w:val="24"/>
          <w:szCs w:val="24"/>
        </w:rPr>
      </w:pPr>
      <w:r w:rsidRPr="0097358F">
        <w:rPr>
          <w:sz w:val="24"/>
          <w:szCs w:val="24"/>
        </w:rPr>
        <w:t>Контроль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rsidR="0068244A" w:rsidRPr="0097358F" w:rsidRDefault="0068244A" w:rsidP="0068244A">
      <w:pPr>
        <w:pStyle w:val="4"/>
        <w:shd w:val="clear" w:color="auto" w:fill="auto"/>
        <w:ind w:left="20" w:firstLine="660"/>
        <w:jc w:val="both"/>
        <w:rPr>
          <w:sz w:val="24"/>
          <w:szCs w:val="24"/>
        </w:rPr>
      </w:pPr>
      <w:r w:rsidRPr="0097358F">
        <w:rPr>
          <w:sz w:val="24"/>
          <w:szCs w:val="24"/>
        </w:rPr>
        <w:t>Задачи контроля:</w:t>
      </w:r>
    </w:p>
    <w:p w:rsidR="0068244A" w:rsidRPr="0097358F" w:rsidRDefault="0068244A" w:rsidP="0068244A">
      <w:pPr>
        <w:pStyle w:val="4"/>
        <w:shd w:val="clear" w:color="auto" w:fill="auto"/>
        <w:ind w:left="20" w:firstLine="660"/>
        <w:jc w:val="both"/>
        <w:rPr>
          <w:sz w:val="24"/>
          <w:szCs w:val="24"/>
        </w:rPr>
      </w:pPr>
      <w:r w:rsidRPr="0097358F">
        <w:rPr>
          <w:sz w:val="24"/>
          <w:szCs w:val="24"/>
        </w:rPr>
        <w:t>-учет тренировочных и соревновательных нагрузок;</w:t>
      </w:r>
    </w:p>
    <w:p w:rsidR="0068244A" w:rsidRPr="0097358F" w:rsidRDefault="0068244A" w:rsidP="0068244A">
      <w:pPr>
        <w:pStyle w:val="4"/>
        <w:shd w:val="clear" w:color="auto" w:fill="auto"/>
        <w:ind w:left="20" w:firstLine="660"/>
        <w:jc w:val="both"/>
        <w:rPr>
          <w:sz w:val="24"/>
          <w:szCs w:val="24"/>
        </w:rPr>
      </w:pPr>
      <w:r w:rsidRPr="0097358F">
        <w:rPr>
          <w:sz w:val="24"/>
          <w:szCs w:val="24"/>
        </w:rPr>
        <w:t>-определение различных сторон подготовленности занимающихся;</w:t>
      </w:r>
    </w:p>
    <w:p w:rsidR="0068244A" w:rsidRPr="0097358F" w:rsidRDefault="0068244A" w:rsidP="0068244A">
      <w:pPr>
        <w:pStyle w:val="4"/>
        <w:shd w:val="clear" w:color="auto" w:fill="auto"/>
        <w:ind w:left="20" w:right="20" w:firstLine="660"/>
        <w:jc w:val="both"/>
        <w:rPr>
          <w:sz w:val="24"/>
          <w:szCs w:val="24"/>
        </w:rPr>
      </w:pPr>
      <w:r w:rsidRPr="0097358F">
        <w:rPr>
          <w:sz w:val="24"/>
          <w:szCs w:val="24"/>
        </w:rPr>
        <w:t>-выявление возможностей достижения запланированного спортивного результата;</w:t>
      </w:r>
    </w:p>
    <w:p w:rsidR="0068244A" w:rsidRDefault="0068244A" w:rsidP="0068244A">
      <w:pPr>
        <w:pStyle w:val="4"/>
        <w:shd w:val="clear" w:color="auto" w:fill="auto"/>
        <w:ind w:left="20" w:firstLine="660"/>
        <w:jc w:val="both"/>
        <w:rPr>
          <w:sz w:val="24"/>
          <w:szCs w:val="24"/>
        </w:rPr>
      </w:pPr>
      <w:r w:rsidRPr="0097358F">
        <w:rPr>
          <w:sz w:val="24"/>
          <w:szCs w:val="24"/>
        </w:rPr>
        <w:t>-оценка поведения занимающегося на соревнованиях.</w:t>
      </w:r>
    </w:p>
    <w:p w:rsidR="0097358F" w:rsidRDefault="0097358F" w:rsidP="0068244A">
      <w:pPr>
        <w:pStyle w:val="4"/>
        <w:shd w:val="clear" w:color="auto" w:fill="auto"/>
        <w:ind w:left="20" w:firstLine="660"/>
        <w:jc w:val="both"/>
        <w:rPr>
          <w:sz w:val="24"/>
          <w:szCs w:val="24"/>
        </w:rPr>
      </w:pPr>
    </w:p>
    <w:p w:rsidR="0097358F" w:rsidRPr="0097358F" w:rsidRDefault="0097358F" w:rsidP="0097358F">
      <w:pPr>
        <w:pStyle w:val="4"/>
        <w:shd w:val="clear" w:color="auto" w:fill="auto"/>
        <w:ind w:left="20" w:firstLine="660"/>
        <w:rPr>
          <w:sz w:val="24"/>
          <w:szCs w:val="24"/>
        </w:rPr>
      </w:pPr>
      <w:r>
        <w:rPr>
          <w:sz w:val="24"/>
          <w:szCs w:val="24"/>
        </w:rPr>
        <w:t>21</w:t>
      </w:r>
    </w:p>
    <w:p w:rsidR="0068244A" w:rsidRPr="0097358F" w:rsidRDefault="0068244A" w:rsidP="0068244A">
      <w:pPr>
        <w:pStyle w:val="4"/>
        <w:shd w:val="clear" w:color="auto" w:fill="auto"/>
        <w:tabs>
          <w:tab w:val="left" w:pos="5638"/>
        </w:tabs>
        <w:ind w:left="20" w:firstLine="660"/>
        <w:jc w:val="both"/>
        <w:rPr>
          <w:sz w:val="24"/>
          <w:szCs w:val="24"/>
        </w:rPr>
      </w:pPr>
      <w:r w:rsidRPr="0097358F">
        <w:rPr>
          <w:sz w:val="24"/>
          <w:szCs w:val="24"/>
        </w:rPr>
        <w:lastRenderedPageBreak/>
        <w:t>Основными методами контроля являются: наблюдения, тестирование, контрольные тренировки, характеризующие различные стороны подготовленности спортсменов.</w:t>
      </w:r>
    </w:p>
    <w:p w:rsidR="0068244A" w:rsidRPr="0097358F" w:rsidRDefault="0068244A" w:rsidP="0068244A">
      <w:pPr>
        <w:pStyle w:val="4"/>
        <w:shd w:val="clear" w:color="auto" w:fill="auto"/>
        <w:ind w:left="20" w:right="20" w:firstLine="660"/>
        <w:jc w:val="both"/>
        <w:rPr>
          <w:sz w:val="24"/>
          <w:szCs w:val="24"/>
        </w:rPr>
      </w:pPr>
      <w:r w:rsidRPr="0097358F">
        <w:rPr>
          <w:sz w:val="24"/>
          <w:szCs w:val="24"/>
        </w:rPr>
        <w:t>Методы врачебного контроля направлены на оценку состояния здоровья, степени физического развития, биологического возраста, уровня его функциональной подготовленности.</w:t>
      </w:r>
    </w:p>
    <w:p w:rsidR="0068244A" w:rsidRPr="0097358F" w:rsidRDefault="0068244A" w:rsidP="0068244A">
      <w:pPr>
        <w:pStyle w:val="4"/>
        <w:shd w:val="clear" w:color="auto" w:fill="auto"/>
        <w:ind w:left="20" w:right="20" w:firstLine="660"/>
        <w:jc w:val="both"/>
        <w:rPr>
          <w:sz w:val="24"/>
          <w:szCs w:val="24"/>
        </w:rPr>
      </w:pPr>
      <w:r w:rsidRPr="0097358F">
        <w:rPr>
          <w:sz w:val="24"/>
          <w:szCs w:val="24"/>
        </w:rPr>
        <w:t>В последние годы значительно повысилось значение организации врачебного контроля, который рассматривается теперь в качестве одного из главных звеньев в системе управления подготовкой спортсмена.</w:t>
      </w:r>
    </w:p>
    <w:p w:rsidR="0068244A" w:rsidRPr="0097358F" w:rsidRDefault="0068244A" w:rsidP="0068244A">
      <w:pPr>
        <w:pStyle w:val="4"/>
        <w:shd w:val="clear" w:color="auto" w:fill="auto"/>
        <w:ind w:left="20" w:right="20" w:firstLine="660"/>
        <w:jc w:val="both"/>
        <w:rPr>
          <w:sz w:val="24"/>
          <w:szCs w:val="24"/>
        </w:rPr>
      </w:pPr>
      <w:r w:rsidRPr="0097358F">
        <w:rPr>
          <w:sz w:val="24"/>
          <w:szCs w:val="24"/>
        </w:rP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rsidR="0068244A" w:rsidRPr="0097358F" w:rsidRDefault="0068244A" w:rsidP="0068244A">
      <w:pPr>
        <w:pStyle w:val="4"/>
        <w:shd w:val="clear" w:color="auto" w:fill="auto"/>
        <w:ind w:left="20" w:firstLine="660"/>
        <w:jc w:val="both"/>
        <w:rPr>
          <w:sz w:val="24"/>
          <w:szCs w:val="24"/>
        </w:rPr>
      </w:pPr>
      <w:r w:rsidRPr="0097358F">
        <w:rPr>
          <w:sz w:val="24"/>
          <w:szCs w:val="24"/>
        </w:rPr>
        <w:t>Методы контроля:</w:t>
      </w:r>
    </w:p>
    <w:p w:rsidR="003C6F89" w:rsidRPr="0097358F" w:rsidRDefault="003C6F89" w:rsidP="0068244A">
      <w:pPr>
        <w:pStyle w:val="4"/>
        <w:shd w:val="clear" w:color="auto" w:fill="auto"/>
        <w:ind w:left="20" w:firstLine="660"/>
        <w:jc w:val="both"/>
        <w:rPr>
          <w:sz w:val="24"/>
          <w:szCs w:val="24"/>
        </w:rPr>
      </w:pPr>
      <w:r w:rsidRPr="0097358F">
        <w:rPr>
          <w:sz w:val="24"/>
          <w:szCs w:val="24"/>
        </w:rPr>
        <w:t>- анкетирование, опрос;</w:t>
      </w:r>
    </w:p>
    <w:p w:rsidR="0068244A" w:rsidRPr="0097358F" w:rsidRDefault="0068244A" w:rsidP="0068244A">
      <w:pPr>
        <w:pStyle w:val="4"/>
        <w:shd w:val="clear" w:color="auto" w:fill="auto"/>
        <w:ind w:left="20" w:firstLine="660"/>
        <w:jc w:val="both"/>
        <w:rPr>
          <w:sz w:val="24"/>
          <w:szCs w:val="24"/>
        </w:rPr>
      </w:pPr>
      <w:r w:rsidRPr="0097358F">
        <w:rPr>
          <w:sz w:val="24"/>
          <w:szCs w:val="24"/>
        </w:rPr>
        <w:t>-наблюдение;</w:t>
      </w:r>
    </w:p>
    <w:p w:rsidR="0068244A" w:rsidRPr="0097358F" w:rsidRDefault="0068244A" w:rsidP="0068244A">
      <w:pPr>
        <w:pStyle w:val="4"/>
        <w:shd w:val="clear" w:color="auto" w:fill="auto"/>
        <w:ind w:left="20" w:firstLine="660"/>
        <w:jc w:val="both"/>
        <w:rPr>
          <w:sz w:val="24"/>
          <w:szCs w:val="24"/>
        </w:rPr>
      </w:pPr>
      <w:r w:rsidRPr="0097358F">
        <w:rPr>
          <w:sz w:val="24"/>
          <w:szCs w:val="24"/>
        </w:rPr>
        <w:t>-тестирование.</w:t>
      </w:r>
    </w:p>
    <w:p w:rsidR="0068244A" w:rsidRPr="0097358F" w:rsidRDefault="0068244A" w:rsidP="0068244A">
      <w:pPr>
        <w:pStyle w:val="4"/>
        <w:shd w:val="clear" w:color="auto" w:fill="auto"/>
        <w:ind w:left="20" w:right="20" w:firstLine="660"/>
        <w:jc w:val="both"/>
        <w:rPr>
          <w:sz w:val="24"/>
          <w:szCs w:val="24"/>
        </w:rPr>
      </w:pPr>
      <w:r w:rsidRPr="0097358F">
        <w:rPr>
          <w:sz w:val="24"/>
          <w:szCs w:val="24"/>
        </w:rPr>
        <w:t>Важнейшим дополнением к контролю может и должен служить самоконтроль занимающегося.</w:t>
      </w:r>
    </w:p>
    <w:p w:rsidR="0068244A" w:rsidRPr="0097358F" w:rsidRDefault="0068244A" w:rsidP="0068244A">
      <w:pPr>
        <w:pStyle w:val="4"/>
        <w:shd w:val="clear" w:color="auto" w:fill="auto"/>
        <w:ind w:left="20" w:right="20" w:firstLine="660"/>
        <w:jc w:val="both"/>
        <w:rPr>
          <w:sz w:val="24"/>
          <w:szCs w:val="24"/>
        </w:rPr>
      </w:pPr>
      <w:r w:rsidRPr="0097358F">
        <w:rPr>
          <w:sz w:val="24"/>
          <w:szCs w:val="24"/>
        </w:rPr>
        <w:t>Самоконтроль - это система наблюдений спортсмена за своим здоровьем, переносимостью тренировочных и соревновательных нагрузок, а также физической, технической и психологической подготовленностью.</w:t>
      </w:r>
    </w:p>
    <w:p w:rsidR="0068244A" w:rsidRPr="0097358F" w:rsidRDefault="0068244A" w:rsidP="0068244A">
      <w:pPr>
        <w:pStyle w:val="4"/>
        <w:shd w:val="clear" w:color="auto" w:fill="auto"/>
        <w:ind w:left="20" w:right="20" w:firstLine="660"/>
        <w:jc w:val="both"/>
        <w:rPr>
          <w:sz w:val="24"/>
          <w:szCs w:val="24"/>
        </w:rPr>
      </w:pPr>
      <w:r w:rsidRPr="0097358F">
        <w:rPr>
          <w:sz w:val="24"/>
          <w:szCs w:val="24"/>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занимающегося, чтобы избежать отрицательного влияния утомления, возможного переутомления или перетренированности.</w:t>
      </w:r>
    </w:p>
    <w:p w:rsidR="0068244A" w:rsidRPr="0097358F" w:rsidRDefault="0068244A" w:rsidP="0068244A">
      <w:pPr>
        <w:pStyle w:val="4"/>
        <w:shd w:val="clear" w:color="auto" w:fill="auto"/>
        <w:ind w:left="20" w:right="20" w:firstLine="660"/>
        <w:jc w:val="both"/>
        <w:rPr>
          <w:sz w:val="24"/>
          <w:szCs w:val="24"/>
        </w:rPr>
      </w:pPr>
      <w:r w:rsidRPr="0097358F">
        <w:rPr>
          <w:sz w:val="24"/>
          <w:szCs w:val="24"/>
        </w:rPr>
        <w:t>Следует систематически проводить обследование занимающихся до и после тренировок.</w:t>
      </w:r>
    </w:p>
    <w:p w:rsidR="0068244A" w:rsidRPr="0097358F" w:rsidRDefault="0068244A" w:rsidP="0068244A">
      <w:pPr>
        <w:pStyle w:val="4"/>
        <w:shd w:val="clear" w:color="auto" w:fill="auto"/>
        <w:ind w:left="20" w:firstLine="660"/>
        <w:jc w:val="both"/>
        <w:rPr>
          <w:sz w:val="24"/>
          <w:szCs w:val="24"/>
        </w:rPr>
      </w:pPr>
      <w:r w:rsidRPr="0097358F">
        <w:rPr>
          <w:sz w:val="24"/>
          <w:szCs w:val="24"/>
        </w:rPr>
        <w:t>Для правильней организации тренировочного процесса тренер консультируется со спортивным врачом.</w:t>
      </w:r>
    </w:p>
    <w:p w:rsidR="0068244A" w:rsidRPr="0097358F" w:rsidRDefault="0068244A" w:rsidP="0068244A">
      <w:pPr>
        <w:pStyle w:val="4"/>
        <w:shd w:val="clear" w:color="auto" w:fill="auto"/>
        <w:ind w:left="20" w:firstLine="660"/>
        <w:jc w:val="both"/>
        <w:rPr>
          <w:sz w:val="24"/>
          <w:szCs w:val="24"/>
        </w:rPr>
      </w:pPr>
      <w:r w:rsidRPr="0097358F">
        <w:rPr>
          <w:sz w:val="24"/>
          <w:szCs w:val="24"/>
        </w:rPr>
        <w:t>Врачебный контроль осуществляется в виде обследований:</w:t>
      </w:r>
    </w:p>
    <w:p w:rsidR="0068244A" w:rsidRPr="0097358F" w:rsidRDefault="0068244A" w:rsidP="0068244A">
      <w:pPr>
        <w:pStyle w:val="4"/>
        <w:shd w:val="clear" w:color="auto" w:fill="auto"/>
        <w:ind w:left="20" w:firstLine="660"/>
        <w:jc w:val="both"/>
        <w:rPr>
          <w:sz w:val="24"/>
          <w:szCs w:val="24"/>
        </w:rPr>
      </w:pPr>
      <w:r w:rsidRPr="0097358F">
        <w:rPr>
          <w:sz w:val="24"/>
          <w:szCs w:val="24"/>
        </w:rPr>
        <w:t xml:space="preserve">-углубленное медицинское обследование (УМО) проводится дважды в </w:t>
      </w:r>
      <w:r w:rsidR="00544CCA" w:rsidRPr="0097358F">
        <w:rPr>
          <w:sz w:val="24"/>
          <w:szCs w:val="24"/>
        </w:rPr>
        <w:t>год (в начале и в конце тренировочного</w:t>
      </w:r>
      <w:r w:rsidRPr="0097358F">
        <w:rPr>
          <w:sz w:val="24"/>
          <w:szCs w:val="24"/>
        </w:rPr>
        <w:t xml:space="preserve"> года) в условиях врачебно-физкультурных диспансеров с привлечением специалистов разных профессий;</w:t>
      </w:r>
    </w:p>
    <w:p w:rsidR="0068244A" w:rsidRPr="0097358F" w:rsidRDefault="0068244A" w:rsidP="0068244A">
      <w:pPr>
        <w:pStyle w:val="4"/>
        <w:shd w:val="clear" w:color="auto" w:fill="auto"/>
        <w:spacing w:after="240"/>
        <w:ind w:left="20" w:firstLine="660"/>
        <w:jc w:val="both"/>
        <w:rPr>
          <w:sz w:val="24"/>
          <w:szCs w:val="24"/>
        </w:rPr>
      </w:pPr>
      <w:r w:rsidRPr="0097358F">
        <w:rPr>
          <w:sz w:val="24"/>
          <w:szCs w:val="24"/>
        </w:rPr>
        <w:t>-оцениваются состояние здоровья, физического развития, уровень функциональных и резервных возможностей; по этим показателям вносятся 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68244A" w:rsidRPr="005123FA" w:rsidRDefault="0068244A" w:rsidP="0097358F">
      <w:pPr>
        <w:pStyle w:val="60"/>
        <w:shd w:val="clear" w:color="auto" w:fill="auto"/>
        <w:ind w:right="580" w:firstLine="0"/>
        <w:jc w:val="center"/>
        <w:rPr>
          <w:sz w:val="24"/>
          <w:szCs w:val="24"/>
        </w:rPr>
      </w:pPr>
      <w:r w:rsidRPr="005123FA">
        <w:rPr>
          <w:sz w:val="24"/>
          <w:szCs w:val="24"/>
        </w:rPr>
        <w:t xml:space="preserve">Требования к организации </w:t>
      </w:r>
      <w:r w:rsidR="007F76C6">
        <w:rPr>
          <w:sz w:val="24"/>
          <w:szCs w:val="24"/>
        </w:rPr>
        <w:t xml:space="preserve">                                                                             </w:t>
      </w:r>
      <w:r w:rsidRPr="005123FA">
        <w:rPr>
          <w:sz w:val="24"/>
          <w:szCs w:val="24"/>
        </w:rPr>
        <w:t>пс</w:t>
      </w:r>
      <w:r w:rsidR="007F76C6">
        <w:rPr>
          <w:sz w:val="24"/>
          <w:szCs w:val="24"/>
        </w:rPr>
        <w:t>ихологического и биохимического</w:t>
      </w:r>
      <w:r>
        <w:rPr>
          <w:sz w:val="24"/>
          <w:szCs w:val="24"/>
        </w:rPr>
        <w:t xml:space="preserve"> кон</w:t>
      </w:r>
      <w:r w:rsidRPr="005123FA">
        <w:rPr>
          <w:sz w:val="24"/>
          <w:szCs w:val="24"/>
        </w:rPr>
        <w:t>троля</w:t>
      </w:r>
    </w:p>
    <w:p w:rsidR="0068244A" w:rsidRPr="005A5548" w:rsidRDefault="0068244A" w:rsidP="0097358F">
      <w:pPr>
        <w:pStyle w:val="4"/>
        <w:shd w:val="clear" w:color="auto" w:fill="auto"/>
        <w:ind w:left="20" w:right="140" w:firstLine="660"/>
        <w:jc w:val="both"/>
        <w:rPr>
          <w:sz w:val="24"/>
          <w:szCs w:val="24"/>
        </w:rPr>
      </w:pPr>
      <w:r w:rsidRPr="005A5548">
        <w:rPr>
          <w:sz w:val="24"/>
          <w:szCs w:val="24"/>
        </w:rPr>
        <w:t>Врачебный контроль предусматривает наблюдение врача непосредственно в процессе тренировочных занятий, во время спортивных сборов, соревнований и включает:</w:t>
      </w:r>
    </w:p>
    <w:p w:rsidR="0068244A" w:rsidRPr="005A5548" w:rsidRDefault="0068244A" w:rsidP="0068244A">
      <w:pPr>
        <w:pStyle w:val="4"/>
        <w:shd w:val="clear" w:color="auto" w:fill="auto"/>
        <w:ind w:left="20" w:right="140" w:firstLine="660"/>
        <w:jc w:val="both"/>
        <w:rPr>
          <w:sz w:val="24"/>
          <w:szCs w:val="24"/>
        </w:rPr>
      </w:pPr>
      <w:r w:rsidRPr="005A5548">
        <w:rPr>
          <w:sz w:val="24"/>
          <w:szCs w:val="24"/>
        </w:rPr>
        <w:t>-оценку организации и методики проведения тренировочных занятий с учетом возраста, пола, состояния здоровья, общей физической подготовленности и тренированности спортсменов;</w:t>
      </w:r>
    </w:p>
    <w:p w:rsidR="0068244A" w:rsidRPr="005A5548" w:rsidRDefault="0068244A" w:rsidP="0068244A">
      <w:pPr>
        <w:pStyle w:val="4"/>
        <w:shd w:val="clear" w:color="auto" w:fill="auto"/>
        <w:ind w:left="20" w:right="140" w:firstLine="660"/>
        <w:jc w:val="left"/>
        <w:rPr>
          <w:sz w:val="24"/>
          <w:szCs w:val="24"/>
        </w:rPr>
      </w:pPr>
      <w:r w:rsidRPr="005A5548">
        <w:rPr>
          <w:sz w:val="24"/>
          <w:szCs w:val="24"/>
        </w:rPr>
        <w:t xml:space="preserve">-оценку воздействия физических нагрузок на организм спортсменов;                                      </w:t>
      </w:r>
      <w:r w:rsidRPr="005A5548">
        <w:rPr>
          <w:sz w:val="24"/>
          <w:szCs w:val="24"/>
        </w:rPr>
        <w:tab/>
        <w:t>-проверку условий санитарно-гигиенического содержания мест проведения занятий, оборудования, а также спортивной одежды и обуви спортсменов;</w:t>
      </w:r>
    </w:p>
    <w:p w:rsidR="0068244A" w:rsidRPr="005A5548" w:rsidRDefault="0068244A" w:rsidP="0068244A">
      <w:pPr>
        <w:pStyle w:val="4"/>
        <w:shd w:val="clear" w:color="auto" w:fill="auto"/>
        <w:ind w:left="20" w:right="140" w:firstLine="660"/>
        <w:jc w:val="both"/>
        <w:rPr>
          <w:sz w:val="24"/>
          <w:szCs w:val="24"/>
        </w:rPr>
      </w:pPr>
      <w:r w:rsidRPr="005A5548">
        <w:rPr>
          <w:sz w:val="24"/>
          <w:szCs w:val="24"/>
        </w:rPr>
        <w:t xml:space="preserve">-соблюдение мер профилактики спортивного травматизма, выполнение правил </w:t>
      </w:r>
      <w:r w:rsidR="0006630F" w:rsidRPr="005A5548">
        <w:rPr>
          <w:sz w:val="24"/>
          <w:szCs w:val="24"/>
        </w:rPr>
        <w:t xml:space="preserve">охраны труда и </w:t>
      </w:r>
      <w:r w:rsidRPr="005A5548">
        <w:rPr>
          <w:sz w:val="24"/>
          <w:szCs w:val="24"/>
        </w:rPr>
        <w:t>техники безопасности.</w:t>
      </w:r>
    </w:p>
    <w:p w:rsidR="0068244A" w:rsidRPr="005A5548" w:rsidRDefault="0068244A" w:rsidP="0068244A">
      <w:pPr>
        <w:pStyle w:val="4"/>
        <w:shd w:val="clear" w:color="auto" w:fill="auto"/>
        <w:ind w:left="20" w:right="140" w:firstLine="660"/>
        <w:jc w:val="both"/>
        <w:rPr>
          <w:sz w:val="24"/>
          <w:szCs w:val="24"/>
        </w:rPr>
      </w:pPr>
      <w:r w:rsidRPr="005A5548">
        <w:rPr>
          <w:sz w:val="24"/>
          <w:szCs w:val="24"/>
        </w:rPr>
        <w:t>Психологический контроль включает совокупность показателей средств, методов, мероприятий относительно индивидуально-типологических особенностей спортсменов, их общих и специальных психомоторных способностей, психических состояний, проявляемых в экстремальных (стрессовых) условиях соревнований.</w:t>
      </w:r>
    </w:p>
    <w:p w:rsidR="0068244A" w:rsidRDefault="0068244A" w:rsidP="0068244A">
      <w:pPr>
        <w:pStyle w:val="4"/>
        <w:shd w:val="clear" w:color="auto" w:fill="auto"/>
        <w:ind w:left="20" w:right="140" w:firstLine="660"/>
        <w:jc w:val="both"/>
        <w:rPr>
          <w:sz w:val="24"/>
          <w:szCs w:val="24"/>
        </w:rPr>
      </w:pPr>
      <w:r w:rsidRPr="005A5548">
        <w:rPr>
          <w:sz w:val="24"/>
          <w:szCs w:val="24"/>
        </w:rPr>
        <w:t>Психологическая подготовленность спортсменов изменяется в процессе спортивной подготовки и подлежит качественной оценке в условиях этапного, текущего и оперативного контроля. Психологическая подготовленность спортсменов предусматривает такие направления как:</w:t>
      </w:r>
    </w:p>
    <w:p w:rsidR="0097358F" w:rsidRPr="005A5548" w:rsidRDefault="0097358F" w:rsidP="0097358F">
      <w:pPr>
        <w:pStyle w:val="4"/>
        <w:shd w:val="clear" w:color="auto" w:fill="auto"/>
        <w:ind w:left="20" w:right="140" w:firstLine="660"/>
        <w:rPr>
          <w:sz w:val="24"/>
          <w:szCs w:val="24"/>
        </w:rPr>
      </w:pPr>
      <w:r>
        <w:rPr>
          <w:sz w:val="24"/>
          <w:szCs w:val="24"/>
        </w:rPr>
        <w:t>22</w:t>
      </w:r>
    </w:p>
    <w:p w:rsidR="0097358F" w:rsidRDefault="0097358F" w:rsidP="0068244A">
      <w:pPr>
        <w:pStyle w:val="4"/>
        <w:shd w:val="clear" w:color="auto" w:fill="auto"/>
        <w:ind w:left="20" w:firstLine="660"/>
        <w:jc w:val="both"/>
        <w:rPr>
          <w:sz w:val="24"/>
          <w:szCs w:val="24"/>
        </w:rPr>
      </w:pPr>
    </w:p>
    <w:p w:rsidR="0068244A" w:rsidRPr="0097358F" w:rsidRDefault="0068244A" w:rsidP="0068244A">
      <w:pPr>
        <w:pStyle w:val="4"/>
        <w:shd w:val="clear" w:color="auto" w:fill="auto"/>
        <w:ind w:left="20" w:firstLine="660"/>
        <w:jc w:val="both"/>
        <w:rPr>
          <w:sz w:val="24"/>
          <w:szCs w:val="24"/>
        </w:rPr>
      </w:pPr>
      <w:r w:rsidRPr="0097358F">
        <w:rPr>
          <w:sz w:val="24"/>
          <w:szCs w:val="24"/>
        </w:rPr>
        <w:t>-формирование мотивации занятий спортом;</w:t>
      </w:r>
    </w:p>
    <w:p w:rsidR="0068244A" w:rsidRPr="0097358F" w:rsidRDefault="0068244A" w:rsidP="0068244A">
      <w:pPr>
        <w:pStyle w:val="4"/>
        <w:shd w:val="clear" w:color="auto" w:fill="auto"/>
        <w:ind w:left="660" w:right="440" w:firstLine="0"/>
        <w:jc w:val="left"/>
        <w:rPr>
          <w:sz w:val="24"/>
          <w:szCs w:val="24"/>
        </w:rPr>
      </w:pPr>
      <w:r w:rsidRPr="0097358F">
        <w:rPr>
          <w:sz w:val="24"/>
          <w:szCs w:val="24"/>
        </w:rPr>
        <w:t xml:space="preserve">-воспитание волевых качеств при преодолении повышающейся нагрузки; </w:t>
      </w:r>
    </w:p>
    <w:p w:rsidR="0068244A" w:rsidRPr="0097358F" w:rsidRDefault="0068244A" w:rsidP="0068244A">
      <w:pPr>
        <w:pStyle w:val="4"/>
        <w:shd w:val="clear" w:color="auto" w:fill="auto"/>
        <w:ind w:left="660" w:right="440" w:firstLine="0"/>
        <w:jc w:val="left"/>
        <w:rPr>
          <w:sz w:val="24"/>
          <w:szCs w:val="24"/>
        </w:rPr>
      </w:pPr>
      <w:r w:rsidRPr="0097358F">
        <w:rPr>
          <w:sz w:val="24"/>
          <w:szCs w:val="24"/>
        </w:rPr>
        <w:t>-аутогенная, идеомоторная, психомышечная тренировка;</w:t>
      </w:r>
    </w:p>
    <w:p w:rsidR="0068244A" w:rsidRPr="0097358F" w:rsidRDefault="0068244A" w:rsidP="0068244A">
      <w:pPr>
        <w:pStyle w:val="4"/>
        <w:shd w:val="clear" w:color="auto" w:fill="auto"/>
        <w:ind w:left="20" w:firstLine="660"/>
        <w:jc w:val="both"/>
        <w:rPr>
          <w:sz w:val="24"/>
          <w:szCs w:val="24"/>
        </w:rPr>
      </w:pPr>
      <w:r w:rsidRPr="0097358F">
        <w:rPr>
          <w:sz w:val="24"/>
          <w:szCs w:val="24"/>
        </w:rPr>
        <w:t>-совершенствование быстроты реагирования;</w:t>
      </w:r>
    </w:p>
    <w:p w:rsidR="0068244A" w:rsidRPr="0097358F" w:rsidRDefault="0068244A" w:rsidP="0068244A">
      <w:pPr>
        <w:pStyle w:val="4"/>
        <w:shd w:val="clear" w:color="auto" w:fill="auto"/>
        <w:ind w:left="20" w:firstLine="660"/>
        <w:jc w:val="both"/>
        <w:rPr>
          <w:sz w:val="24"/>
          <w:szCs w:val="24"/>
        </w:rPr>
      </w:pPr>
      <w:r w:rsidRPr="0097358F">
        <w:rPr>
          <w:sz w:val="24"/>
          <w:szCs w:val="24"/>
        </w:rPr>
        <w:t>-совершенствование специальных умений и навыков;</w:t>
      </w:r>
    </w:p>
    <w:p w:rsidR="0068244A" w:rsidRPr="0097358F" w:rsidRDefault="0068244A" w:rsidP="0068244A">
      <w:pPr>
        <w:pStyle w:val="4"/>
        <w:shd w:val="clear" w:color="auto" w:fill="auto"/>
        <w:ind w:left="660" w:right="340" w:firstLine="0"/>
        <w:jc w:val="left"/>
        <w:rPr>
          <w:sz w:val="24"/>
          <w:szCs w:val="24"/>
        </w:rPr>
      </w:pPr>
      <w:r w:rsidRPr="0097358F">
        <w:rPr>
          <w:sz w:val="24"/>
          <w:szCs w:val="24"/>
        </w:rPr>
        <w:t>-регулирование психологической напряженности в стрессовых ситуациях;                            -выработка толерантности к эмоциональному стрессу;</w:t>
      </w:r>
    </w:p>
    <w:p w:rsidR="0068244A" w:rsidRPr="0097358F" w:rsidRDefault="0068244A" w:rsidP="0068244A">
      <w:pPr>
        <w:pStyle w:val="4"/>
        <w:shd w:val="clear" w:color="auto" w:fill="auto"/>
        <w:ind w:left="20" w:firstLine="660"/>
        <w:jc w:val="both"/>
        <w:rPr>
          <w:sz w:val="24"/>
          <w:szCs w:val="24"/>
        </w:rPr>
      </w:pPr>
      <w:r w:rsidRPr="0097358F">
        <w:rPr>
          <w:sz w:val="24"/>
          <w:szCs w:val="24"/>
        </w:rPr>
        <w:t>-управление предстартовыми состояниями.</w:t>
      </w:r>
    </w:p>
    <w:p w:rsidR="0068244A" w:rsidRPr="0097358F" w:rsidRDefault="0068244A" w:rsidP="0068244A">
      <w:pPr>
        <w:pStyle w:val="4"/>
        <w:shd w:val="clear" w:color="auto" w:fill="auto"/>
        <w:ind w:left="20" w:right="140" w:firstLine="660"/>
        <w:jc w:val="both"/>
        <w:rPr>
          <w:sz w:val="24"/>
          <w:szCs w:val="24"/>
        </w:rPr>
      </w:pPr>
      <w:r w:rsidRPr="0097358F">
        <w:rPr>
          <w:sz w:val="24"/>
          <w:szCs w:val="24"/>
        </w:rPr>
        <w:t>В процессе контроля психологической подготовленности оценивают следующее:</w:t>
      </w:r>
    </w:p>
    <w:p w:rsidR="0068244A" w:rsidRPr="0097358F" w:rsidRDefault="0068244A" w:rsidP="0068244A">
      <w:pPr>
        <w:pStyle w:val="4"/>
        <w:shd w:val="clear" w:color="auto" w:fill="auto"/>
        <w:ind w:left="20" w:right="140" w:firstLine="660"/>
        <w:jc w:val="both"/>
        <w:rPr>
          <w:sz w:val="24"/>
          <w:szCs w:val="24"/>
        </w:rPr>
      </w:pPr>
      <w:r w:rsidRPr="0097358F">
        <w:rPr>
          <w:sz w:val="24"/>
          <w:szCs w:val="24"/>
        </w:rPr>
        <w:t>-личностные и морально-волевые качества, обеспечивающие достижение высоких спортивных результатов на соревнованиях (способность к лидерству, мотивация на достижение наивысшего спортивного результата, умение концентрировать все силы, способность к перенесению высоких нагрузок, эмоциональная устойчивость, способность к самоконтролю и др.);</w:t>
      </w:r>
    </w:p>
    <w:p w:rsidR="0068244A" w:rsidRPr="0097358F" w:rsidRDefault="0068244A" w:rsidP="0068244A">
      <w:pPr>
        <w:pStyle w:val="4"/>
        <w:shd w:val="clear" w:color="auto" w:fill="auto"/>
        <w:ind w:left="20" w:right="160" w:firstLine="640"/>
        <w:jc w:val="both"/>
        <w:rPr>
          <w:sz w:val="24"/>
          <w:szCs w:val="24"/>
        </w:rPr>
      </w:pPr>
      <w:r w:rsidRPr="0097358F">
        <w:rPr>
          <w:sz w:val="24"/>
          <w:szCs w:val="24"/>
        </w:rPr>
        <w:t>-стабильность выступления на соревнованиях с участием соперников высокой квалификации, умение показывать лучшие результаты на главных соревнованиях;</w:t>
      </w:r>
    </w:p>
    <w:p w:rsidR="0068244A" w:rsidRPr="0097358F" w:rsidRDefault="0068244A" w:rsidP="0068244A">
      <w:pPr>
        <w:pStyle w:val="4"/>
        <w:shd w:val="clear" w:color="auto" w:fill="auto"/>
        <w:ind w:left="20" w:right="160" w:firstLine="640"/>
        <w:jc w:val="both"/>
        <w:rPr>
          <w:sz w:val="24"/>
          <w:szCs w:val="24"/>
        </w:rPr>
      </w:pPr>
      <w:r w:rsidRPr="0097358F">
        <w:rPr>
          <w:sz w:val="24"/>
          <w:szCs w:val="24"/>
        </w:rPr>
        <w:t>-объем и сосредоточенность внимания в различных соревновательных ситуациях;</w:t>
      </w:r>
    </w:p>
    <w:p w:rsidR="0068244A" w:rsidRPr="0097358F" w:rsidRDefault="0068244A" w:rsidP="0068244A">
      <w:pPr>
        <w:pStyle w:val="4"/>
        <w:shd w:val="clear" w:color="auto" w:fill="auto"/>
        <w:ind w:left="20" w:right="160" w:firstLine="640"/>
        <w:jc w:val="both"/>
        <w:rPr>
          <w:sz w:val="24"/>
          <w:szCs w:val="24"/>
        </w:rPr>
      </w:pPr>
      <w:r w:rsidRPr="0097358F">
        <w:rPr>
          <w:sz w:val="24"/>
          <w:szCs w:val="24"/>
        </w:rPr>
        <w:t>-способность управлять уровнем возбуждения непосредственно перед и в ходе соревнований (устойчивость к стрессовым ситуациям);</w:t>
      </w:r>
    </w:p>
    <w:p w:rsidR="0068244A" w:rsidRPr="0097358F" w:rsidRDefault="0068244A" w:rsidP="0068244A">
      <w:pPr>
        <w:pStyle w:val="4"/>
        <w:shd w:val="clear" w:color="auto" w:fill="auto"/>
        <w:ind w:left="20" w:right="160" w:firstLine="640"/>
        <w:jc w:val="both"/>
        <w:rPr>
          <w:sz w:val="24"/>
          <w:szCs w:val="24"/>
        </w:rPr>
      </w:pPr>
      <w:r w:rsidRPr="0097358F">
        <w:rPr>
          <w:sz w:val="24"/>
          <w:szCs w:val="24"/>
        </w:rPr>
        <w:t>-степень восприятия параметров движений (визуальных, кинетических), способность к психической регуляции мышечной координации, восприятию и переработке информации;</w:t>
      </w:r>
    </w:p>
    <w:p w:rsidR="0068244A" w:rsidRPr="0097358F" w:rsidRDefault="0068244A" w:rsidP="0068244A">
      <w:pPr>
        <w:pStyle w:val="4"/>
        <w:shd w:val="clear" w:color="auto" w:fill="auto"/>
        <w:ind w:left="20" w:right="20" w:firstLine="640"/>
        <w:jc w:val="left"/>
        <w:rPr>
          <w:sz w:val="24"/>
          <w:szCs w:val="24"/>
        </w:rPr>
      </w:pPr>
      <w:r w:rsidRPr="0097358F">
        <w:rPr>
          <w:sz w:val="24"/>
          <w:szCs w:val="24"/>
        </w:rPr>
        <w:t xml:space="preserve">-возможность осуществления анализа деятельности, проявления сенсомоторных реакций в пространственно-временной антиципации, способность к формированию опережающих решений в условиях дефицита времени и др. </w:t>
      </w:r>
    </w:p>
    <w:p w:rsidR="0068244A" w:rsidRPr="0097358F" w:rsidRDefault="0068244A" w:rsidP="0068244A">
      <w:pPr>
        <w:pStyle w:val="4"/>
        <w:shd w:val="clear" w:color="auto" w:fill="auto"/>
        <w:ind w:left="20" w:right="20" w:firstLine="640"/>
        <w:jc w:val="left"/>
        <w:rPr>
          <w:sz w:val="24"/>
          <w:szCs w:val="24"/>
        </w:rPr>
      </w:pPr>
      <w:r w:rsidRPr="0097358F">
        <w:rPr>
          <w:rStyle w:val="0pt"/>
          <w:sz w:val="24"/>
          <w:szCs w:val="24"/>
        </w:rPr>
        <w:t xml:space="preserve">Биохимический контроль </w:t>
      </w:r>
      <w:r w:rsidRPr="0097358F">
        <w:rPr>
          <w:sz w:val="24"/>
          <w:szCs w:val="24"/>
        </w:rPr>
        <w:t>включает:</w:t>
      </w:r>
    </w:p>
    <w:p w:rsidR="0068244A" w:rsidRPr="0097358F" w:rsidRDefault="0068244A" w:rsidP="0068244A">
      <w:pPr>
        <w:pStyle w:val="4"/>
        <w:shd w:val="clear" w:color="auto" w:fill="auto"/>
        <w:ind w:left="20" w:firstLine="640"/>
        <w:jc w:val="both"/>
        <w:rPr>
          <w:sz w:val="24"/>
          <w:szCs w:val="24"/>
        </w:rPr>
      </w:pPr>
      <w:r w:rsidRPr="0097358F">
        <w:rPr>
          <w:sz w:val="24"/>
          <w:szCs w:val="24"/>
        </w:rPr>
        <w:t>-текущие обследования;</w:t>
      </w:r>
    </w:p>
    <w:p w:rsidR="0068244A" w:rsidRPr="0097358F" w:rsidRDefault="0068244A" w:rsidP="0068244A">
      <w:pPr>
        <w:pStyle w:val="4"/>
        <w:shd w:val="clear" w:color="auto" w:fill="auto"/>
        <w:ind w:left="20" w:firstLine="640"/>
        <w:jc w:val="both"/>
        <w:rPr>
          <w:sz w:val="24"/>
          <w:szCs w:val="24"/>
        </w:rPr>
      </w:pPr>
      <w:r w:rsidRPr="0097358F">
        <w:rPr>
          <w:sz w:val="24"/>
          <w:szCs w:val="24"/>
        </w:rPr>
        <w:t>-этапные комплексные обследования;</w:t>
      </w:r>
    </w:p>
    <w:p w:rsidR="0068244A" w:rsidRPr="0097358F" w:rsidRDefault="0068244A" w:rsidP="0068244A">
      <w:pPr>
        <w:pStyle w:val="4"/>
        <w:shd w:val="clear" w:color="auto" w:fill="auto"/>
        <w:ind w:left="20" w:firstLine="640"/>
        <w:jc w:val="both"/>
        <w:rPr>
          <w:sz w:val="24"/>
          <w:szCs w:val="24"/>
        </w:rPr>
      </w:pPr>
      <w:r w:rsidRPr="0097358F">
        <w:rPr>
          <w:sz w:val="24"/>
          <w:szCs w:val="24"/>
        </w:rPr>
        <w:t>-углубленные комплексные обследования;</w:t>
      </w:r>
    </w:p>
    <w:p w:rsidR="0068244A" w:rsidRPr="0097358F" w:rsidRDefault="0068244A" w:rsidP="0068244A">
      <w:pPr>
        <w:pStyle w:val="4"/>
        <w:shd w:val="clear" w:color="auto" w:fill="auto"/>
        <w:ind w:left="20" w:firstLine="640"/>
        <w:jc w:val="both"/>
        <w:rPr>
          <w:sz w:val="24"/>
          <w:szCs w:val="24"/>
        </w:rPr>
      </w:pPr>
      <w:r w:rsidRPr="0097358F">
        <w:rPr>
          <w:sz w:val="24"/>
          <w:szCs w:val="24"/>
        </w:rPr>
        <w:t>-обследования соревновательной деятельности.</w:t>
      </w:r>
    </w:p>
    <w:p w:rsidR="0068244A" w:rsidRPr="0097358F" w:rsidRDefault="0068244A" w:rsidP="0068244A">
      <w:pPr>
        <w:pStyle w:val="4"/>
        <w:shd w:val="clear" w:color="auto" w:fill="auto"/>
        <w:tabs>
          <w:tab w:val="left" w:pos="5682"/>
        </w:tabs>
        <w:ind w:left="20" w:firstLine="640"/>
        <w:jc w:val="both"/>
        <w:rPr>
          <w:sz w:val="24"/>
          <w:szCs w:val="24"/>
        </w:rPr>
      </w:pPr>
      <w:r w:rsidRPr="0097358F">
        <w:rPr>
          <w:sz w:val="24"/>
          <w:szCs w:val="24"/>
        </w:rPr>
        <w:t>Биохимический контроль осуществляется во время углубленного медицинского осмотра, а также может проводиться в ходе тренировочных сборов.</w:t>
      </w:r>
    </w:p>
    <w:p w:rsidR="0068244A" w:rsidRPr="0097358F" w:rsidRDefault="0068244A" w:rsidP="0068244A">
      <w:pPr>
        <w:pStyle w:val="4"/>
        <w:shd w:val="clear" w:color="auto" w:fill="auto"/>
        <w:tabs>
          <w:tab w:val="left" w:pos="5682"/>
        </w:tabs>
        <w:ind w:left="20" w:firstLine="640"/>
        <w:jc w:val="both"/>
        <w:rPr>
          <w:sz w:val="24"/>
          <w:szCs w:val="24"/>
        </w:rPr>
      </w:pPr>
      <w:r w:rsidRPr="0097358F">
        <w:rPr>
          <w:sz w:val="24"/>
          <w:szCs w:val="24"/>
        </w:rPr>
        <w:t>С целью устранения возможных срывов адаптационных процессов и своевременного назначения, необходимых лечебно-профилактических мероприятий, а также для эффективной организации анализа данных углубленного медицинского обследования необходимо отслеживать динамику средств и методов тренировочного процесса и контролировать переносимость тренировочных и соревновательных нагрузок в рамках программы ТО (текущее обследование).</w:t>
      </w:r>
    </w:p>
    <w:p w:rsidR="0068244A" w:rsidRPr="0097358F" w:rsidRDefault="0068244A" w:rsidP="00473E6B">
      <w:pPr>
        <w:pStyle w:val="4"/>
        <w:shd w:val="clear" w:color="auto" w:fill="auto"/>
        <w:tabs>
          <w:tab w:val="left" w:pos="5682"/>
        </w:tabs>
        <w:ind w:left="20" w:right="20" w:firstLine="640"/>
        <w:jc w:val="both"/>
        <w:rPr>
          <w:sz w:val="24"/>
          <w:szCs w:val="24"/>
        </w:rPr>
      </w:pPr>
      <w:r w:rsidRPr="0097358F">
        <w:rPr>
          <w:sz w:val="24"/>
          <w:szCs w:val="24"/>
        </w:rPr>
        <w:t>Текущее обследование, на основании которого проводится индивидуальная коррекция тренировочных нагрузок, рекомендуется проводить на всех тренировочных занятиях. Для контроля над функциональны</w:t>
      </w:r>
      <w:r w:rsidR="00506E4C" w:rsidRPr="0097358F">
        <w:rPr>
          <w:sz w:val="24"/>
          <w:szCs w:val="24"/>
        </w:rPr>
        <w:t>м состоянием юных гиревиков</w:t>
      </w:r>
      <w:r w:rsidRPr="0097358F">
        <w:rPr>
          <w:sz w:val="24"/>
          <w:szCs w:val="24"/>
        </w:rPr>
        <w:t xml:space="preserve"> используется частота сердечных сокращений (ЧСС). Она определяется пальпаторно, путем подсчета пульсовых ударов в области лучевой артерии на руке, сонной артерии в области шеи или непосредственно в области сердца. ЧСС считается в течение 10,15 или 30 сек., с последующим пересчетом ударов в минуту.</w:t>
      </w:r>
    </w:p>
    <w:p w:rsidR="0068244A" w:rsidRPr="0097358F" w:rsidRDefault="0068244A" w:rsidP="00473E6B">
      <w:pPr>
        <w:pStyle w:val="4"/>
        <w:shd w:val="clear" w:color="auto" w:fill="auto"/>
        <w:tabs>
          <w:tab w:val="left" w:pos="8338"/>
        </w:tabs>
        <w:ind w:left="20" w:right="20" w:firstLine="640"/>
        <w:jc w:val="both"/>
        <w:rPr>
          <w:sz w:val="24"/>
          <w:szCs w:val="24"/>
        </w:rPr>
      </w:pPr>
      <w:r w:rsidRPr="0097358F">
        <w:rPr>
          <w:sz w:val="24"/>
          <w:szCs w:val="24"/>
        </w:rPr>
        <w:t>При анализе тренировочных нагрузок определяется их преимущественная направленность по каждому тренировочному заданию. В таблице №11 представлены значения частоты сердечных сокращений и преимущественной направленности физиологической мощности выполненной работы.</w:t>
      </w:r>
    </w:p>
    <w:p w:rsidR="0068244A" w:rsidRDefault="0068244A" w:rsidP="00473E6B">
      <w:pPr>
        <w:pStyle w:val="4"/>
        <w:shd w:val="clear" w:color="auto" w:fill="auto"/>
        <w:ind w:left="20" w:right="20" w:firstLine="640"/>
        <w:jc w:val="both"/>
        <w:rPr>
          <w:sz w:val="24"/>
          <w:szCs w:val="24"/>
        </w:rPr>
      </w:pPr>
      <w:r w:rsidRPr="0097358F">
        <w:rPr>
          <w:sz w:val="24"/>
          <w:szCs w:val="24"/>
        </w:rPr>
        <w:t>По ЧСС контролируется и оценивается интенсивность тренировочной нагрузки, которая лежит в основе планирования как одного тренировочного занятия, так и в микро-, мезо- и макроциклов подготовки. Фактическое значение ЧСС позволяет оценить возможности реализации планируемой интенсивности нагрузок. В таблице № 12 представлена шкала интенсивности тренировочных нагрузок.</w:t>
      </w:r>
    </w:p>
    <w:p w:rsidR="0097358F" w:rsidRDefault="0097358F" w:rsidP="00473E6B">
      <w:pPr>
        <w:pStyle w:val="4"/>
        <w:shd w:val="clear" w:color="auto" w:fill="auto"/>
        <w:ind w:left="20" w:right="20" w:firstLine="640"/>
        <w:jc w:val="both"/>
        <w:rPr>
          <w:sz w:val="24"/>
          <w:szCs w:val="24"/>
        </w:rPr>
      </w:pPr>
    </w:p>
    <w:p w:rsidR="0097358F" w:rsidRDefault="0097358F" w:rsidP="00473E6B">
      <w:pPr>
        <w:pStyle w:val="4"/>
        <w:shd w:val="clear" w:color="auto" w:fill="auto"/>
        <w:ind w:left="20" w:right="20" w:firstLine="640"/>
        <w:jc w:val="both"/>
        <w:rPr>
          <w:sz w:val="24"/>
          <w:szCs w:val="24"/>
        </w:rPr>
      </w:pPr>
    </w:p>
    <w:p w:rsidR="0097358F" w:rsidRDefault="0097358F" w:rsidP="00473E6B">
      <w:pPr>
        <w:pStyle w:val="4"/>
        <w:shd w:val="clear" w:color="auto" w:fill="auto"/>
        <w:ind w:left="20" w:right="20" w:firstLine="640"/>
        <w:jc w:val="both"/>
        <w:rPr>
          <w:sz w:val="24"/>
          <w:szCs w:val="24"/>
        </w:rPr>
      </w:pPr>
    </w:p>
    <w:p w:rsidR="0097358F" w:rsidRDefault="0097358F" w:rsidP="00473E6B">
      <w:pPr>
        <w:pStyle w:val="4"/>
        <w:shd w:val="clear" w:color="auto" w:fill="auto"/>
        <w:ind w:left="20" w:right="20" w:firstLine="640"/>
        <w:jc w:val="both"/>
        <w:rPr>
          <w:sz w:val="24"/>
          <w:szCs w:val="24"/>
        </w:rPr>
      </w:pPr>
    </w:p>
    <w:p w:rsidR="0097358F" w:rsidRPr="0097358F" w:rsidRDefault="0097358F" w:rsidP="0097358F">
      <w:pPr>
        <w:pStyle w:val="4"/>
        <w:shd w:val="clear" w:color="auto" w:fill="auto"/>
        <w:ind w:left="20" w:right="20" w:firstLine="640"/>
        <w:rPr>
          <w:sz w:val="24"/>
          <w:szCs w:val="24"/>
        </w:rPr>
      </w:pPr>
      <w:r>
        <w:rPr>
          <w:sz w:val="24"/>
          <w:szCs w:val="24"/>
        </w:rPr>
        <w:t>23</w:t>
      </w:r>
    </w:p>
    <w:p w:rsidR="00473E6B" w:rsidRPr="00473E6B" w:rsidRDefault="00473E6B" w:rsidP="00473E6B">
      <w:pPr>
        <w:pStyle w:val="4"/>
        <w:shd w:val="clear" w:color="auto" w:fill="auto"/>
        <w:ind w:left="4800" w:right="160" w:firstLine="0"/>
        <w:jc w:val="right"/>
        <w:rPr>
          <w:sz w:val="24"/>
          <w:szCs w:val="24"/>
        </w:rPr>
      </w:pPr>
      <w:r w:rsidRPr="00473E6B">
        <w:rPr>
          <w:sz w:val="24"/>
          <w:szCs w:val="24"/>
        </w:rPr>
        <w:lastRenderedPageBreak/>
        <w:t xml:space="preserve">Таблица № 11 </w:t>
      </w:r>
    </w:p>
    <w:p w:rsidR="00473E6B" w:rsidRPr="00473E6B" w:rsidRDefault="00473E6B" w:rsidP="00473E6B">
      <w:pPr>
        <w:pStyle w:val="60"/>
        <w:shd w:val="clear" w:color="auto" w:fill="auto"/>
        <w:spacing w:line="278" w:lineRule="exact"/>
        <w:ind w:right="520" w:firstLine="0"/>
        <w:jc w:val="center"/>
        <w:rPr>
          <w:sz w:val="24"/>
          <w:szCs w:val="24"/>
        </w:rPr>
      </w:pPr>
      <w:r w:rsidRPr="00473E6B">
        <w:rPr>
          <w:sz w:val="24"/>
          <w:szCs w:val="24"/>
        </w:rPr>
        <w:t>Направленность тренировочных нагрузок с учетом основных путей энергообеспечения</w:t>
      </w:r>
    </w:p>
    <w:tbl>
      <w:tblPr>
        <w:tblOverlap w:val="never"/>
        <w:tblW w:w="0" w:type="auto"/>
        <w:tblLayout w:type="fixed"/>
        <w:tblCellMar>
          <w:left w:w="10" w:type="dxa"/>
          <w:right w:w="10" w:type="dxa"/>
        </w:tblCellMar>
        <w:tblLook w:val="04A0"/>
      </w:tblPr>
      <w:tblGrid>
        <w:gridCol w:w="3000"/>
        <w:gridCol w:w="5685"/>
      </w:tblGrid>
      <w:tr w:rsidR="00473E6B" w:rsidRPr="00473E6B" w:rsidTr="00732FA3">
        <w:trPr>
          <w:trHeight w:hRule="exact" w:val="390"/>
        </w:trPr>
        <w:tc>
          <w:tcPr>
            <w:tcW w:w="3000" w:type="dxa"/>
            <w:tcBorders>
              <w:top w:val="single" w:sz="4" w:space="0" w:color="auto"/>
              <w:left w:val="single" w:sz="4" w:space="0" w:color="auto"/>
            </w:tcBorders>
            <w:shd w:val="clear" w:color="auto" w:fill="FFFFFF"/>
            <w:vAlign w:val="bottom"/>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ЧСС (уд./мин)</w:t>
            </w:r>
          </w:p>
        </w:tc>
        <w:tc>
          <w:tcPr>
            <w:tcW w:w="5685" w:type="dxa"/>
            <w:tcBorders>
              <w:top w:val="single" w:sz="4" w:space="0" w:color="auto"/>
              <w:left w:val="single" w:sz="4" w:space="0" w:color="auto"/>
              <w:right w:val="single" w:sz="4" w:space="0" w:color="auto"/>
            </w:tcBorders>
            <w:shd w:val="clear" w:color="auto" w:fill="FFFFFF"/>
            <w:vAlign w:val="bottom"/>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Направленность</w:t>
            </w:r>
          </w:p>
        </w:tc>
      </w:tr>
      <w:tr w:rsidR="00473E6B" w:rsidRPr="00473E6B" w:rsidTr="00732FA3">
        <w:trPr>
          <w:trHeight w:hRule="exact" w:val="345"/>
        </w:trPr>
        <w:tc>
          <w:tcPr>
            <w:tcW w:w="3000" w:type="dxa"/>
            <w:tcBorders>
              <w:top w:val="single" w:sz="4" w:space="0" w:color="auto"/>
              <w:lef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100-130</w:t>
            </w:r>
          </w:p>
        </w:tc>
        <w:tc>
          <w:tcPr>
            <w:tcW w:w="5685" w:type="dxa"/>
            <w:tcBorders>
              <w:top w:val="single" w:sz="4" w:space="0" w:color="auto"/>
              <w:left w:val="single" w:sz="4" w:space="0" w:color="auto"/>
              <w:righ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Аэробная (восстановительная)</w:t>
            </w:r>
          </w:p>
        </w:tc>
      </w:tr>
      <w:tr w:rsidR="00473E6B" w:rsidRPr="00473E6B" w:rsidTr="00732FA3">
        <w:trPr>
          <w:trHeight w:hRule="exact" w:val="353"/>
        </w:trPr>
        <w:tc>
          <w:tcPr>
            <w:tcW w:w="3000" w:type="dxa"/>
            <w:tcBorders>
              <w:top w:val="single" w:sz="4" w:space="0" w:color="auto"/>
              <w:lef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140-170</w:t>
            </w:r>
          </w:p>
        </w:tc>
        <w:tc>
          <w:tcPr>
            <w:tcW w:w="5685" w:type="dxa"/>
            <w:tcBorders>
              <w:top w:val="single" w:sz="4" w:space="0" w:color="auto"/>
              <w:left w:val="single" w:sz="4" w:space="0" w:color="auto"/>
              <w:righ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Аэробная (тренирующая)</w:t>
            </w:r>
          </w:p>
        </w:tc>
      </w:tr>
      <w:tr w:rsidR="00473E6B" w:rsidRPr="00473E6B" w:rsidTr="00732FA3">
        <w:trPr>
          <w:trHeight w:hRule="exact" w:val="338"/>
        </w:trPr>
        <w:tc>
          <w:tcPr>
            <w:tcW w:w="3000" w:type="dxa"/>
            <w:tcBorders>
              <w:top w:val="single" w:sz="4" w:space="0" w:color="auto"/>
              <w:lef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160-190</w:t>
            </w:r>
          </w:p>
        </w:tc>
        <w:tc>
          <w:tcPr>
            <w:tcW w:w="5685" w:type="dxa"/>
            <w:tcBorders>
              <w:top w:val="single" w:sz="4" w:space="0" w:color="auto"/>
              <w:left w:val="single" w:sz="4" w:space="0" w:color="auto"/>
              <w:righ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Анаэробно-аэробная (выносливость)</w:t>
            </w:r>
          </w:p>
        </w:tc>
      </w:tr>
      <w:tr w:rsidR="00473E6B" w:rsidRPr="00473E6B" w:rsidTr="00732FA3">
        <w:trPr>
          <w:trHeight w:hRule="exact" w:val="353"/>
        </w:trPr>
        <w:tc>
          <w:tcPr>
            <w:tcW w:w="3000" w:type="dxa"/>
            <w:tcBorders>
              <w:top w:val="single" w:sz="4" w:space="0" w:color="auto"/>
              <w:lef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170-200</w:t>
            </w:r>
          </w:p>
        </w:tc>
        <w:tc>
          <w:tcPr>
            <w:tcW w:w="5685" w:type="dxa"/>
            <w:tcBorders>
              <w:top w:val="single" w:sz="4" w:space="0" w:color="auto"/>
              <w:left w:val="single" w:sz="4" w:space="0" w:color="auto"/>
              <w:righ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Лактатная-анаэробная (спец. выносливость)</w:t>
            </w:r>
          </w:p>
        </w:tc>
      </w:tr>
      <w:tr w:rsidR="00473E6B" w:rsidRPr="00473E6B" w:rsidTr="00732FA3">
        <w:trPr>
          <w:trHeight w:hRule="exact" w:val="270"/>
        </w:trPr>
        <w:tc>
          <w:tcPr>
            <w:tcW w:w="3000" w:type="dxa"/>
            <w:tcBorders>
              <w:top w:val="single" w:sz="4" w:space="0" w:color="auto"/>
              <w:left w:val="single" w:sz="4" w:space="0" w:color="auto"/>
              <w:bottom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170-200</w:t>
            </w:r>
          </w:p>
        </w:tc>
        <w:tc>
          <w:tcPr>
            <w:tcW w:w="5685" w:type="dxa"/>
            <w:tcBorders>
              <w:top w:val="single" w:sz="4" w:space="0" w:color="auto"/>
              <w:left w:val="single" w:sz="4" w:space="0" w:color="auto"/>
              <w:bottom w:val="single" w:sz="4" w:space="0" w:color="auto"/>
              <w:righ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color w:val="auto"/>
                <w:sz w:val="24"/>
                <w:szCs w:val="24"/>
              </w:rPr>
              <w:t>Алактатная-анаэробная (скорость-сила)</w:t>
            </w:r>
          </w:p>
        </w:tc>
      </w:tr>
    </w:tbl>
    <w:p w:rsidR="00473E6B" w:rsidRPr="00473E6B" w:rsidRDefault="00473E6B" w:rsidP="00473E6B">
      <w:pPr>
        <w:pStyle w:val="4"/>
        <w:shd w:val="clear" w:color="auto" w:fill="auto"/>
        <w:ind w:left="4800" w:right="160" w:firstLine="0"/>
        <w:jc w:val="right"/>
        <w:rPr>
          <w:sz w:val="24"/>
          <w:szCs w:val="24"/>
        </w:rPr>
      </w:pPr>
    </w:p>
    <w:p w:rsidR="00473E6B" w:rsidRPr="00473E6B" w:rsidRDefault="00473E6B" w:rsidP="00473E6B">
      <w:pPr>
        <w:pStyle w:val="4"/>
        <w:shd w:val="clear" w:color="auto" w:fill="auto"/>
        <w:ind w:left="4800" w:right="160" w:firstLine="0"/>
        <w:jc w:val="right"/>
        <w:rPr>
          <w:sz w:val="24"/>
          <w:szCs w:val="24"/>
        </w:rPr>
      </w:pPr>
      <w:r w:rsidRPr="00473E6B">
        <w:rPr>
          <w:sz w:val="24"/>
          <w:szCs w:val="24"/>
        </w:rPr>
        <w:t xml:space="preserve">Таблица № 12 </w:t>
      </w:r>
    </w:p>
    <w:p w:rsidR="00473E6B" w:rsidRPr="00473E6B" w:rsidRDefault="00473E6B" w:rsidP="00473E6B">
      <w:pPr>
        <w:pStyle w:val="a9"/>
        <w:shd w:val="clear" w:color="auto" w:fill="auto"/>
        <w:spacing w:line="190" w:lineRule="exact"/>
        <w:rPr>
          <w:sz w:val="24"/>
          <w:szCs w:val="24"/>
        </w:rPr>
      </w:pPr>
      <w:r w:rsidRPr="00473E6B">
        <w:rPr>
          <w:sz w:val="24"/>
          <w:szCs w:val="24"/>
        </w:rPr>
        <w:t>Шкала интенсивности тренировочных нагрузок</w:t>
      </w:r>
    </w:p>
    <w:tbl>
      <w:tblPr>
        <w:tblOverlap w:val="never"/>
        <w:tblW w:w="0" w:type="auto"/>
        <w:tblLayout w:type="fixed"/>
        <w:tblCellMar>
          <w:left w:w="10" w:type="dxa"/>
          <w:right w:w="10" w:type="dxa"/>
        </w:tblCellMar>
        <w:tblLook w:val="04A0"/>
      </w:tblPr>
      <w:tblGrid>
        <w:gridCol w:w="2955"/>
        <w:gridCol w:w="2640"/>
        <w:gridCol w:w="2940"/>
      </w:tblGrid>
      <w:tr w:rsidR="00473E6B" w:rsidRPr="00473E6B" w:rsidTr="00732FA3">
        <w:trPr>
          <w:trHeight w:hRule="exact" w:val="293"/>
        </w:trPr>
        <w:tc>
          <w:tcPr>
            <w:tcW w:w="2955" w:type="dxa"/>
            <w:vMerge w:val="restart"/>
            <w:tcBorders>
              <w:top w:val="single" w:sz="4" w:space="0" w:color="auto"/>
              <w:left w:val="single" w:sz="4" w:space="0" w:color="auto"/>
            </w:tcBorders>
            <w:shd w:val="clear" w:color="auto" w:fill="FFFFFF"/>
            <w:vAlign w:val="center"/>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Интенсивность</w:t>
            </w:r>
          </w:p>
        </w:tc>
        <w:tc>
          <w:tcPr>
            <w:tcW w:w="5580" w:type="dxa"/>
            <w:gridSpan w:val="2"/>
            <w:tcBorders>
              <w:top w:val="single" w:sz="4" w:space="0" w:color="auto"/>
              <w:left w:val="single" w:sz="4" w:space="0" w:color="auto"/>
              <w:right w:val="single" w:sz="4" w:space="0" w:color="auto"/>
            </w:tcBorders>
            <w:shd w:val="clear" w:color="auto" w:fill="FFFFFF"/>
            <w:vAlign w:val="bottom"/>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Частота сердечных сокращений</w:t>
            </w:r>
          </w:p>
        </w:tc>
      </w:tr>
      <w:tr w:rsidR="00473E6B" w:rsidRPr="00473E6B" w:rsidTr="00732FA3">
        <w:trPr>
          <w:trHeight w:hRule="exact" w:val="278"/>
        </w:trPr>
        <w:tc>
          <w:tcPr>
            <w:tcW w:w="2955" w:type="dxa"/>
            <w:vMerge/>
            <w:tcBorders>
              <w:left w:val="single" w:sz="4" w:space="0" w:color="auto"/>
            </w:tcBorders>
            <w:shd w:val="clear" w:color="auto" w:fill="FFFFFF"/>
            <w:vAlign w:val="center"/>
          </w:tcPr>
          <w:p w:rsidR="00473E6B" w:rsidRPr="00473E6B" w:rsidRDefault="00473E6B" w:rsidP="00732FA3">
            <w:pPr>
              <w:rPr>
                <w:sz w:val="24"/>
                <w:szCs w:val="24"/>
              </w:rPr>
            </w:pPr>
          </w:p>
        </w:tc>
        <w:tc>
          <w:tcPr>
            <w:tcW w:w="2640" w:type="dxa"/>
            <w:tcBorders>
              <w:top w:val="single" w:sz="4" w:space="0" w:color="auto"/>
              <w:left w:val="single" w:sz="4" w:space="0" w:color="auto"/>
            </w:tcBorders>
            <w:shd w:val="clear" w:color="auto" w:fill="FFFFFF"/>
            <w:vAlign w:val="bottom"/>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уд/10 сек.</w:t>
            </w:r>
          </w:p>
        </w:tc>
        <w:tc>
          <w:tcPr>
            <w:tcW w:w="2940" w:type="dxa"/>
            <w:tcBorders>
              <w:top w:val="single" w:sz="4" w:space="0" w:color="auto"/>
              <w:left w:val="single" w:sz="4" w:space="0" w:color="auto"/>
              <w:right w:val="single" w:sz="4" w:space="0" w:color="auto"/>
            </w:tcBorders>
            <w:shd w:val="clear" w:color="auto" w:fill="FFFFFF"/>
            <w:vAlign w:val="bottom"/>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уд/мин.</w:t>
            </w:r>
          </w:p>
        </w:tc>
      </w:tr>
      <w:tr w:rsidR="00473E6B" w:rsidRPr="00473E6B" w:rsidTr="00732FA3">
        <w:trPr>
          <w:trHeight w:hRule="exact" w:val="285"/>
        </w:trPr>
        <w:tc>
          <w:tcPr>
            <w:tcW w:w="2955" w:type="dxa"/>
            <w:tcBorders>
              <w:top w:val="single" w:sz="4" w:space="0" w:color="auto"/>
              <w:left w:val="single" w:sz="4" w:space="0" w:color="auto"/>
            </w:tcBorders>
            <w:shd w:val="clear" w:color="auto" w:fill="FFFFFF"/>
          </w:tcPr>
          <w:p w:rsidR="00473E6B" w:rsidRPr="00473E6B" w:rsidRDefault="00473E6B" w:rsidP="00732FA3">
            <w:pPr>
              <w:pStyle w:val="4"/>
              <w:shd w:val="clear" w:color="auto" w:fill="auto"/>
              <w:spacing w:line="190" w:lineRule="exact"/>
              <w:ind w:left="120" w:firstLine="0"/>
              <w:jc w:val="left"/>
              <w:rPr>
                <w:sz w:val="24"/>
                <w:szCs w:val="24"/>
              </w:rPr>
            </w:pPr>
            <w:r w:rsidRPr="00473E6B">
              <w:rPr>
                <w:rStyle w:val="1"/>
                <w:sz w:val="24"/>
                <w:szCs w:val="24"/>
              </w:rPr>
              <w:t>Максимальная</w:t>
            </w:r>
          </w:p>
        </w:tc>
        <w:tc>
          <w:tcPr>
            <w:tcW w:w="2640" w:type="dxa"/>
            <w:tcBorders>
              <w:top w:val="single" w:sz="4" w:space="0" w:color="auto"/>
              <w:lef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30 и больше</w:t>
            </w:r>
          </w:p>
        </w:tc>
        <w:tc>
          <w:tcPr>
            <w:tcW w:w="2940" w:type="dxa"/>
            <w:tcBorders>
              <w:top w:val="single" w:sz="4" w:space="0" w:color="auto"/>
              <w:left w:val="single" w:sz="4" w:space="0" w:color="auto"/>
              <w:righ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180 и больше</w:t>
            </w:r>
          </w:p>
        </w:tc>
      </w:tr>
      <w:tr w:rsidR="00473E6B" w:rsidRPr="00473E6B" w:rsidTr="00732FA3">
        <w:trPr>
          <w:trHeight w:hRule="exact" w:val="278"/>
        </w:trPr>
        <w:tc>
          <w:tcPr>
            <w:tcW w:w="2955" w:type="dxa"/>
            <w:tcBorders>
              <w:top w:val="single" w:sz="4" w:space="0" w:color="auto"/>
              <w:left w:val="single" w:sz="4" w:space="0" w:color="auto"/>
            </w:tcBorders>
            <w:shd w:val="clear" w:color="auto" w:fill="FFFFFF"/>
            <w:vAlign w:val="bottom"/>
          </w:tcPr>
          <w:p w:rsidR="00473E6B" w:rsidRPr="00473E6B" w:rsidRDefault="00473E6B" w:rsidP="00732FA3">
            <w:pPr>
              <w:pStyle w:val="4"/>
              <w:shd w:val="clear" w:color="auto" w:fill="auto"/>
              <w:spacing w:line="190" w:lineRule="exact"/>
              <w:ind w:left="120" w:firstLine="0"/>
              <w:jc w:val="left"/>
              <w:rPr>
                <w:sz w:val="24"/>
                <w:szCs w:val="24"/>
              </w:rPr>
            </w:pPr>
            <w:r w:rsidRPr="00473E6B">
              <w:rPr>
                <w:rStyle w:val="1"/>
                <w:sz w:val="24"/>
                <w:szCs w:val="24"/>
              </w:rPr>
              <w:t>Большая</w:t>
            </w:r>
          </w:p>
        </w:tc>
        <w:tc>
          <w:tcPr>
            <w:tcW w:w="2640" w:type="dxa"/>
            <w:tcBorders>
              <w:top w:val="single" w:sz="4" w:space="0" w:color="auto"/>
              <w:left w:val="single" w:sz="4" w:space="0" w:color="auto"/>
            </w:tcBorders>
            <w:shd w:val="clear" w:color="auto" w:fill="FFFFFF"/>
            <w:vAlign w:val="bottom"/>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29-26</w:t>
            </w:r>
          </w:p>
        </w:tc>
        <w:tc>
          <w:tcPr>
            <w:tcW w:w="2940" w:type="dxa"/>
            <w:tcBorders>
              <w:top w:val="single" w:sz="4" w:space="0" w:color="auto"/>
              <w:left w:val="single" w:sz="4" w:space="0" w:color="auto"/>
              <w:right w:val="single" w:sz="4" w:space="0" w:color="auto"/>
            </w:tcBorders>
            <w:shd w:val="clear" w:color="auto" w:fill="FFFFFF"/>
            <w:vAlign w:val="bottom"/>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174-156</w:t>
            </w:r>
          </w:p>
        </w:tc>
      </w:tr>
      <w:tr w:rsidR="00473E6B" w:rsidRPr="00473E6B" w:rsidTr="00732FA3">
        <w:trPr>
          <w:trHeight w:hRule="exact" w:val="285"/>
        </w:trPr>
        <w:tc>
          <w:tcPr>
            <w:tcW w:w="2955" w:type="dxa"/>
            <w:tcBorders>
              <w:top w:val="single" w:sz="4" w:space="0" w:color="auto"/>
              <w:left w:val="single" w:sz="4" w:space="0" w:color="auto"/>
            </w:tcBorders>
            <w:shd w:val="clear" w:color="auto" w:fill="FFFFFF"/>
            <w:vAlign w:val="bottom"/>
          </w:tcPr>
          <w:p w:rsidR="00473E6B" w:rsidRPr="00473E6B" w:rsidRDefault="00473E6B" w:rsidP="00732FA3">
            <w:pPr>
              <w:pStyle w:val="4"/>
              <w:shd w:val="clear" w:color="auto" w:fill="auto"/>
              <w:spacing w:line="190" w:lineRule="exact"/>
              <w:ind w:left="120" w:firstLine="0"/>
              <w:jc w:val="left"/>
              <w:rPr>
                <w:sz w:val="24"/>
                <w:szCs w:val="24"/>
              </w:rPr>
            </w:pPr>
            <w:r w:rsidRPr="00473E6B">
              <w:rPr>
                <w:rStyle w:val="1"/>
                <w:sz w:val="24"/>
                <w:szCs w:val="24"/>
              </w:rPr>
              <w:t>Средняя</w:t>
            </w:r>
          </w:p>
        </w:tc>
        <w:tc>
          <w:tcPr>
            <w:tcW w:w="2640" w:type="dxa"/>
            <w:tcBorders>
              <w:top w:val="single" w:sz="4" w:space="0" w:color="auto"/>
              <w:left w:val="single" w:sz="4" w:space="0" w:color="auto"/>
            </w:tcBorders>
            <w:shd w:val="clear" w:color="auto" w:fill="FFFFFF"/>
            <w:vAlign w:val="bottom"/>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25-22</w:t>
            </w:r>
          </w:p>
        </w:tc>
        <w:tc>
          <w:tcPr>
            <w:tcW w:w="2940" w:type="dxa"/>
            <w:tcBorders>
              <w:top w:val="single" w:sz="4" w:space="0" w:color="auto"/>
              <w:left w:val="single" w:sz="4" w:space="0" w:color="auto"/>
              <w:right w:val="single" w:sz="4" w:space="0" w:color="auto"/>
            </w:tcBorders>
            <w:shd w:val="clear" w:color="auto" w:fill="FFFFFF"/>
            <w:vAlign w:val="bottom"/>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150-132</w:t>
            </w:r>
          </w:p>
        </w:tc>
      </w:tr>
      <w:tr w:rsidR="00473E6B" w:rsidRPr="00473E6B" w:rsidTr="00732FA3">
        <w:trPr>
          <w:trHeight w:hRule="exact" w:val="220"/>
        </w:trPr>
        <w:tc>
          <w:tcPr>
            <w:tcW w:w="2955" w:type="dxa"/>
            <w:tcBorders>
              <w:top w:val="single" w:sz="4" w:space="0" w:color="auto"/>
              <w:left w:val="single" w:sz="4" w:space="0" w:color="auto"/>
              <w:bottom w:val="single" w:sz="4" w:space="0" w:color="auto"/>
            </w:tcBorders>
            <w:shd w:val="clear" w:color="auto" w:fill="FFFFFF"/>
            <w:vAlign w:val="center"/>
          </w:tcPr>
          <w:p w:rsidR="00473E6B" w:rsidRPr="00473E6B" w:rsidRDefault="00473E6B" w:rsidP="00473E6B">
            <w:pPr>
              <w:pStyle w:val="4"/>
              <w:shd w:val="clear" w:color="auto" w:fill="auto"/>
              <w:spacing w:line="190" w:lineRule="exact"/>
              <w:ind w:left="120" w:firstLine="0"/>
              <w:jc w:val="left"/>
              <w:rPr>
                <w:sz w:val="24"/>
                <w:szCs w:val="24"/>
              </w:rPr>
            </w:pPr>
            <w:r w:rsidRPr="00473E6B">
              <w:rPr>
                <w:rStyle w:val="1"/>
                <w:sz w:val="24"/>
                <w:szCs w:val="24"/>
              </w:rPr>
              <w:t>Малая</w:t>
            </w:r>
          </w:p>
        </w:tc>
        <w:tc>
          <w:tcPr>
            <w:tcW w:w="2640" w:type="dxa"/>
            <w:tcBorders>
              <w:top w:val="single" w:sz="4" w:space="0" w:color="auto"/>
              <w:left w:val="single" w:sz="4" w:space="0" w:color="auto"/>
              <w:bottom w:val="single" w:sz="4" w:space="0" w:color="auto"/>
            </w:tcBorders>
            <w:shd w:val="clear" w:color="auto" w:fill="FFFFFF"/>
            <w:vAlign w:val="center"/>
          </w:tcPr>
          <w:p w:rsidR="00473E6B" w:rsidRPr="00473E6B" w:rsidRDefault="00473E6B" w:rsidP="00473E6B">
            <w:pPr>
              <w:pStyle w:val="4"/>
              <w:shd w:val="clear" w:color="auto" w:fill="auto"/>
              <w:spacing w:line="190" w:lineRule="exact"/>
              <w:ind w:firstLine="0"/>
              <w:rPr>
                <w:sz w:val="24"/>
                <w:szCs w:val="24"/>
              </w:rPr>
            </w:pPr>
            <w:r w:rsidRPr="00473E6B">
              <w:rPr>
                <w:rStyle w:val="1"/>
                <w:sz w:val="24"/>
                <w:szCs w:val="24"/>
              </w:rPr>
              <w:t>21-18</w:t>
            </w:r>
          </w:p>
        </w:tc>
        <w:tc>
          <w:tcPr>
            <w:tcW w:w="2940" w:type="dxa"/>
            <w:tcBorders>
              <w:top w:val="single" w:sz="4" w:space="0" w:color="auto"/>
              <w:left w:val="single" w:sz="4" w:space="0" w:color="auto"/>
              <w:bottom w:val="single" w:sz="4" w:space="0" w:color="auto"/>
              <w:right w:val="single" w:sz="4" w:space="0" w:color="auto"/>
            </w:tcBorders>
            <w:shd w:val="clear" w:color="auto" w:fill="FFFFFF"/>
            <w:vAlign w:val="center"/>
          </w:tcPr>
          <w:p w:rsidR="00473E6B" w:rsidRPr="00473E6B" w:rsidRDefault="00473E6B" w:rsidP="00473E6B">
            <w:pPr>
              <w:pStyle w:val="4"/>
              <w:shd w:val="clear" w:color="auto" w:fill="auto"/>
              <w:spacing w:line="190" w:lineRule="exact"/>
              <w:ind w:firstLine="0"/>
              <w:rPr>
                <w:sz w:val="24"/>
                <w:szCs w:val="24"/>
              </w:rPr>
            </w:pPr>
            <w:r w:rsidRPr="00473E6B">
              <w:rPr>
                <w:rStyle w:val="1"/>
                <w:sz w:val="24"/>
                <w:szCs w:val="24"/>
              </w:rPr>
              <w:t>126-108</w:t>
            </w:r>
          </w:p>
        </w:tc>
      </w:tr>
    </w:tbl>
    <w:p w:rsidR="00473E6B" w:rsidRDefault="00473E6B" w:rsidP="00473E6B">
      <w:pPr>
        <w:pStyle w:val="4"/>
        <w:shd w:val="clear" w:color="auto" w:fill="auto"/>
        <w:ind w:left="20" w:right="160" w:firstLine="640"/>
        <w:jc w:val="both"/>
        <w:rPr>
          <w:sz w:val="24"/>
          <w:szCs w:val="24"/>
        </w:rPr>
      </w:pPr>
    </w:p>
    <w:p w:rsidR="00473E6B" w:rsidRPr="00473E6B" w:rsidRDefault="00473E6B" w:rsidP="00473E6B">
      <w:pPr>
        <w:pStyle w:val="4"/>
        <w:shd w:val="clear" w:color="auto" w:fill="auto"/>
        <w:ind w:left="20" w:right="160" w:firstLine="640"/>
        <w:jc w:val="both"/>
        <w:rPr>
          <w:sz w:val="24"/>
          <w:szCs w:val="24"/>
        </w:rPr>
      </w:pPr>
      <w:r w:rsidRPr="00473E6B">
        <w:rPr>
          <w:sz w:val="24"/>
          <w:szCs w:val="24"/>
        </w:rPr>
        <w:t>Для оценки адаптации спортсменов к тренировочным нагрузкам рекомендуется процедура исследования физической работоспособности сердечно</w:t>
      </w:r>
      <w:r w:rsidRPr="00473E6B">
        <w:rPr>
          <w:sz w:val="24"/>
          <w:szCs w:val="24"/>
        </w:rPr>
        <w:softHyphen/>
        <w:t>сосудистой системы при проведении пробы Руффье Диксона. Проба проста в проведении и расчете, и может выполняться тренером перед тренировкой. Процедура тестирования начинается с измерения ЧСС в покое, после 5-минутного отдыха (Р1), в положении сидя. Затем выполняется 30 глубоких приседании за 45 секунд с выпрямлением рук перед собой. Во время подъема руки опускаются вдоль туловища. Сразу же после окончания 30 приседаний измеряется пульс (Р2) в положении стоя, а после минутного отдыха - в положении сидя (РЗ). Оценка скорости восстановления пульса (индекс Руффье) производится по формуле: Р = [(Р1 +Р2 + РЗ) - 2001 /10. Качественная оценка работоспособности представлена в таблице № 13.</w:t>
      </w:r>
    </w:p>
    <w:p w:rsidR="00473E6B" w:rsidRDefault="00473E6B" w:rsidP="00473E6B">
      <w:pPr>
        <w:pStyle w:val="4"/>
        <w:shd w:val="clear" w:color="auto" w:fill="auto"/>
        <w:spacing w:line="263" w:lineRule="exact"/>
        <w:ind w:left="4800" w:right="160" w:firstLine="0"/>
        <w:jc w:val="right"/>
        <w:rPr>
          <w:sz w:val="24"/>
          <w:szCs w:val="24"/>
        </w:rPr>
      </w:pPr>
      <w:r w:rsidRPr="00473E6B">
        <w:rPr>
          <w:sz w:val="24"/>
          <w:szCs w:val="24"/>
        </w:rPr>
        <w:t xml:space="preserve">Таблица № 13 </w:t>
      </w:r>
    </w:p>
    <w:p w:rsidR="00473E6B" w:rsidRPr="00473E6B" w:rsidRDefault="00473E6B" w:rsidP="00473E6B">
      <w:pPr>
        <w:pStyle w:val="4"/>
        <w:shd w:val="clear" w:color="auto" w:fill="auto"/>
        <w:spacing w:line="263" w:lineRule="exact"/>
        <w:ind w:left="4800" w:right="160" w:firstLine="0"/>
        <w:jc w:val="right"/>
        <w:rPr>
          <w:sz w:val="24"/>
          <w:szCs w:val="24"/>
        </w:rPr>
      </w:pPr>
    </w:p>
    <w:p w:rsidR="00473E6B" w:rsidRPr="00473E6B" w:rsidRDefault="00473E6B" w:rsidP="00473E6B">
      <w:pPr>
        <w:pStyle w:val="a9"/>
        <w:shd w:val="clear" w:color="auto" w:fill="auto"/>
        <w:spacing w:line="190" w:lineRule="exact"/>
        <w:rPr>
          <w:sz w:val="24"/>
          <w:szCs w:val="24"/>
        </w:rPr>
      </w:pPr>
      <w:r w:rsidRPr="00473E6B">
        <w:rPr>
          <w:sz w:val="24"/>
          <w:szCs w:val="24"/>
        </w:rPr>
        <w:t xml:space="preserve">Оценка адаптации организма спортсмена к предыдущей </w:t>
      </w:r>
      <w:r w:rsidRPr="00473E6B">
        <w:rPr>
          <w:sz w:val="24"/>
          <w:szCs w:val="24"/>
          <w:lang w:val="en-US" w:eastAsia="en-US" w:bidi="en-US"/>
        </w:rPr>
        <w:t>pa</w:t>
      </w:r>
      <w:r w:rsidRPr="00473E6B">
        <w:rPr>
          <w:sz w:val="24"/>
          <w:szCs w:val="24"/>
          <w:lang w:eastAsia="en-US" w:bidi="en-US"/>
        </w:rPr>
        <w:t>боте</w:t>
      </w:r>
    </w:p>
    <w:tbl>
      <w:tblPr>
        <w:tblOverlap w:val="never"/>
        <w:tblW w:w="0" w:type="auto"/>
        <w:tblLayout w:type="fixed"/>
        <w:tblCellMar>
          <w:left w:w="10" w:type="dxa"/>
          <w:right w:w="10" w:type="dxa"/>
        </w:tblCellMar>
        <w:tblLook w:val="04A0"/>
      </w:tblPr>
      <w:tblGrid>
        <w:gridCol w:w="4275"/>
        <w:gridCol w:w="4043"/>
      </w:tblGrid>
      <w:tr w:rsidR="00473E6B" w:rsidRPr="00473E6B" w:rsidTr="00732FA3">
        <w:trPr>
          <w:trHeight w:hRule="exact" w:val="315"/>
        </w:trPr>
        <w:tc>
          <w:tcPr>
            <w:tcW w:w="4275" w:type="dxa"/>
            <w:tcBorders>
              <w:top w:val="single" w:sz="4" w:space="0" w:color="auto"/>
              <w:left w:val="single" w:sz="4" w:space="0" w:color="auto"/>
            </w:tcBorders>
            <w:shd w:val="clear" w:color="auto" w:fill="FFFFFF"/>
            <w:vAlign w:val="bottom"/>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Качественная оценка</w:t>
            </w:r>
          </w:p>
        </w:tc>
        <w:tc>
          <w:tcPr>
            <w:tcW w:w="4043" w:type="dxa"/>
            <w:tcBorders>
              <w:top w:val="single" w:sz="4" w:space="0" w:color="auto"/>
              <w:left w:val="single" w:sz="4" w:space="0" w:color="auto"/>
              <w:right w:val="single" w:sz="4" w:space="0" w:color="auto"/>
            </w:tcBorders>
            <w:shd w:val="clear" w:color="auto" w:fill="FFFFFF"/>
            <w:vAlign w:val="bottom"/>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Индекс Руфье</w:t>
            </w:r>
          </w:p>
        </w:tc>
      </w:tr>
      <w:tr w:rsidR="00473E6B" w:rsidRPr="00473E6B" w:rsidTr="00732FA3">
        <w:trPr>
          <w:trHeight w:hRule="exact" w:val="190"/>
        </w:trPr>
        <w:tc>
          <w:tcPr>
            <w:tcW w:w="4275" w:type="dxa"/>
            <w:tcBorders>
              <w:top w:val="single" w:sz="4" w:space="0" w:color="auto"/>
              <w:left w:val="single" w:sz="4" w:space="0" w:color="auto"/>
              <w:bottom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Отлично</w:t>
            </w:r>
          </w:p>
        </w:tc>
        <w:tc>
          <w:tcPr>
            <w:tcW w:w="4043" w:type="dxa"/>
            <w:tcBorders>
              <w:top w:val="single" w:sz="4" w:space="0" w:color="auto"/>
              <w:left w:val="single" w:sz="4" w:space="0" w:color="auto"/>
              <w:bottom w:val="single" w:sz="4" w:space="0" w:color="auto"/>
              <w:right w:val="single" w:sz="4" w:space="0" w:color="auto"/>
            </w:tcBorders>
            <w:shd w:val="clear" w:color="auto" w:fill="FFFFFF"/>
          </w:tcPr>
          <w:p w:rsidR="00473E6B" w:rsidRPr="00473E6B" w:rsidRDefault="00473E6B" w:rsidP="00732FA3">
            <w:pPr>
              <w:pStyle w:val="4"/>
              <w:shd w:val="clear" w:color="auto" w:fill="auto"/>
              <w:spacing w:line="190" w:lineRule="exact"/>
              <w:ind w:firstLine="0"/>
              <w:rPr>
                <w:sz w:val="24"/>
                <w:szCs w:val="24"/>
              </w:rPr>
            </w:pPr>
            <w:r w:rsidRPr="00473E6B">
              <w:rPr>
                <w:rStyle w:val="1"/>
                <w:sz w:val="24"/>
                <w:szCs w:val="24"/>
              </w:rPr>
              <w:t>2 и менее</w:t>
            </w:r>
          </w:p>
        </w:tc>
      </w:tr>
      <w:tr w:rsidR="00473E6B" w:rsidRPr="00473E6B" w:rsidTr="00732FA3">
        <w:trPr>
          <w:trHeight w:hRule="exact" w:val="190"/>
        </w:trPr>
        <w:tc>
          <w:tcPr>
            <w:tcW w:w="4275" w:type="dxa"/>
            <w:tcBorders>
              <w:top w:val="single" w:sz="4" w:space="0" w:color="auto"/>
              <w:left w:val="single" w:sz="4" w:space="0" w:color="auto"/>
              <w:bottom w:val="single" w:sz="4" w:space="0" w:color="auto"/>
            </w:tcBorders>
            <w:shd w:val="clear" w:color="auto" w:fill="FFFFFF"/>
          </w:tcPr>
          <w:p w:rsidR="00473E6B" w:rsidRPr="00473E6B" w:rsidRDefault="00473E6B" w:rsidP="00732FA3">
            <w:pPr>
              <w:pStyle w:val="4"/>
              <w:shd w:val="clear" w:color="auto" w:fill="auto"/>
              <w:spacing w:line="190" w:lineRule="exact"/>
              <w:ind w:firstLine="0"/>
              <w:rPr>
                <w:rStyle w:val="1"/>
                <w:sz w:val="24"/>
                <w:szCs w:val="24"/>
              </w:rPr>
            </w:pPr>
            <w:r>
              <w:rPr>
                <w:rStyle w:val="12pt0pt"/>
              </w:rPr>
              <w:t>Хорошо</w:t>
            </w:r>
          </w:p>
        </w:tc>
        <w:tc>
          <w:tcPr>
            <w:tcW w:w="4043" w:type="dxa"/>
            <w:tcBorders>
              <w:top w:val="single" w:sz="4" w:space="0" w:color="auto"/>
              <w:left w:val="single" w:sz="4" w:space="0" w:color="auto"/>
              <w:bottom w:val="single" w:sz="4" w:space="0" w:color="auto"/>
              <w:right w:val="single" w:sz="4" w:space="0" w:color="auto"/>
            </w:tcBorders>
            <w:shd w:val="clear" w:color="auto" w:fill="FFFFFF"/>
          </w:tcPr>
          <w:p w:rsidR="00473E6B" w:rsidRPr="00473E6B" w:rsidRDefault="00F17FCE" w:rsidP="00732FA3">
            <w:pPr>
              <w:pStyle w:val="4"/>
              <w:shd w:val="clear" w:color="auto" w:fill="auto"/>
              <w:spacing w:line="190" w:lineRule="exact"/>
              <w:ind w:firstLine="0"/>
              <w:rPr>
                <w:rStyle w:val="1"/>
                <w:sz w:val="24"/>
                <w:szCs w:val="24"/>
              </w:rPr>
            </w:pPr>
            <w:r>
              <w:rPr>
                <w:rStyle w:val="1"/>
                <w:sz w:val="24"/>
                <w:szCs w:val="24"/>
              </w:rPr>
              <w:t>3-6</w:t>
            </w:r>
          </w:p>
        </w:tc>
      </w:tr>
      <w:tr w:rsidR="00473E6B" w:rsidRPr="00473E6B" w:rsidTr="00732FA3">
        <w:trPr>
          <w:trHeight w:hRule="exact" w:val="190"/>
        </w:trPr>
        <w:tc>
          <w:tcPr>
            <w:tcW w:w="4275" w:type="dxa"/>
            <w:tcBorders>
              <w:top w:val="single" w:sz="4" w:space="0" w:color="auto"/>
              <w:left w:val="single" w:sz="4" w:space="0" w:color="auto"/>
              <w:bottom w:val="single" w:sz="4" w:space="0" w:color="auto"/>
            </w:tcBorders>
            <w:shd w:val="clear" w:color="auto" w:fill="FFFFFF"/>
          </w:tcPr>
          <w:p w:rsidR="00473E6B" w:rsidRPr="00473E6B" w:rsidRDefault="00F17FCE" w:rsidP="00732FA3">
            <w:pPr>
              <w:pStyle w:val="4"/>
              <w:shd w:val="clear" w:color="auto" w:fill="auto"/>
              <w:spacing w:line="190" w:lineRule="exact"/>
              <w:ind w:firstLine="0"/>
              <w:rPr>
                <w:rStyle w:val="1"/>
                <w:sz w:val="24"/>
                <w:szCs w:val="24"/>
              </w:rPr>
            </w:pPr>
            <w:r>
              <w:rPr>
                <w:rStyle w:val="1"/>
                <w:sz w:val="24"/>
                <w:szCs w:val="24"/>
              </w:rPr>
              <w:t>Удовлетворительно</w:t>
            </w:r>
          </w:p>
        </w:tc>
        <w:tc>
          <w:tcPr>
            <w:tcW w:w="4043" w:type="dxa"/>
            <w:tcBorders>
              <w:top w:val="single" w:sz="4" w:space="0" w:color="auto"/>
              <w:left w:val="single" w:sz="4" w:space="0" w:color="auto"/>
              <w:bottom w:val="single" w:sz="4" w:space="0" w:color="auto"/>
              <w:right w:val="single" w:sz="4" w:space="0" w:color="auto"/>
            </w:tcBorders>
            <w:shd w:val="clear" w:color="auto" w:fill="FFFFFF"/>
          </w:tcPr>
          <w:p w:rsidR="00473E6B" w:rsidRPr="00473E6B" w:rsidRDefault="00F17FCE" w:rsidP="00732FA3">
            <w:pPr>
              <w:pStyle w:val="4"/>
              <w:shd w:val="clear" w:color="auto" w:fill="auto"/>
              <w:spacing w:line="190" w:lineRule="exact"/>
              <w:ind w:firstLine="0"/>
              <w:rPr>
                <w:rStyle w:val="1"/>
                <w:sz w:val="24"/>
                <w:szCs w:val="24"/>
              </w:rPr>
            </w:pPr>
            <w:r>
              <w:rPr>
                <w:rStyle w:val="1"/>
                <w:sz w:val="24"/>
                <w:szCs w:val="24"/>
              </w:rPr>
              <w:t>7-10</w:t>
            </w:r>
          </w:p>
        </w:tc>
      </w:tr>
      <w:tr w:rsidR="00473E6B" w:rsidRPr="00473E6B" w:rsidTr="00732FA3">
        <w:trPr>
          <w:trHeight w:hRule="exact" w:val="190"/>
        </w:trPr>
        <w:tc>
          <w:tcPr>
            <w:tcW w:w="4275" w:type="dxa"/>
            <w:tcBorders>
              <w:top w:val="single" w:sz="4" w:space="0" w:color="auto"/>
              <w:left w:val="single" w:sz="4" w:space="0" w:color="auto"/>
              <w:bottom w:val="single" w:sz="4" w:space="0" w:color="auto"/>
            </w:tcBorders>
            <w:shd w:val="clear" w:color="auto" w:fill="FFFFFF"/>
          </w:tcPr>
          <w:p w:rsidR="00473E6B" w:rsidRPr="00473E6B" w:rsidRDefault="00F17FCE" w:rsidP="00732FA3">
            <w:pPr>
              <w:pStyle w:val="4"/>
              <w:shd w:val="clear" w:color="auto" w:fill="auto"/>
              <w:spacing w:line="190" w:lineRule="exact"/>
              <w:ind w:firstLine="0"/>
              <w:rPr>
                <w:rStyle w:val="1"/>
                <w:sz w:val="24"/>
                <w:szCs w:val="24"/>
              </w:rPr>
            </w:pPr>
            <w:r>
              <w:rPr>
                <w:rStyle w:val="1"/>
                <w:sz w:val="24"/>
                <w:szCs w:val="24"/>
              </w:rPr>
              <w:t>Плохо</w:t>
            </w:r>
          </w:p>
        </w:tc>
        <w:tc>
          <w:tcPr>
            <w:tcW w:w="4043" w:type="dxa"/>
            <w:tcBorders>
              <w:top w:val="single" w:sz="4" w:space="0" w:color="auto"/>
              <w:left w:val="single" w:sz="4" w:space="0" w:color="auto"/>
              <w:bottom w:val="single" w:sz="4" w:space="0" w:color="auto"/>
              <w:right w:val="single" w:sz="4" w:space="0" w:color="auto"/>
            </w:tcBorders>
            <w:shd w:val="clear" w:color="auto" w:fill="FFFFFF"/>
          </w:tcPr>
          <w:p w:rsidR="00473E6B" w:rsidRPr="00473E6B" w:rsidRDefault="00F17FCE" w:rsidP="00732FA3">
            <w:pPr>
              <w:pStyle w:val="4"/>
              <w:shd w:val="clear" w:color="auto" w:fill="auto"/>
              <w:spacing w:line="190" w:lineRule="exact"/>
              <w:ind w:firstLine="0"/>
              <w:rPr>
                <w:rStyle w:val="1"/>
                <w:sz w:val="24"/>
                <w:szCs w:val="24"/>
              </w:rPr>
            </w:pPr>
            <w:r>
              <w:rPr>
                <w:rStyle w:val="1"/>
                <w:sz w:val="24"/>
                <w:szCs w:val="24"/>
              </w:rPr>
              <w:t>11-14</w:t>
            </w:r>
          </w:p>
        </w:tc>
      </w:tr>
      <w:tr w:rsidR="00473E6B" w:rsidRPr="00473E6B" w:rsidTr="00732FA3">
        <w:trPr>
          <w:trHeight w:hRule="exact" w:val="190"/>
        </w:trPr>
        <w:tc>
          <w:tcPr>
            <w:tcW w:w="4275" w:type="dxa"/>
            <w:tcBorders>
              <w:top w:val="single" w:sz="4" w:space="0" w:color="auto"/>
              <w:left w:val="single" w:sz="4" w:space="0" w:color="auto"/>
              <w:bottom w:val="single" w:sz="4" w:space="0" w:color="auto"/>
            </w:tcBorders>
            <w:shd w:val="clear" w:color="auto" w:fill="FFFFFF"/>
          </w:tcPr>
          <w:p w:rsidR="00473E6B" w:rsidRPr="00473E6B" w:rsidRDefault="00F17FCE" w:rsidP="00732FA3">
            <w:pPr>
              <w:pStyle w:val="4"/>
              <w:shd w:val="clear" w:color="auto" w:fill="auto"/>
              <w:spacing w:line="190" w:lineRule="exact"/>
              <w:ind w:firstLine="0"/>
              <w:rPr>
                <w:rStyle w:val="1"/>
                <w:sz w:val="24"/>
                <w:szCs w:val="24"/>
              </w:rPr>
            </w:pPr>
            <w:r>
              <w:rPr>
                <w:rStyle w:val="1"/>
                <w:sz w:val="24"/>
                <w:szCs w:val="24"/>
              </w:rPr>
              <w:t>Очень плохо</w:t>
            </w:r>
          </w:p>
        </w:tc>
        <w:tc>
          <w:tcPr>
            <w:tcW w:w="4043" w:type="dxa"/>
            <w:tcBorders>
              <w:top w:val="single" w:sz="4" w:space="0" w:color="auto"/>
              <w:left w:val="single" w:sz="4" w:space="0" w:color="auto"/>
              <w:bottom w:val="single" w:sz="4" w:space="0" w:color="auto"/>
              <w:right w:val="single" w:sz="4" w:space="0" w:color="auto"/>
            </w:tcBorders>
            <w:shd w:val="clear" w:color="auto" w:fill="FFFFFF"/>
          </w:tcPr>
          <w:p w:rsidR="00473E6B" w:rsidRPr="00473E6B" w:rsidRDefault="00F17FCE" w:rsidP="00732FA3">
            <w:pPr>
              <w:pStyle w:val="4"/>
              <w:shd w:val="clear" w:color="auto" w:fill="auto"/>
              <w:spacing w:line="190" w:lineRule="exact"/>
              <w:ind w:firstLine="0"/>
              <w:rPr>
                <w:rStyle w:val="1"/>
                <w:sz w:val="24"/>
                <w:szCs w:val="24"/>
              </w:rPr>
            </w:pPr>
            <w:r>
              <w:rPr>
                <w:rStyle w:val="1"/>
                <w:sz w:val="24"/>
                <w:szCs w:val="24"/>
              </w:rPr>
              <w:t>15-17</w:t>
            </w:r>
          </w:p>
        </w:tc>
      </w:tr>
      <w:tr w:rsidR="00473E6B" w:rsidRPr="00473E6B" w:rsidTr="00732FA3">
        <w:trPr>
          <w:trHeight w:hRule="exact" w:val="190"/>
        </w:trPr>
        <w:tc>
          <w:tcPr>
            <w:tcW w:w="4275" w:type="dxa"/>
            <w:tcBorders>
              <w:top w:val="single" w:sz="4" w:space="0" w:color="auto"/>
              <w:left w:val="single" w:sz="4" w:space="0" w:color="auto"/>
              <w:bottom w:val="single" w:sz="4" w:space="0" w:color="auto"/>
            </w:tcBorders>
            <w:shd w:val="clear" w:color="auto" w:fill="FFFFFF"/>
          </w:tcPr>
          <w:p w:rsidR="00473E6B" w:rsidRPr="00473E6B" w:rsidRDefault="00F17FCE" w:rsidP="00732FA3">
            <w:pPr>
              <w:pStyle w:val="4"/>
              <w:shd w:val="clear" w:color="auto" w:fill="auto"/>
              <w:spacing w:line="190" w:lineRule="exact"/>
              <w:ind w:firstLine="0"/>
              <w:rPr>
                <w:rStyle w:val="1"/>
                <w:sz w:val="24"/>
                <w:szCs w:val="24"/>
              </w:rPr>
            </w:pPr>
            <w:r>
              <w:rPr>
                <w:rStyle w:val="1"/>
                <w:sz w:val="24"/>
                <w:szCs w:val="24"/>
              </w:rPr>
              <w:t>Критическое</w:t>
            </w:r>
          </w:p>
        </w:tc>
        <w:tc>
          <w:tcPr>
            <w:tcW w:w="4043" w:type="dxa"/>
            <w:tcBorders>
              <w:top w:val="single" w:sz="4" w:space="0" w:color="auto"/>
              <w:left w:val="single" w:sz="4" w:space="0" w:color="auto"/>
              <w:bottom w:val="single" w:sz="4" w:space="0" w:color="auto"/>
              <w:right w:val="single" w:sz="4" w:space="0" w:color="auto"/>
            </w:tcBorders>
            <w:shd w:val="clear" w:color="auto" w:fill="FFFFFF"/>
          </w:tcPr>
          <w:p w:rsidR="00473E6B" w:rsidRPr="00473E6B" w:rsidRDefault="00F17FCE" w:rsidP="00732FA3">
            <w:pPr>
              <w:pStyle w:val="4"/>
              <w:shd w:val="clear" w:color="auto" w:fill="auto"/>
              <w:spacing w:line="190" w:lineRule="exact"/>
              <w:ind w:firstLine="0"/>
              <w:rPr>
                <w:rStyle w:val="1"/>
                <w:sz w:val="24"/>
                <w:szCs w:val="24"/>
              </w:rPr>
            </w:pPr>
            <w:r>
              <w:rPr>
                <w:rStyle w:val="1"/>
                <w:sz w:val="24"/>
                <w:szCs w:val="24"/>
              </w:rPr>
              <w:t>18 и более</w:t>
            </w:r>
          </w:p>
        </w:tc>
      </w:tr>
    </w:tbl>
    <w:p w:rsidR="003360C3" w:rsidRDefault="003360C3" w:rsidP="009F0FB5">
      <w:pPr>
        <w:pStyle w:val="80"/>
        <w:shd w:val="clear" w:color="auto" w:fill="auto"/>
        <w:spacing w:before="0"/>
        <w:ind w:left="120" w:right="140" w:firstLine="720"/>
        <w:rPr>
          <w:sz w:val="24"/>
          <w:szCs w:val="24"/>
        </w:rPr>
      </w:pPr>
    </w:p>
    <w:p w:rsidR="009F0FB5" w:rsidRPr="008A79A8" w:rsidRDefault="009F0FB5" w:rsidP="009F0FB5">
      <w:pPr>
        <w:pStyle w:val="80"/>
        <w:shd w:val="clear" w:color="auto" w:fill="auto"/>
        <w:spacing w:before="0"/>
        <w:ind w:left="120" w:right="140" w:firstLine="720"/>
        <w:rPr>
          <w:sz w:val="24"/>
          <w:szCs w:val="24"/>
        </w:rPr>
      </w:pPr>
      <w:r w:rsidRPr="008A79A8">
        <w:rPr>
          <w:sz w:val="24"/>
          <w:szCs w:val="24"/>
        </w:rPr>
        <w:t>Контроль над состоянием здоровья и переносимостью тренировочных соревновательных нагрузок позволяет своевременно принимать необходимые профилактические меры.</w:t>
      </w:r>
    </w:p>
    <w:p w:rsidR="009F0FB5" w:rsidRDefault="009F0FB5" w:rsidP="009F0FB5">
      <w:pPr>
        <w:pStyle w:val="80"/>
        <w:shd w:val="clear" w:color="auto" w:fill="auto"/>
        <w:spacing w:before="0"/>
        <w:ind w:left="120" w:right="142" w:firstLine="720"/>
      </w:pPr>
      <w:r w:rsidRPr="008A79A8">
        <w:rPr>
          <w:sz w:val="24"/>
          <w:szCs w:val="24"/>
        </w:rPr>
        <w:t>Следует отметить необходимость сознательного участия в самоконтроле самого спортсмена, в связи с этим необходимо ознакомить занимающихся с описанием признаков утомления и оценкой самочувствия</w:t>
      </w:r>
      <w:r>
        <w:t>.</w:t>
      </w:r>
    </w:p>
    <w:p w:rsidR="009F0FB5" w:rsidRDefault="009F0FB5" w:rsidP="009F0FB5">
      <w:pPr>
        <w:pStyle w:val="50"/>
        <w:shd w:val="clear" w:color="auto" w:fill="auto"/>
        <w:spacing w:line="302" w:lineRule="exact"/>
        <w:ind w:left="5340" w:right="142"/>
        <w:jc w:val="right"/>
      </w:pPr>
      <w:r>
        <w:t xml:space="preserve">Таблица № 14 </w:t>
      </w:r>
    </w:p>
    <w:p w:rsidR="009F0FB5" w:rsidRPr="008A79A8" w:rsidRDefault="009F0FB5" w:rsidP="009F0FB5">
      <w:pPr>
        <w:pStyle w:val="31"/>
        <w:shd w:val="clear" w:color="auto" w:fill="auto"/>
        <w:spacing w:line="240" w:lineRule="exact"/>
        <w:rPr>
          <w:sz w:val="24"/>
          <w:szCs w:val="24"/>
        </w:rPr>
      </w:pPr>
      <w:r w:rsidRPr="008A79A8">
        <w:rPr>
          <w:sz w:val="24"/>
          <w:szCs w:val="24"/>
        </w:rPr>
        <w:t>Внешние признаки утомления</w:t>
      </w:r>
    </w:p>
    <w:tbl>
      <w:tblPr>
        <w:tblOverlap w:val="never"/>
        <w:tblW w:w="0" w:type="auto"/>
        <w:tblLayout w:type="fixed"/>
        <w:tblCellMar>
          <w:left w:w="10" w:type="dxa"/>
          <w:right w:w="10" w:type="dxa"/>
        </w:tblCellMar>
        <w:tblLook w:val="04A0"/>
      </w:tblPr>
      <w:tblGrid>
        <w:gridCol w:w="1822"/>
        <w:gridCol w:w="1984"/>
        <w:gridCol w:w="2128"/>
        <w:gridCol w:w="3661"/>
      </w:tblGrid>
      <w:tr w:rsidR="009F0FB5" w:rsidRPr="008A79A8" w:rsidTr="009F0FB5">
        <w:trPr>
          <w:trHeight w:hRule="exact" w:val="388"/>
        </w:trPr>
        <w:tc>
          <w:tcPr>
            <w:tcW w:w="1822" w:type="dxa"/>
            <w:vMerge w:val="restart"/>
            <w:tcBorders>
              <w:top w:val="single" w:sz="4" w:space="0" w:color="auto"/>
              <w:left w:val="single" w:sz="4" w:space="0" w:color="auto"/>
            </w:tcBorders>
            <w:shd w:val="clear" w:color="auto" w:fill="FFFFFF"/>
            <w:vAlign w:val="center"/>
          </w:tcPr>
          <w:p w:rsidR="009F0FB5" w:rsidRPr="008A79A8" w:rsidRDefault="009F0FB5" w:rsidP="009F0FB5">
            <w:pPr>
              <w:pStyle w:val="4"/>
              <w:shd w:val="clear" w:color="auto" w:fill="auto"/>
              <w:spacing w:line="240" w:lineRule="auto"/>
              <w:ind w:firstLine="0"/>
              <w:rPr>
                <w:sz w:val="24"/>
                <w:szCs w:val="24"/>
              </w:rPr>
            </w:pPr>
            <w:r w:rsidRPr="008A79A8">
              <w:rPr>
                <w:rStyle w:val="12pt0pt"/>
              </w:rPr>
              <w:t>Внешние</w:t>
            </w:r>
          </w:p>
          <w:p w:rsidR="009F0FB5" w:rsidRPr="008A79A8" w:rsidRDefault="009F0FB5" w:rsidP="009F0FB5">
            <w:pPr>
              <w:pStyle w:val="4"/>
              <w:shd w:val="clear" w:color="auto" w:fill="auto"/>
              <w:spacing w:line="240" w:lineRule="auto"/>
              <w:ind w:firstLine="0"/>
              <w:rPr>
                <w:sz w:val="24"/>
                <w:szCs w:val="24"/>
              </w:rPr>
            </w:pPr>
            <w:r w:rsidRPr="008A79A8">
              <w:rPr>
                <w:rStyle w:val="12pt0pt"/>
              </w:rPr>
              <w:t>признаки</w:t>
            </w:r>
          </w:p>
          <w:p w:rsidR="009F0FB5" w:rsidRPr="008A79A8" w:rsidRDefault="009F0FB5" w:rsidP="009F0FB5">
            <w:pPr>
              <w:pStyle w:val="4"/>
              <w:shd w:val="clear" w:color="auto" w:fill="auto"/>
              <w:spacing w:line="240" w:lineRule="auto"/>
              <w:ind w:firstLine="0"/>
              <w:rPr>
                <w:sz w:val="24"/>
                <w:szCs w:val="24"/>
              </w:rPr>
            </w:pPr>
            <w:r w:rsidRPr="008A79A8">
              <w:rPr>
                <w:rStyle w:val="12pt0pt"/>
              </w:rPr>
              <w:t>утомления</w:t>
            </w:r>
          </w:p>
        </w:tc>
        <w:tc>
          <w:tcPr>
            <w:tcW w:w="7773" w:type="dxa"/>
            <w:gridSpan w:val="3"/>
            <w:tcBorders>
              <w:top w:val="single" w:sz="4" w:space="0" w:color="auto"/>
              <w:left w:val="single" w:sz="4" w:space="0" w:color="auto"/>
              <w:right w:val="single" w:sz="4" w:space="0" w:color="auto"/>
            </w:tcBorders>
            <w:shd w:val="clear" w:color="auto" w:fill="FFFFFF"/>
            <w:vAlign w:val="center"/>
          </w:tcPr>
          <w:p w:rsidR="009F0FB5" w:rsidRPr="008A79A8" w:rsidRDefault="009F0FB5" w:rsidP="009F0FB5">
            <w:pPr>
              <w:pStyle w:val="4"/>
              <w:shd w:val="clear" w:color="auto" w:fill="auto"/>
              <w:spacing w:line="240" w:lineRule="auto"/>
              <w:ind w:firstLine="0"/>
              <w:rPr>
                <w:sz w:val="24"/>
                <w:szCs w:val="24"/>
              </w:rPr>
            </w:pPr>
            <w:r w:rsidRPr="008A79A8">
              <w:rPr>
                <w:rStyle w:val="12pt0pt"/>
              </w:rPr>
              <w:t>Степень утомления</w:t>
            </w:r>
          </w:p>
        </w:tc>
      </w:tr>
      <w:tr w:rsidR="009F0FB5" w:rsidRPr="008A79A8" w:rsidTr="009F0FB5">
        <w:trPr>
          <w:trHeight w:hRule="exact" w:val="422"/>
        </w:trPr>
        <w:tc>
          <w:tcPr>
            <w:tcW w:w="1822" w:type="dxa"/>
            <w:vMerge/>
            <w:tcBorders>
              <w:left w:val="single" w:sz="4" w:space="0" w:color="auto"/>
            </w:tcBorders>
            <w:shd w:val="clear" w:color="auto" w:fill="FFFFFF"/>
            <w:vAlign w:val="center"/>
          </w:tcPr>
          <w:p w:rsidR="009F0FB5" w:rsidRPr="008A79A8" w:rsidRDefault="009F0FB5" w:rsidP="009F0FB5">
            <w:pPr>
              <w:spacing w:line="240" w:lineRule="auto"/>
              <w:rPr>
                <w:sz w:val="24"/>
                <w:szCs w:val="24"/>
              </w:rPr>
            </w:pPr>
          </w:p>
        </w:tc>
        <w:tc>
          <w:tcPr>
            <w:tcW w:w="1984" w:type="dxa"/>
            <w:tcBorders>
              <w:top w:val="single" w:sz="4" w:space="0" w:color="auto"/>
              <w:left w:val="single" w:sz="4" w:space="0" w:color="auto"/>
            </w:tcBorders>
            <w:shd w:val="clear" w:color="auto" w:fill="FFFFFF"/>
            <w:vAlign w:val="center"/>
          </w:tcPr>
          <w:p w:rsidR="009F0FB5" w:rsidRPr="008A79A8" w:rsidRDefault="009F0FB5" w:rsidP="009F0FB5">
            <w:pPr>
              <w:pStyle w:val="4"/>
              <w:shd w:val="clear" w:color="auto" w:fill="auto"/>
              <w:spacing w:line="240" w:lineRule="auto"/>
              <w:ind w:firstLine="0"/>
              <w:rPr>
                <w:sz w:val="24"/>
                <w:szCs w:val="24"/>
              </w:rPr>
            </w:pPr>
            <w:r w:rsidRPr="008A79A8">
              <w:rPr>
                <w:rStyle w:val="12pt0pt"/>
              </w:rPr>
              <w:t>Небольшая</w:t>
            </w:r>
          </w:p>
        </w:tc>
        <w:tc>
          <w:tcPr>
            <w:tcW w:w="2128" w:type="dxa"/>
            <w:tcBorders>
              <w:top w:val="single" w:sz="4" w:space="0" w:color="auto"/>
              <w:left w:val="single" w:sz="4" w:space="0" w:color="auto"/>
            </w:tcBorders>
            <w:shd w:val="clear" w:color="auto" w:fill="FFFFFF"/>
            <w:vAlign w:val="center"/>
          </w:tcPr>
          <w:p w:rsidR="009F0FB5" w:rsidRPr="008A79A8" w:rsidRDefault="009F0FB5" w:rsidP="009F0FB5">
            <w:pPr>
              <w:pStyle w:val="4"/>
              <w:shd w:val="clear" w:color="auto" w:fill="auto"/>
              <w:spacing w:line="240" w:lineRule="auto"/>
              <w:ind w:left="320" w:firstLine="0"/>
              <w:jc w:val="left"/>
              <w:rPr>
                <w:sz w:val="24"/>
                <w:szCs w:val="24"/>
              </w:rPr>
            </w:pPr>
            <w:r w:rsidRPr="008A79A8">
              <w:rPr>
                <w:rStyle w:val="12pt0pt"/>
              </w:rPr>
              <w:t>Значительная</w:t>
            </w:r>
          </w:p>
        </w:tc>
        <w:tc>
          <w:tcPr>
            <w:tcW w:w="3661" w:type="dxa"/>
            <w:tcBorders>
              <w:top w:val="single" w:sz="4" w:space="0" w:color="auto"/>
              <w:left w:val="single" w:sz="4" w:space="0" w:color="auto"/>
              <w:right w:val="single" w:sz="4" w:space="0" w:color="auto"/>
            </w:tcBorders>
            <w:shd w:val="clear" w:color="auto" w:fill="FFFFFF"/>
            <w:vAlign w:val="center"/>
          </w:tcPr>
          <w:p w:rsidR="009F0FB5" w:rsidRPr="008A79A8" w:rsidRDefault="009F0FB5" w:rsidP="009F0FB5">
            <w:pPr>
              <w:pStyle w:val="4"/>
              <w:shd w:val="clear" w:color="auto" w:fill="auto"/>
              <w:spacing w:line="240" w:lineRule="auto"/>
              <w:ind w:firstLine="0"/>
              <w:rPr>
                <w:sz w:val="24"/>
                <w:szCs w:val="24"/>
              </w:rPr>
            </w:pPr>
            <w:r w:rsidRPr="008A79A8">
              <w:rPr>
                <w:rStyle w:val="12pt0pt"/>
              </w:rPr>
              <w:t>Резкая (большая)</w:t>
            </w:r>
          </w:p>
        </w:tc>
      </w:tr>
      <w:tr w:rsidR="009F0FB5" w:rsidRPr="008A79A8" w:rsidTr="009F0FB5">
        <w:trPr>
          <w:trHeight w:hRule="exact" w:val="570"/>
        </w:trPr>
        <w:tc>
          <w:tcPr>
            <w:tcW w:w="1822" w:type="dxa"/>
            <w:tcBorders>
              <w:top w:val="single" w:sz="4" w:space="0" w:color="auto"/>
              <w:left w:val="single" w:sz="4" w:space="0" w:color="auto"/>
            </w:tcBorders>
            <w:shd w:val="clear" w:color="auto" w:fill="FFFFFF"/>
          </w:tcPr>
          <w:p w:rsidR="009F0FB5" w:rsidRPr="008A79A8" w:rsidRDefault="009F0FB5" w:rsidP="009F0FB5">
            <w:pPr>
              <w:pStyle w:val="4"/>
              <w:shd w:val="clear" w:color="auto" w:fill="auto"/>
              <w:spacing w:line="240" w:lineRule="auto"/>
              <w:ind w:firstLine="0"/>
              <w:rPr>
                <w:sz w:val="24"/>
                <w:szCs w:val="24"/>
              </w:rPr>
            </w:pPr>
            <w:r w:rsidRPr="008A79A8">
              <w:rPr>
                <w:rStyle w:val="12pt0pt"/>
              </w:rPr>
              <w:t>Окраска кожи</w:t>
            </w:r>
          </w:p>
        </w:tc>
        <w:tc>
          <w:tcPr>
            <w:tcW w:w="1984" w:type="dxa"/>
            <w:tcBorders>
              <w:top w:val="single" w:sz="4" w:space="0" w:color="auto"/>
              <w:left w:val="single" w:sz="4" w:space="0" w:color="auto"/>
            </w:tcBorders>
            <w:shd w:val="clear" w:color="auto" w:fill="FFFFFF"/>
            <w:vAlign w:val="bottom"/>
          </w:tcPr>
          <w:p w:rsidR="009F0FB5" w:rsidRPr="008A79A8" w:rsidRDefault="009F0FB5" w:rsidP="009F0FB5">
            <w:pPr>
              <w:pStyle w:val="4"/>
              <w:shd w:val="clear" w:color="auto" w:fill="auto"/>
              <w:spacing w:line="240" w:lineRule="auto"/>
              <w:ind w:left="119" w:firstLine="0"/>
              <w:jc w:val="left"/>
              <w:rPr>
                <w:sz w:val="24"/>
                <w:szCs w:val="24"/>
              </w:rPr>
            </w:pPr>
            <w:r w:rsidRPr="008A79A8">
              <w:rPr>
                <w:rStyle w:val="12pt0pt"/>
              </w:rPr>
              <w:t>Небольшое</w:t>
            </w:r>
          </w:p>
          <w:p w:rsidR="009F0FB5" w:rsidRPr="008A79A8" w:rsidRDefault="009F0FB5" w:rsidP="009F0FB5">
            <w:pPr>
              <w:pStyle w:val="4"/>
              <w:shd w:val="clear" w:color="auto" w:fill="auto"/>
              <w:spacing w:line="240" w:lineRule="auto"/>
              <w:ind w:left="119" w:firstLine="0"/>
              <w:jc w:val="left"/>
              <w:rPr>
                <w:sz w:val="24"/>
                <w:szCs w:val="24"/>
              </w:rPr>
            </w:pPr>
            <w:r w:rsidRPr="008A79A8">
              <w:rPr>
                <w:rStyle w:val="12pt0pt"/>
              </w:rPr>
              <w:t>покраснение</w:t>
            </w:r>
          </w:p>
        </w:tc>
        <w:tc>
          <w:tcPr>
            <w:tcW w:w="2128" w:type="dxa"/>
            <w:tcBorders>
              <w:top w:val="single" w:sz="4" w:space="0" w:color="auto"/>
              <w:left w:val="single" w:sz="4" w:space="0" w:color="auto"/>
            </w:tcBorders>
            <w:shd w:val="clear" w:color="auto" w:fill="FFFFFF"/>
            <w:vAlign w:val="bottom"/>
          </w:tcPr>
          <w:p w:rsidR="009F0FB5" w:rsidRPr="008A79A8" w:rsidRDefault="009F0FB5" w:rsidP="009F0FB5">
            <w:pPr>
              <w:pStyle w:val="4"/>
              <w:shd w:val="clear" w:color="auto" w:fill="auto"/>
              <w:spacing w:line="240" w:lineRule="auto"/>
              <w:ind w:left="119" w:firstLine="0"/>
              <w:jc w:val="left"/>
              <w:rPr>
                <w:sz w:val="24"/>
                <w:szCs w:val="24"/>
              </w:rPr>
            </w:pPr>
            <w:r w:rsidRPr="008A79A8">
              <w:rPr>
                <w:rStyle w:val="12pt0pt"/>
              </w:rPr>
              <w:t>Значительное</w:t>
            </w:r>
          </w:p>
          <w:p w:rsidR="009F0FB5" w:rsidRPr="008A79A8" w:rsidRDefault="009F0FB5" w:rsidP="009F0FB5">
            <w:pPr>
              <w:pStyle w:val="4"/>
              <w:shd w:val="clear" w:color="auto" w:fill="auto"/>
              <w:spacing w:line="240" w:lineRule="auto"/>
              <w:ind w:left="119" w:firstLine="0"/>
              <w:jc w:val="left"/>
              <w:rPr>
                <w:sz w:val="24"/>
                <w:szCs w:val="24"/>
              </w:rPr>
            </w:pPr>
            <w:r w:rsidRPr="008A79A8">
              <w:rPr>
                <w:rStyle w:val="12pt0pt"/>
              </w:rPr>
              <w:t>покраснение</w:t>
            </w:r>
          </w:p>
        </w:tc>
        <w:tc>
          <w:tcPr>
            <w:tcW w:w="3661" w:type="dxa"/>
            <w:tcBorders>
              <w:top w:val="single" w:sz="4" w:space="0" w:color="auto"/>
              <w:left w:val="single" w:sz="4" w:space="0" w:color="auto"/>
              <w:right w:val="single" w:sz="4" w:space="0" w:color="auto"/>
            </w:tcBorders>
            <w:shd w:val="clear" w:color="auto" w:fill="FFFFFF"/>
            <w:vAlign w:val="bottom"/>
          </w:tcPr>
          <w:p w:rsidR="009F0FB5" w:rsidRPr="008A79A8" w:rsidRDefault="009F0FB5" w:rsidP="009F0FB5">
            <w:pPr>
              <w:pStyle w:val="4"/>
              <w:shd w:val="clear" w:color="auto" w:fill="auto"/>
              <w:spacing w:line="240" w:lineRule="auto"/>
              <w:ind w:left="119" w:firstLine="0"/>
              <w:jc w:val="left"/>
              <w:rPr>
                <w:sz w:val="24"/>
                <w:szCs w:val="24"/>
              </w:rPr>
            </w:pPr>
            <w:r w:rsidRPr="008A79A8">
              <w:rPr>
                <w:rStyle w:val="12pt0pt"/>
              </w:rPr>
              <w:t>Резкое покраснение или побледнение, синюшность</w:t>
            </w:r>
          </w:p>
        </w:tc>
      </w:tr>
      <w:tr w:rsidR="009F0FB5" w:rsidRPr="008A79A8" w:rsidTr="003360C3">
        <w:trPr>
          <w:trHeight w:hRule="exact" w:val="564"/>
        </w:trPr>
        <w:tc>
          <w:tcPr>
            <w:tcW w:w="1822" w:type="dxa"/>
            <w:tcBorders>
              <w:top w:val="single" w:sz="4" w:space="0" w:color="auto"/>
              <w:left w:val="single" w:sz="4" w:space="0" w:color="auto"/>
              <w:bottom w:val="single" w:sz="4" w:space="0" w:color="auto"/>
            </w:tcBorders>
            <w:shd w:val="clear" w:color="auto" w:fill="FFFFFF"/>
          </w:tcPr>
          <w:p w:rsidR="009F0FB5" w:rsidRPr="008A79A8" w:rsidRDefault="009F0FB5" w:rsidP="009F0FB5">
            <w:pPr>
              <w:pStyle w:val="4"/>
              <w:shd w:val="clear" w:color="auto" w:fill="auto"/>
              <w:spacing w:line="240" w:lineRule="auto"/>
              <w:ind w:left="120" w:firstLine="0"/>
              <w:jc w:val="left"/>
              <w:rPr>
                <w:sz w:val="24"/>
                <w:szCs w:val="24"/>
              </w:rPr>
            </w:pPr>
            <w:r w:rsidRPr="008A79A8">
              <w:rPr>
                <w:rStyle w:val="12pt0pt"/>
              </w:rPr>
              <w:t>Потливость</w:t>
            </w:r>
          </w:p>
        </w:tc>
        <w:tc>
          <w:tcPr>
            <w:tcW w:w="1984" w:type="dxa"/>
            <w:tcBorders>
              <w:top w:val="single" w:sz="4" w:space="0" w:color="auto"/>
              <w:left w:val="single" w:sz="4" w:space="0" w:color="auto"/>
              <w:bottom w:val="single" w:sz="4" w:space="0" w:color="auto"/>
            </w:tcBorders>
            <w:shd w:val="clear" w:color="auto" w:fill="FFFFFF"/>
          </w:tcPr>
          <w:p w:rsidR="009F0FB5" w:rsidRPr="008A79A8" w:rsidRDefault="009F0FB5" w:rsidP="009F0FB5">
            <w:pPr>
              <w:pStyle w:val="4"/>
              <w:shd w:val="clear" w:color="auto" w:fill="auto"/>
              <w:spacing w:line="240" w:lineRule="auto"/>
              <w:ind w:left="120" w:firstLine="0"/>
              <w:jc w:val="left"/>
              <w:rPr>
                <w:sz w:val="24"/>
                <w:szCs w:val="24"/>
              </w:rPr>
            </w:pPr>
            <w:r w:rsidRPr="008A79A8">
              <w:rPr>
                <w:rStyle w:val="12pt0pt"/>
              </w:rPr>
              <w:t>Небольшая</w:t>
            </w:r>
          </w:p>
        </w:tc>
        <w:tc>
          <w:tcPr>
            <w:tcW w:w="2128" w:type="dxa"/>
            <w:tcBorders>
              <w:top w:val="single" w:sz="4" w:space="0" w:color="auto"/>
              <w:left w:val="single" w:sz="4" w:space="0" w:color="auto"/>
              <w:bottom w:val="single" w:sz="4" w:space="0" w:color="auto"/>
            </w:tcBorders>
            <w:shd w:val="clear" w:color="auto" w:fill="FFFFFF"/>
          </w:tcPr>
          <w:p w:rsidR="009F0FB5" w:rsidRPr="008A79A8" w:rsidRDefault="009F0FB5" w:rsidP="009F0FB5">
            <w:pPr>
              <w:pStyle w:val="4"/>
              <w:shd w:val="clear" w:color="auto" w:fill="auto"/>
              <w:spacing w:line="240" w:lineRule="auto"/>
              <w:ind w:left="120" w:firstLine="0"/>
              <w:jc w:val="left"/>
              <w:rPr>
                <w:sz w:val="24"/>
                <w:szCs w:val="24"/>
              </w:rPr>
            </w:pPr>
            <w:r w:rsidRPr="008A79A8">
              <w:rPr>
                <w:rStyle w:val="12pt0pt"/>
              </w:rPr>
              <w:t>Большая (плечевой пояс)</w:t>
            </w:r>
          </w:p>
        </w:tc>
        <w:tc>
          <w:tcPr>
            <w:tcW w:w="3661" w:type="dxa"/>
            <w:tcBorders>
              <w:top w:val="single" w:sz="4" w:space="0" w:color="auto"/>
              <w:left w:val="single" w:sz="4" w:space="0" w:color="auto"/>
              <w:bottom w:val="single" w:sz="4" w:space="0" w:color="auto"/>
              <w:right w:val="single" w:sz="4" w:space="0" w:color="auto"/>
            </w:tcBorders>
            <w:shd w:val="clear" w:color="auto" w:fill="FFFFFF"/>
            <w:vAlign w:val="bottom"/>
          </w:tcPr>
          <w:p w:rsidR="009F0FB5" w:rsidRPr="008A79A8" w:rsidRDefault="009F0FB5" w:rsidP="009F0FB5">
            <w:pPr>
              <w:pStyle w:val="4"/>
              <w:shd w:val="clear" w:color="auto" w:fill="auto"/>
              <w:spacing w:line="240" w:lineRule="auto"/>
              <w:ind w:left="120" w:firstLine="0"/>
              <w:jc w:val="left"/>
              <w:rPr>
                <w:sz w:val="24"/>
                <w:szCs w:val="24"/>
              </w:rPr>
            </w:pPr>
            <w:r w:rsidRPr="008A79A8">
              <w:rPr>
                <w:rStyle w:val="12pt0pt"/>
              </w:rPr>
              <w:t>Очень большая, появление соли на висках, на майке, рубашке</w:t>
            </w:r>
          </w:p>
        </w:tc>
      </w:tr>
    </w:tbl>
    <w:p w:rsidR="009F0FB5" w:rsidRDefault="009F0FB5" w:rsidP="009F0FB5">
      <w:pPr>
        <w:pStyle w:val="20"/>
        <w:shd w:val="clear" w:color="auto" w:fill="auto"/>
        <w:spacing w:line="240" w:lineRule="exact"/>
        <w:ind w:left="20"/>
        <w:rPr>
          <w:sz w:val="24"/>
          <w:szCs w:val="24"/>
        </w:rPr>
      </w:pPr>
    </w:p>
    <w:p w:rsidR="003360C3" w:rsidRDefault="003360C3" w:rsidP="003360C3">
      <w:pPr>
        <w:pStyle w:val="20"/>
        <w:shd w:val="clear" w:color="auto" w:fill="auto"/>
        <w:spacing w:line="240" w:lineRule="exact"/>
        <w:ind w:left="20"/>
        <w:jc w:val="center"/>
        <w:rPr>
          <w:sz w:val="24"/>
          <w:szCs w:val="24"/>
        </w:rPr>
      </w:pPr>
      <w:r>
        <w:rPr>
          <w:sz w:val="24"/>
          <w:szCs w:val="24"/>
        </w:rPr>
        <w:t>24</w:t>
      </w:r>
    </w:p>
    <w:tbl>
      <w:tblPr>
        <w:tblOverlap w:val="never"/>
        <w:tblW w:w="0" w:type="auto"/>
        <w:tblLayout w:type="fixed"/>
        <w:tblCellMar>
          <w:left w:w="10" w:type="dxa"/>
          <w:right w:w="10" w:type="dxa"/>
        </w:tblCellMar>
        <w:tblLook w:val="04A0"/>
      </w:tblPr>
      <w:tblGrid>
        <w:gridCol w:w="1822"/>
        <w:gridCol w:w="1984"/>
        <w:gridCol w:w="2128"/>
        <w:gridCol w:w="3661"/>
      </w:tblGrid>
      <w:tr w:rsidR="003360C3" w:rsidRPr="008A79A8" w:rsidTr="00B674DA">
        <w:trPr>
          <w:trHeight w:hRule="exact" w:val="856"/>
        </w:trPr>
        <w:tc>
          <w:tcPr>
            <w:tcW w:w="1822" w:type="dxa"/>
            <w:tcBorders>
              <w:top w:val="single" w:sz="4" w:space="0" w:color="auto"/>
              <w:left w:val="single" w:sz="4" w:space="0" w:color="auto"/>
            </w:tcBorders>
            <w:shd w:val="clear" w:color="auto" w:fill="FFFFFF"/>
          </w:tcPr>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lastRenderedPageBreak/>
              <w:t>Дыхание</w:t>
            </w:r>
          </w:p>
        </w:tc>
        <w:tc>
          <w:tcPr>
            <w:tcW w:w="1984" w:type="dxa"/>
            <w:tcBorders>
              <w:top w:val="single" w:sz="4" w:space="0" w:color="auto"/>
              <w:left w:val="single" w:sz="4" w:space="0" w:color="auto"/>
            </w:tcBorders>
            <w:shd w:val="clear" w:color="auto" w:fill="FFFFFF"/>
          </w:tcPr>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Учащенное,</w:t>
            </w:r>
          </w:p>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ровное</w:t>
            </w:r>
          </w:p>
        </w:tc>
        <w:tc>
          <w:tcPr>
            <w:tcW w:w="2128" w:type="dxa"/>
            <w:tcBorders>
              <w:top w:val="single" w:sz="4" w:space="0" w:color="auto"/>
              <w:left w:val="single" w:sz="4" w:space="0" w:color="auto"/>
            </w:tcBorders>
            <w:shd w:val="clear" w:color="auto" w:fill="FFFFFF"/>
          </w:tcPr>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Сильно</w:t>
            </w:r>
          </w:p>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учащенное</w:t>
            </w:r>
          </w:p>
        </w:tc>
        <w:tc>
          <w:tcPr>
            <w:tcW w:w="3661" w:type="dxa"/>
            <w:tcBorders>
              <w:top w:val="single" w:sz="4" w:space="0" w:color="auto"/>
              <w:left w:val="single" w:sz="4" w:space="0" w:color="auto"/>
              <w:right w:val="single" w:sz="4" w:space="0" w:color="auto"/>
            </w:tcBorders>
            <w:shd w:val="clear" w:color="auto" w:fill="FFFFFF"/>
            <w:vAlign w:val="bottom"/>
          </w:tcPr>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Резко учащенное, поверхностное с отдельными глубокими вздохами, сменяющимися</w:t>
            </w:r>
          </w:p>
        </w:tc>
      </w:tr>
      <w:tr w:rsidR="003360C3" w:rsidRPr="008A79A8" w:rsidTr="00B674DA">
        <w:trPr>
          <w:trHeight w:hRule="exact" w:val="839"/>
        </w:trPr>
        <w:tc>
          <w:tcPr>
            <w:tcW w:w="1822" w:type="dxa"/>
            <w:tcBorders>
              <w:top w:val="single" w:sz="4" w:space="0" w:color="auto"/>
              <w:left w:val="single" w:sz="4" w:space="0" w:color="auto"/>
            </w:tcBorders>
            <w:shd w:val="clear" w:color="auto" w:fill="FFFFFF"/>
          </w:tcPr>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t>Движение</w:t>
            </w:r>
          </w:p>
        </w:tc>
        <w:tc>
          <w:tcPr>
            <w:tcW w:w="1984" w:type="dxa"/>
            <w:tcBorders>
              <w:top w:val="single" w:sz="4" w:space="0" w:color="auto"/>
              <w:left w:val="single" w:sz="4" w:space="0" w:color="auto"/>
            </w:tcBorders>
            <w:shd w:val="clear" w:color="auto" w:fill="FFFFFF"/>
          </w:tcPr>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Быстрая</w:t>
            </w:r>
          </w:p>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походка</w:t>
            </w:r>
          </w:p>
        </w:tc>
        <w:tc>
          <w:tcPr>
            <w:tcW w:w="2128" w:type="dxa"/>
            <w:tcBorders>
              <w:top w:val="single" w:sz="4" w:space="0" w:color="auto"/>
              <w:left w:val="single" w:sz="4" w:space="0" w:color="auto"/>
            </w:tcBorders>
            <w:shd w:val="clear" w:color="auto" w:fill="FFFFFF"/>
            <w:vAlign w:val="bottom"/>
          </w:tcPr>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Неуверенный</w:t>
            </w:r>
          </w:p>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шаг,</w:t>
            </w:r>
          </w:p>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покачивание</w:t>
            </w:r>
          </w:p>
        </w:tc>
        <w:tc>
          <w:tcPr>
            <w:tcW w:w="3661" w:type="dxa"/>
            <w:tcBorders>
              <w:top w:val="single" w:sz="4" w:space="0" w:color="auto"/>
              <w:left w:val="single" w:sz="4" w:space="0" w:color="auto"/>
              <w:right w:val="single" w:sz="4" w:space="0" w:color="auto"/>
            </w:tcBorders>
            <w:shd w:val="clear" w:color="auto" w:fill="FFFFFF"/>
            <w:vAlign w:val="bottom"/>
          </w:tcPr>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Резкие покачивания, отставания</w:t>
            </w:r>
          </w:p>
          <w:p w:rsidR="003360C3" w:rsidRPr="008A79A8" w:rsidRDefault="003360C3" w:rsidP="00B674DA">
            <w:pPr>
              <w:pStyle w:val="4"/>
              <w:shd w:val="clear" w:color="auto" w:fill="auto"/>
              <w:spacing w:line="240" w:lineRule="auto"/>
              <w:ind w:left="119" w:firstLine="0"/>
              <w:jc w:val="left"/>
              <w:rPr>
                <w:sz w:val="24"/>
                <w:szCs w:val="24"/>
              </w:rPr>
            </w:pPr>
            <w:r w:rsidRPr="008A79A8">
              <w:rPr>
                <w:rStyle w:val="12pt0pt"/>
              </w:rPr>
              <w:t>при ходьбе, беге, в походах</w:t>
            </w:r>
          </w:p>
        </w:tc>
      </w:tr>
      <w:tr w:rsidR="003360C3" w:rsidRPr="008A79A8" w:rsidTr="00B674DA">
        <w:trPr>
          <w:trHeight w:hRule="exact" w:val="1419"/>
        </w:trPr>
        <w:tc>
          <w:tcPr>
            <w:tcW w:w="1822" w:type="dxa"/>
            <w:tcBorders>
              <w:top w:val="single" w:sz="4" w:space="0" w:color="auto"/>
              <w:left w:val="single" w:sz="4" w:space="0" w:color="auto"/>
            </w:tcBorders>
            <w:shd w:val="clear" w:color="auto" w:fill="FFFFFF"/>
          </w:tcPr>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t>Внимание</w:t>
            </w:r>
          </w:p>
        </w:tc>
        <w:tc>
          <w:tcPr>
            <w:tcW w:w="1984" w:type="dxa"/>
            <w:tcBorders>
              <w:top w:val="single" w:sz="4" w:space="0" w:color="auto"/>
              <w:left w:val="single" w:sz="4" w:space="0" w:color="auto"/>
            </w:tcBorders>
            <w:shd w:val="clear" w:color="auto" w:fill="FFFFFF"/>
          </w:tcPr>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t>Хорошее,</w:t>
            </w:r>
          </w:p>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t>безошибочное</w:t>
            </w:r>
          </w:p>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t>выполнение</w:t>
            </w:r>
          </w:p>
        </w:tc>
        <w:tc>
          <w:tcPr>
            <w:tcW w:w="2128" w:type="dxa"/>
            <w:tcBorders>
              <w:top w:val="single" w:sz="4" w:space="0" w:color="auto"/>
              <w:left w:val="single" w:sz="4" w:space="0" w:color="auto"/>
            </w:tcBorders>
            <w:shd w:val="clear" w:color="auto" w:fill="FFFFFF"/>
          </w:tcPr>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t>Неточность в выполнении команды, ошибки</w:t>
            </w:r>
          </w:p>
        </w:tc>
        <w:tc>
          <w:tcPr>
            <w:tcW w:w="3661" w:type="dxa"/>
            <w:tcBorders>
              <w:top w:val="single" w:sz="4" w:space="0" w:color="auto"/>
              <w:left w:val="single" w:sz="4" w:space="0" w:color="auto"/>
              <w:right w:val="single" w:sz="4" w:space="0" w:color="auto"/>
            </w:tcBorders>
            <w:shd w:val="clear" w:color="auto" w:fill="FFFFFF"/>
            <w:vAlign w:val="bottom"/>
          </w:tcPr>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t>Замедленное выполнение команд, указаний при перемене</w:t>
            </w:r>
          </w:p>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t>направлений передвижений воспринимаются только громкие команды</w:t>
            </w:r>
          </w:p>
        </w:tc>
      </w:tr>
      <w:tr w:rsidR="003360C3" w:rsidRPr="008A79A8" w:rsidTr="00B674DA">
        <w:trPr>
          <w:trHeight w:hRule="exact" w:val="1141"/>
        </w:trPr>
        <w:tc>
          <w:tcPr>
            <w:tcW w:w="1822" w:type="dxa"/>
            <w:tcBorders>
              <w:top w:val="single" w:sz="4" w:space="0" w:color="auto"/>
              <w:left w:val="single" w:sz="4" w:space="0" w:color="auto"/>
              <w:bottom w:val="single" w:sz="4" w:space="0" w:color="auto"/>
            </w:tcBorders>
            <w:shd w:val="clear" w:color="auto" w:fill="FFFFFF"/>
          </w:tcPr>
          <w:p w:rsidR="003360C3" w:rsidRPr="008A79A8" w:rsidRDefault="003360C3" w:rsidP="00B674DA">
            <w:pPr>
              <w:pStyle w:val="4"/>
              <w:shd w:val="clear" w:color="auto" w:fill="auto"/>
              <w:spacing w:line="240" w:lineRule="auto"/>
              <w:ind w:firstLine="0"/>
              <w:rPr>
                <w:sz w:val="24"/>
                <w:szCs w:val="24"/>
              </w:rPr>
            </w:pPr>
            <w:r w:rsidRPr="008A79A8">
              <w:rPr>
                <w:rStyle w:val="12pt0pt"/>
              </w:rPr>
              <w:t>Самочувствие</w:t>
            </w:r>
          </w:p>
        </w:tc>
        <w:tc>
          <w:tcPr>
            <w:tcW w:w="1984" w:type="dxa"/>
            <w:tcBorders>
              <w:top w:val="single" w:sz="4" w:space="0" w:color="auto"/>
              <w:left w:val="single" w:sz="4" w:space="0" w:color="auto"/>
              <w:bottom w:val="single" w:sz="4" w:space="0" w:color="auto"/>
            </w:tcBorders>
            <w:shd w:val="clear" w:color="auto" w:fill="FFFFFF"/>
          </w:tcPr>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t>Никаких жалоб</w:t>
            </w:r>
          </w:p>
        </w:tc>
        <w:tc>
          <w:tcPr>
            <w:tcW w:w="2128" w:type="dxa"/>
            <w:tcBorders>
              <w:top w:val="single" w:sz="4" w:space="0" w:color="auto"/>
              <w:left w:val="single" w:sz="4" w:space="0" w:color="auto"/>
              <w:bottom w:val="single" w:sz="4" w:space="0" w:color="auto"/>
            </w:tcBorders>
            <w:shd w:val="clear" w:color="auto" w:fill="FFFFFF"/>
          </w:tcPr>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t>Жалобы на усталость, боли в ногах, одышку, сердцебиение</w:t>
            </w:r>
          </w:p>
        </w:tc>
        <w:tc>
          <w:tcPr>
            <w:tcW w:w="3661" w:type="dxa"/>
            <w:tcBorders>
              <w:top w:val="single" w:sz="4" w:space="0" w:color="auto"/>
              <w:left w:val="single" w:sz="4" w:space="0" w:color="auto"/>
              <w:bottom w:val="single" w:sz="4" w:space="0" w:color="auto"/>
              <w:right w:val="single" w:sz="4" w:space="0" w:color="auto"/>
            </w:tcBorders>
            <w:shd w:val="clear" w:color="auto" w:fill="FFFFFF"/>
          </w:tcPr>
          <w:p w:rsidR="003360C3" w:rsidRPr="008A79A8" w:rsidRDefault="003360C3" w:rsidP="00B674DA">
            <w:pPr>
              <w:pStyle w:val="4"/>
              <w:shd w:val="clear" w:color="auto" w:fill="auto"/>
              <w:spacing w:line="240" w:lineRule="auto"/>
              <w:ind w:left="120" w:firstLine="0"/>
              <w:jc w:val="left"/>
              <w:rPr>
                <w:sz w:val="24"/>
                <w:szCs w:val="24"/>
              </w:rPr>
            </w:pPr>
            <w:r w:rsidRPr="008A79A8">
              <w:rPr>
                <w:rStyle w:val="12pt0pt"/>
              </w:rPr>
              <w:t>Жалобы на те же явления. Головная боль, жжение в груди, тошноту</w:t>
            </w:r>
          </w:p>
        </w:tc>
      </w:tr>
    </w:tbl>
    <w:p w:rsidR="003360C3" w:rsidRDefault="003360C3" w:rsidP="0035107A">
      <w:pPr>
        <w:pStyle w:val="50"/>
        <w:shd w:val="clear" w:color="auto" w:fill="auto"/>
        <w:spacing w:line="295" w:lineRule="exact"/>
        <w:ind w:left="5240" w:right="140"/>
        <w:jc w:val="right"/>
      </w:pPr>
    </w:p>
    <w:p w:rsidR="0035107A" w:rsidRDefault="0035107A" w:rsidP="0035107A">
      <w:pPr>
        <w:pStyle w:val="50"/>
        <w:shd w:val="clear" w:color="auto" w:fill="auto"/>
        <w:spacing w:line="295" w:lineRule="exact"/>
        <w:ind w:left="5240" w:right="140"/>
        <w:jc w:val="right"/>
      </w:pPr>
      <w:r>
        <w:t xml:space="preserve">Таблица № 15 </w:t>
      </w:r>
    </w:p>
    <w:p w:rsidR="0035107A" w:rsidRDefault="0035107A" w:rsidP="0035107A">
      <w:pPr>
        <w:pStyle w:val="31"/>
        <w:shd w:val="clear" w:color="auto" w:fill="auto"/>
        <w:spacing w:line="240" w:lineRule="exact"/>
        <w:rPr>
          <w:sz w:val="24"/>
          <w:szCs w:val="24"/>
        </w:rPr>
      </w:pPr>
      <w:r w:rsidRPr="008A79A8">
        <w:rPr>
          <w:sz w:val="24"/>
          <w:szCs w:val="24"/>
        </w:rPr>
        <w:t>Оценка самочувствия</w:t>
      </w:r>
    </w:p>
    <w:p w:rsidR="008301F9" w:rsidRPr="008A79A8" w:rsidRDefault="008301F9" w:rsidP="0035107A">
      <w:pPr>
        <w:pStyle w:val="31"/>
        <w:shd w:val="clear" w:color="auto" w:fill="auto"/>
        <w:spacing w:line="240" w:lineRule="exact"/>
        <w:rPr>
          <w:sz w:val="24"/>
          <w:szCs w:val="24"/>
        </w:rPr>
      </w:pPr>
    </w:p>
    <w:tbl>
      <w:tblPr>
        <w:tblOverlap w:val="never"/>
        <w:tblW w:w="0" w:type="auto"/>
        <w:tblLayout w:type="fixed"/>
        <w:tblCellMar>
          <w:left w:w="10" w:type="dxa"/>
          <w:right w:w="10" w:type="dxa"/>
        </w:tblCellMar>
        <w:tblLook w:val="04A0"/>
      </w:tblPr>
      <w:tblGrid>
        <w:gridCol w:w="821"/>
        <w:gridCol w:w="7240"/>
        <w:gridCol w:w="1588"/>
      </w:tblGrid>
      <w:tr w:rsidR="0035107A" w:rsidRPr="008A79A8" w:rsidTr="0035107A">
        <w:trPr>
          <w:trHeight w:hRule="exact" w:val="629"/>
        </w:trPr>
        <w:tc>
          <w:tcPr>
            <w:tcW w:w="821" w:type="dxa"/>
            <w:tcBorders>
              <w:top w:val="single" w:sz="4" w:space="0" w:color="auto"/>
              <w:left w:val="single" w:sz="4" w:space="0" w:color="auto"/>
            </w:tcBorders>
            <w:shd w:val="clear" w:color="auto" w:fill="FFFFFF"/>
          </w:tcPr>
          <w:p w:rsidR="0035107A" w:rsidRPr="008A79A8" w:rsidRDefault="0035107A" w:rsidP="00732FA3">
            <w:pPr>
              <w:pStyle w:val="4"/>
              <w:shd w:val="clear" w:color="auto" w:fill="auto"/>
              <w:spacing w:after="60" w:line="240" w:lineRule="exact"/>
              <w:ind w:left="240" w:firstLine="0"/>
              <w:jc w:val="left"/>
              <w:rPr>
                <w:sz w:val="24"/>
                <w:szCs w:val="24"/>
              </w:rPr>
            </w:pPr>
            <w:r w:rsidRPr="008A79A8">
              <w:rPr>
                <w:rStyle w:val="12pt0pt"/>
              </w:rPr>
              <w:t>№</w:t>
            </w:r>
          </w:p>
          <w:p w:rsidR="0035107A" w:rsidRPr="008A79A8" w:rsidRDefault="0035107A" w:rsidP="00732FA3">
            <w:pPr>
              <w:pStyle w:val="4"/>
              <w:shd w:val="clear" w:color="auto" w:fill="auto"/>
              <w:spacing w:before="60" w:line="240" w:lineRule="exact"/>
              <w:ind w:left="240" w:firstLine="0"/>
              <w:jc w:val="left"/>
              <w:rPr>
                <w:sz w:val="24"/>
                <w:szCs w:val="24"/>
              </w:rPr>
            </w:pPr>
            <w:r w:rsidRPr="008A79A8">
              <w:rPr>
                <w:rStyle w:val="12pt0pt"/>
              </w:rPr>
              <w:t>п/п</w:t>
            </w:r>
          </w:p>
        </w:tc>
        <w:tc>
          <w:tcPr>
            <w:tcW w:w="7240" w:type="dxa"/>
            <w:tcBorders>
              <w:top w:val="single" w:sz="4" w:space="0" w:color="auto"/>
              <w:left w:val="single" w:sz="4" w:space="0" w:color="auto"/>
            </w:tcBorders>
            <w:shd w:val="clear" w:color="auto" w:fill="FFFFFF"/>
            <w:vAlign w:val="center"/>
          </w:tcPr>
          <w:p w:rsidR="0035107A" w:rsidRPr="008A79A8" w:rsidRDefault="0035107A" w:rsidP="00732FA3">
            <w:pPr>
              <w:pStyle w:val="4"/>
              <w:shd w:val="clear" w:color="auto" w:fill="auto"/>
              <w:spacing w:line="240" w:lineRule="exact"/>
              <w:ind w:firstLine="0"/>
              <w:rPr>
                <w:sz w:val="24"/>
                <w:szCs w:val="24"/>
              </w:rPr>
            </w:pPr>
            <w:r w:rsidRPr="008A79A8">
              <w:rPr>
                <w:rStyle w:val="12pt0pt"/>
              </w:rPr>
              <w:t>Состояние организма</w:t>
            </w:r>
          </w:p>
        </w:tc>
        <w:tc>
          <w:tcPr>
            <w:tcW w:w="1588" w:type="dxa"/>
            <w:tcBorders>
              <w:top w:val="single" w:sz="4" w:space="0" w:color="auto"/>
              <w:left w:val="single" w:sz="4" w:space="0" w:color="auto"/>
              <w:right w:val="single" w:sz="4" w:space="0" w:color="auto"/>
            </w:tcBorders>
            <w:shd w:val="clear" w:color="auto" w:fill="FFFFFF"/>
            <w:vAlign w:val="center"/>
          </w:tcPr>
          <w:p w:rsidR="0035107A" w:rsidRPr="008A79A8" w:rsidRDefault="0035107A" w:rsidP="00732FA3">
            <w:pPr>
              <w:pStyle w:val="4"/>
              <w:shd w:val="clear" w:color="auto" w:fill="auto"/>
              <w:spacing w:line="240" w:lineRule="exact"/>
              <w:ind w:firstLine="0"/>
              <w:rPr>
                <w:sz w:val="24"/>
                <w:szCs w:val="24"/>
              </w:rPr>
            </w:pPr>
            <w:r w:rsidRPr="008A79A8">
              <w:rPr>
                <w:rStyle w:val="12pt0pt"/>
              </w:rPr>
              <w:t>Баллы</w:t>
            </w:r>
          </w:p>
        </w:tc>
      </w:tr>
      <w:tr w:rsidR="0035107A" w:rsidRPr="008A79A8" w:rsidTr="0035107A">
        <w:trPr>
          <w:trHeight w:hRule="exact" w:val="568"/>
        </w:trPr>
        <w:tc>
          <w:tcPr>
            <w:tcW w:w="821" w:type="dxa"/>
            <w:tcBorders>
              <w:top w:val="single" w:sz="4" w:space="0" w:color="auto"/>
              <w:left w:val="single" w:sz="4" w:space="0" w:color="auto"/>
            </w:tcBorders>
            <w:shd w:val="clear" w:color="auto" w:fill="FFFFFF"/>
            <w:vAlign w:val="bottom"/>
          </w:tcPr>
          <w:p w:rsidR="0035107A" w:rsidRPr="008A79A8" w:rsidRDefault="0035107A" w:rsidP="0035107A">
            <w:pPr>
              <w:pStyle w:val="4"/>
              <w:shd w:val="clear" w:color="auto" w:fill="auto"/>
              <w:spacing w:line="560" w:lineRule="exact"/>
              <w:ind w:left="240" w:firstLine="0"/>
              <w:jc w:val="left"/>
              <w:rPr>
                <w:sz w:val="24"/>
                <w:szCs w:val="24"/>
              </w:rPr>
            </w:pPr>
            <w:r w:rsidRPr="008A79A8">
              <w:rPr>
                <w:rStyle w:val="Sylfaen13pt0pt"/>
                <w:sz w:val="24"/>
                <w:szCs w:val="24"/>
              </w:rPr>
              <w:t>1.</w:t>
            </w:r>
          </w:p>
        </w:tc>
        <w:tc>
          <w:tcPr>
            <w:tcW w:w="7240" w:type="dxa"/>
            <w:tcBorders>
              <w:top w:val="single" w:sz="4" w:space="0" w:color="auto"/>
              <w:left w:val="single" w:sz="4" w:space="0" w:color="auto"/>
            </w:tcBorders>
            <w:shd w:val="clear" w:color="auto" w:fill="FFFFFF"/>
            <w:vAlign w:val="center"/>
          </w:tcPr>
          <w:p w:rsidR="0035107A" w:rsidRPr="008A79A8" w:rsidRDefault="0035107A" w:rsidP="00732FA3">
            <w:pPr>
              <w:pStyle w:val="4"/>
              <w:shd w:val="clear" w:color="auto" w:fill="auto"/>
              <w:spacing w:line="240" w:lineRule="exact"/>
              <w:ind w:left="120" w:firstLine="0"/>
              <w:jc w:val="left"/>
              <w:rPr>
                <w:sz w:val="24"/>
                <w:szCs w:val="24"/>
              </w:rPr>
            </w:pPr>
            <w:r w:rsidRPr="008A79A8">
              <w:rPr>
                <w:rStyle w:val="12pt0pt"/>
              </w:rPr>
              <w:t>Исключительно легкое состояние</w:t>
            </w:r>
          </w:p>
        </w:tc>
        <w:tc>
          <w:tcPr>
            <w:tcW w:w="1588" w:type="dxa"/>
            <w:tcBorders>
              <w:top w:val="single" w:sz="4" w:space="0" w:color="auto"/>
              <w:left w:val="single" w:sz="4" w:space="0" w:color="auto"/>
              <w:right w:val="single" w:sz="4" w:space="0" w:color="auto"/>
            </w:tcBorders>
            <w:shd w:val="clear" w:color="auto" w:fill="FFFFFF"/>
            <w:vAlign w:val="bottom"/>
          </w:tcPr>
          <w:p w:rsidR="0035107A" w:rsidRPr="008A79A8" w:rsidRDefault="0035107A" w:rsidP="00732FA3">
            <w:pPr>
              <w:pStyle w:val="4"/>
              <w:shd w:val="clear" w:color="auto" w:fill="auto"/>
              <w:spacing w:line="240" w:lineRule="exact"/>
              <w:ind w:firstLine="0"/>
              <w:rPr>
                <w:sz w:val="24"/>
                <w:szCs w:val="24"/>
              </w:rPr>
            </w:pPr>
            <w:r w:rsidRPr="008A79A8">
              <w:rPr>
                <w:rStyle w:val="12pt0pt"/>
              </w:rPr>
              <w:t>10</w:t>
            </w:r>
          </w:p>
        </w:tc>
      </w:tr>
      <w:tr w:rsidR="0035107A" w:rsidRPr="008A79A8" w:rsidTr="0035107A">
        <w:trPr>
          <w:trHeight w:hRule="exact" w:val="417"/>
        </w:trPr>
        <w:tc>
          <w:tcPr>
            <w:tcW w:w="821" w:type="dxa"/>
            <w:tcBorders>
              <w:top w:val="single" w:sz="4" w:space="0" w:color="auto"/>
              <w:left w:val="single" w:sz="4" w:space="0" w:color="auto"/>
            </w:tcBorders>
            <w:shd w:val="clear" w:color="auto" w:fill="FFFFFF"/>
            <w:vAlign w:val="center"/>
          </w:tcPr>
          <w:p w:rsidR="0035107A" w:rsidRPr="008A79A8" w:rsidRDefault="0035107A" w:rsidP="00732FA3">
            <w:pPr>
              <w:pStyle w:val="4"/>
              <w:shd w:val="clear" w:color="auto" w:fill="auto"/>
              <w:spacing w:line="240" w:lineRule="exact"/>
              <w:ind w:left="240" w:firstLine="0"/>
              <w:jc w:val="left"/>
              <w:rPr>
                <w:sz w:val="24"/>
                <w:szCs w:val="24"/>
              </w:rPr>
            </w:pPr>
            <w:r w:rsidRPr="008A79A8">
              <w:rPr>
                <w:rStyle w:val="12pt0pt"/>
              </w:rPr>
              <w:t>2.</w:t>
            </w:r>
          </w:p>
        </w:tc>
        <w:tc>
          <w:tcPr>
            <w:tcW w:w="7240" w:type="dxa"/>
            <w:tcBorders>
              <w:top w:val="single" w:sz="4" w:space="0" w:color="auto"/>
              <w:left w:val="single" w:sz="4" w:space="0" w:color="auto"/>
            </w:tcBorders>
            <w:shd w:val="clear" w:color="auto" w:fill="FFFFFF"/>
            <w:vAlign w:val="bottom"/>
          </w:tcPr>
          <w:p w:rsidR="0035107A" w:rsidRPr="008A79A8" w:rsidRDefault="0035107A" w:rsidP="00732FA3">
            <w:pPr>
              <w:pStyle w:val="4"/>
              <w:shd w:val="clear" w:color="auto" w:fill="auto"/>
              <w:spacing w:line="295" w:lineRule="exact"/>
              <w:ind w:left="120" w:firstLine="0"/>
              <w:jc w:val="left"/>
              <w:rPr>
                <w:sz w:val="24"/>
                <w:szCs w:val="24"/>
              </w:rPr>
            </w:pPr>
            <w:r w:rsidRPr="008A79A8">
              <w:rPr>
                <w:rStyle w:val="12pt0pt"/>
              </w:rPr>
              <w:t>Высокая работоспособность, большое желание тренироваться</w:t>
            </w:r>
          </w:p>
        </w:tc>
        <w:tc>
          <w:tcPr>
            <w:tcW w:w="1588" w:type="dxa"/>
            <w:tcBorders>
              <w:top w:val="single" w:sz="4" w:space="0" w:color="auto"/>
              <w:left w:val="single" w:sz="4" w:space="0" w:color="auto"/>
              <w:right w:val="single" w:sz="4" w:space="0" w:color="auto"/>
            </w:tcBorders>
            <w:shd w:val="clear" w:color="auto" w:fill="FFFFFF"/>
            <w:vAlign w:val="center"/>
          </w:tcPr>
          <w:p w:rsidR="0035107A" w:rsidRPr="008A79A8" w:rsidRDefault="0035107A" w:rsidP="00732FA3">
            <w:pPr>
              <w:pStyle w:val="4"/>
              <w:shd w:val="clear" w:color="auto" w:fill="auto"/>
              <w:spacing w:line="240" w:lineRule="exact"/>
              <w:ind w:firstLine="0"/>
              <w:rPr>
                <w:sz w:val="24"/>
                <w:szCs w:val="24"/>
              </w:rPr>
            </w:pPr>
            <w:r w:rsidRPr="008A79A8">
              <w:rPr>
                <w:rStyle w:val="12pt0pt"/>
              </w:rPr>
              <w:t>9</w:t>
            </w:r>
          </w:p>
        </w:tc>
      </w:tr>
      <w:tr w:rsidR="0035107A" w:rsidRPr="008A79A8" w:rsidTr="0035107A">
        <w:trPr>
          <w:trHeight w:hRule="exact" w:val="567"/>
        </w:trPr>
        <w:tc>
          <w:tcPr>
            <w:tcW w:w="821" w:type="dxa"/>
            <w:tcBorders>
              <w:top w:val="single" w:sz="4" w:space="0" w:color="auto"/>
              <w:left w:val="single" w:sz="4" w:space="0" w:color="auto"/>
            </w:tcBorders>
            <w:shd w:val="clear" w:color="auto" w:fill="FFFFFF"/>
            <w:vAlign w:val="center"/>
          </w:tcPr>
          <w:p w:rsidR="0035107A" w:rsidRPr="008A79A8" w:rsidRDefault="0035107A" w:rsidP="00732FA3">
            <w:pPr>
              <w:pStyle w:val="4"/>
              <w:shd w:val="clear" w:color="auto" w:fill="auto"/>
              <w:spacing w:line="240" w:lineRule="exact"/>
              <w:ind w:left="240" w:firstLine="0"/>
              <w:jc w:val="left"/>
              <w:rPr>
                <w:sz w:val="24"/>
                <w:szCs w:val="24"/>
              </w:rPr>
            </w:pPr>
            <w:r w:rsidRPr="008A79A8">
              <w:rPr>
                <w:rStyle w:val="12pt0pt"/>
              </w:rPr>
              <w:t>3.</w:t>
            </w:r>
          </w:p>
        </w:tc>
        <w:tc>
          <w:tcPr>
            <w:tcW w:w="7240" w:type="dxa"/>
            <w:tcBorders>
              <w:top w:val="single" w:sz="4" w:space="0" w:color="auto"/>
              <w:left w:val="single" w:sz="4" w:space="0" w:color="auto"/>
            </w:tcBorders>
            <w:shd w:val="clear" w:color="auto" w:fill="FFFFFF"/>
            <w:vAlign w:val="bottom"/>
          </w:tcPr>
          <w:p w:rsidR="0035107A" w:rsidRPr="008A79A8" w:rsidRDefault="0035107A" w:rsidP="0035107A">
            <w:pPr>
              <w:pStyle w:val="4"/>
              <w:shd w:val="clear" w:color="auto" w:fill="auto"/>
              <w:spacing w:line="240" w:lineRule="auto"/>
              <w:ind w:left="120" w:firstLine="0"/>
              <w:jc w:val="left"/>
              <w:rPr>
                <w:sz w:val="24"/>
                <w:szCs w:val="24"/>
              </w:rPr>
            </w:pPr>
            <w:r w:rsidRPr="008A79A8">
              <w:rPr>
                <w:rStyle w:val="12pt0pt"/>
              </w:rPr>
              <w:t>Среднее состояние работоспособности, которое оценивается как</w:t>
            </w:r>
          </w:p>
          <w:p w:rsidR="0035107A" w:rsidRPr="008A79A8" w:rsidRDefault="0035107A" w:rsidP="0035107A">
            <w:pPr>
              <w:pStyle w:val="4"/>
              <w:shd w:val="clear" w:color="auto" w:fill="auto"/>
              <w:spacing w:line="240" w:lineRule="auto"/>
              <w:ind w:left="120" w:firstLine="0"/>
              <w:jc w:val="left"/>
              <w:rPr>
                <w:sz w:val="24"/>
                <w:szCs w:val="24"/>
              </w:rPr>
            </w:pPr>
            <w:r w:rsidRPr="008A79A8">
              <w:rPr>
                <w:rStyle w:val="12pt0pt"/>
              </w:rPr>
              <w:t>хорошее</w:t>
            </w:r>
          </w:p>
        </w:tc>
        <w:tc>
          <w:tcPr>
            <w:tcW w:w="1588" w:type="dxa"/>
            <w:tcBorders>
              <w:top w:val="single" w:sz="4" w:space="0" w:color="auto"/>
              <w:left w:val="single" w:sz="4" w:space="0" w:color="auto"/>
              <w:right w:val="single" w:sz="4" w:space="0" w:color="auto"/>
            </w:tcBorders>
            <w:shd w:val="clear" w:color="auto" w:fill="FFFFFF"/>
            <w:vAlign w:val="center"/>
          </w:tcPr>
          <w:p w:rsidR="0035107A" w:rsidRPr="008A79A8" w:rsidRDefault="0035107A" w:rsidP="00732FA3">
            <w:pPr>
              <w:pStyle w:val="4"/>
              <w:shd w:val="clear" w:color="auto" w:fill="auto"/>
              <w:spacing w:line="240" w:lineRule="exact"/>
              <w:ind w:firstLine="0"/>
              <w:rPr>
                <w:sz w:val="24"/>
                <w:szCs w:val="24"/>
              </w:rPr>
            </w:pPr>
            <w:r w:rsidRPr="008A79A8">
              <w:rPr>
                <w:rStyle w:val="12pt0pt"/>
              </w:rPr>
              <w:t>8</w:t>
            </w:r>
          </w:p>
        </w:tc>
      </w:tr>
      <w:tr w:rsidR="0035107A" w:rsidRPr="008A79A8" w:rsidTr="0035107A">
        <w:trPr>
          <w:trHeight w:hRule="exact" w:val="561"/>
        </w:trPr>
        <w:tc>
          <w:tcPr>
            <w:tcW w:w="821" w:type="dxa"/>
            <w:tcBorders>
              <w:top w:val="single" w:sz="4" w:space="0" w:color="auto"/>
              <w:left w:val="single" w:sz="4" w:space="0" w:color="auto"/>
            </w:tcBorders>
            <w:shd w:val="clear" w:color="auto" w:fill="FFFFFF"/>
            <w:vAlign w:val="center"/>
          </w:tcPr>
          <w:p w:rsidR="0035107A" w:rsidRPr="008A79A8" w:rsidRDefault="0035107A" w:rsidP="00732FA3">
            <w:pPr>
              <w:pStyle w:val="4"/>
              <w:shd w:val="clear" w:color="auto" w:fill="auto"/>
              <w:spacing w:line="240" w:lineRule="exact"/>
              <w:ind w:left="240" w:firstLine="0"/>
              <w:jc w:val="left"/>
              <w:rPr>
                <w:sz w:val="24"/>
                <w:szCs w:val="24"/>
              </w:rPr>
            </w:pPr>
            <w:r w:rsidRPr="008A79A8">
              <w:rPr>
                <w:rStyle w:val="12pt0pt"/>
              </w:rPr>
              <w:t>4.</w:t>
            </w:r>
          </w:p>
        </w:tc>
        <w:tc>
          <w:tcPr>
            <w:tcW w:w="7240" w:type="dxa"/>
            <w:tcBorders>
              <w:top w:val="single" w:sz="4" w:space="0" w:color="auto"/>
              <w:left w:val="single" w:sz="4" w:space="0" w:color="auto"/>
            </w:tcBorders>
            <w:shd w:val="clear" w:color="auto" w:fill="FFFFFF"/>
            <w:vAlign w:val="bottom"/>
          </w:tcPr>
          <w:p w:rsidR="0035107A" w:rsidRPr="008A79A8" w:rsidRDefault="0035107A" w:rsidP="0035107A">
            <w:pPr>
              <w:pStyle w:val="4"/>
              <w:shd w:val="clear" w:color="auto" w:fill="auto"/>
              <w:spacing w:line="240" w:lineRule="auto"/>
              <w:ind w:left="120" w:firstLine="0"/>
              <w:jc w:val="left"/>
              <w:rPr>
                <w:sz w:val="24"/>
                <w:szCs w:val="24"/>
              </w:rPr>
            </w:pPr>
            <w:r w:rsidRPr="008A79A8">
              <w:rPr>
                <w:rStyle w:val="12pt0pt"/>
              </w:rPr>
              <w:t>Состояние работоспособности несколько ниже среднего, легкая усталость, удовлетворение от тяжелой тренировки</w:t>
            </w:r>
          </w:p>
        </w:tc>
        <w:tc>
          <w:tcPr>
            <w:tcW w:w="1588" w:type="dxa"/>
            <w:tcBorders>
              <w:top w:val="single" w:sz="4" w:space="0" w:color="auto"/>
              <w:left w:val="single" w:sz="4" w:space="0" w:color="auto"/>
              <w:right w:val="single" w:sz="4" w:space="0" w:color="auto"/>
            </w:tcBorders>
            <w:shd w:val="clear" w:color="auto" w:fill="FFFFFF"/>
            <w:vAlign w:val="center"/>
          </w:tcPr>
          <w:p w:rsidR="0035107A" w:rsidRPr="008A79A8" w:rsidRDefault="0035107A" w:rsidP="00732FA3">
            <w:pPr>
              <w:pStyle w:val="4"/>
              <w:shd w:val="clear" w:color="auto" w:fill="auto"/>
              <w:spacing w:line="240" w:lineRule="exact"/>
              <w:ind w:firstLine="0"/>
              <w:rPr>
                <w:sz w:val="24"/>
                <w:szCs w:val="24"/>
              </w:rPr>
            </w:pPr>
            <w:r w:rsidRPr="008A79A8">
              <w:rPr>
                <w:rStyle w:val="12pt0pt"/>
              </w:rPr>
              <w:t>7</w:t>
            </w:r>
          </w:p>
        </w:tc>
      </w:tr>
      <w:tr w:rsidR="0035107A" w:rsidRPr="008A79A8" w:rsidTr="0035107A">
        <w:trPr>
          <w:trHeight w:hRule="exact" w:val="641"/>
        </w:trPr>
        <w:tc>
          <w:tcPr>
            <w:tcW w:w="821" w:type="dxa"/>
            <w:tcBorders>
              <w:top w:val="single" w:sz="4" w:space="0" w:color="auto"/>
              <w:left w:val="single" w:sz="4" w:space="0" w:color="auto"/>
            </w:tcBorders>
            <w:shd w:val="clear" w:color="auto" w:fill="FFFFFF"/>
            <w:vAlign w:val="center"/>
          </w:tcPr>
          <w:p w:rsidR="0035107A" w:rsidRPr="008A79A8" w:rsidRDefault="0035107A" w:rsidP="00732FA3">
            <w:pPr>
              <w:pStyle w:val="4"/>
              <w:shd w:val="clear" w:color="auto" w:fill="auto"/>
              <w:spacing w:line="240" w:lineRule="exact"/>
              <w:ind w:left="240" w:firstLine="0"/>
              <w:jc w:val="left"/>
              <w:rPr>
                <w:sz w:val="24"/>
                <w:szCs w:val="24"/>
              </w:rPr>
            </w:pPr>
            <w:r w:rsidRPr="008A79A8">
              <w:rPr>
                <w:rStyle w:val="12pt0pt"/>
              </w:rPr>
              <w:t>5.</w:t>
            </w:r>
          </w:p>
        </w:tc>
        <w:tc>
          <w:tcPr>
            <w:tcW w:w="7240" w:type="dxa"/>
            <w:tcBorders>
              <w:top w:val="single" w:sz="4" w:space="0" w:color="auto"/>
              <w:left w:val="single" w:sz="4" w:space="0" w:color="auto"/>
            </w:tcBorders>
            <w:shd w:val="clear" w:color="auto" w:fill="FFFFFF"/>
            <w:vAlign w:val="bottom"/>
          </w:tcPr>
          <w:p w:rsidR="0035107A" w:rsidRPr="008A79A8" w:rsidRDefault="0035107A" w:rsidP="00732FA3">
            <w:pPr>
              <w:pStyle w:val="4"/>
              <w:shd w:val="clear" w:color="auto" w:fill="auto"/>
              <w:spacing w:line="295" w:lineRule="exact"/>
              <w:ind w:left="120" w:firstLine="0"/>
              <w:jc w:val="left"/>
              <w:rPr>
                <w:sz w:val="24"/>
                <w:szCs w:val="24"/>
              </w:rPr>
            </w:pPr>
            <w:r w:rsidRPr="008A79A8">
              <w:rPr>
                <w:rStyle w:val="12pt0pt"/>
              </w:rPr>
              <w:t>Состояние, при котором после тренировки большое желание лечь в постель, ощущение тяжести в ногах.</w:t>
            </w:r>
          </w:p>
        </w:tc>
        <w:tc>
          <w:tcPr>
            <w:tcW w:w="1588" w:type="dxa"/>
            <w:tcBorders>
              <w:top w:val="single" w:sz="4" w:space="0" w:color="auto"/>
              <w:left w:val="single" w:sz="4" w:space="0" w:color="auto"/>
              <w:right w:val="single" w:sz="4" w:space="0" w:color="auto"/>
            </w:tcBorders>
            <w:shd w:val="clear" w:color="auto" w:fill="FFFFFF"/>
            <w:vAlign w:val="center"/>
          </w:tcPr>
          <w:p w:rsidR="0035107A" w:rsidRPr="008A79A8" w:rsidRDefault="0035107A" w:rsidP="00732FA3">
            <w:pPr>
              <w:pStyle w:val="4"/>
              <w:shd w:val="clear" w:color="auto" w:fill="auto"/>
              <w:spacing w:line="240" w:lineRule="exact"/>
              <w:ind w:firstLine="0"/>
              <w:rPr>
                <w:sz w:val="24"/>
                <w:szCs w:val="24"/>
              </w:rPr>
            </w:pPr>
            <w:r w:rsidRPr="008A79A8">
              <w:rPr>
                <w:rStyle w:val="12pt0pt"/>
              </w:rPr>
              <w:t>6</w:t>
            </w:r>
          </w:p>
        </w:tc>
      </w:tr>
      <w:tr w:rsidR="0035107A" w:rsidRPr="008A79A8" w:rsidTr="0035107A">
        <w:trPr>
          <w:trHeight w:hRule="exact" w:val="365"/>
        </w:trPr>
        <w:tc>
          <w:tcPr>
            <w:tcW w:w="821" w:type="dxa"/>
            <w:tcBorders>
              <w:top w:val="single" w:sz="4" w:space="0" w:color="auto"/>
              <w:left w:val="single" w:sz="4" w:space="0" w:color="auto"/>
            </w:tcBorders>
            <w:shd w:val="clear" w:color="auto" w:fill="FFFFFF"/>
            <w:vAlign w:val="center"/>
          </w:tcPr>
          <w:p w:rsidR="0035107A" w:rsidRPr="008A79A8" w:rsidRDefault="0035107A" w:rsidP="00732FA3">
            <w:pPr>
              <w:pStyle w:val="4"/>
              <w:shd w:val="clear" w:color="auto" w:fill="auto"/>
              <w:spacing w:line="240" w:lineRule="exact"/>
              <w:ind w:left="240" w:firstLine="0"/>
              <w:jc w:val="left"/>
              <w:rPr>
                <w:sz w:val="24"/>
                <w:szCs w:val="24"/>
              </w:rPr>
            </w:pPr>
            <w:r w:rsidRPr="008A79A8">
              <w:rPr>
                <w:rStyle w:val="12pt0pt"/>
              </w:rPr>
              <w:t>6.</w:t>
            </w:r>
          </w:p>
        </w:tc>
        <w:tc>
          <w:tcPr>
            <w:tcW w:w="7240" w:type="dxa"/>
            <w:tcBorders>
              <w:top w:val="single" w:sz="4" w:space="0" w:color="auto"/>
              <w:left w:val="single" w:sz="4" w:space="0" w:color="auto"/>
            </w:tcBorders>
            <w:shd w:val="clear" w:color="auto" w:fill="FFFFFF"/>
            <w:vAlign w:val="center"/>
          </w:tcPr>
          <w:p w:rsidR="0035107A" w:rsidRPr="008A79A8" w:rsidRDefault="0035107A" w:rsidP="00732FA3">
            <w:pPr>
              <w:pStyle w:val="4"/>
              <w:shd w:val="clear" w:color="auto" w:fill="auto"/>
              <w:spacing w:line="240" w:lineRule="exact"/>
              <w:ind w:left="120" w:firstLine="0"/>
              <w:jc w:val="left"/>
              <w:rPr>
                <w:sz w:val="24"/>
                <w:szCs w:val="24"/>
              </w:rPr>
            </w:pPr>
            <w:r w:rsidRPr="008A79A8">
              <w:rPr>
                <w:rStyle w:val="12pt0pt"/>
              </w:rPr>
              <w:t>Сильное утомление, нежелание тренироваться</w:t>
            </w:r>
          </w:p>
        </w:tc>
        <w:tc>
          <w:tcPr>
            <w:tcW w:w="1588" w:type="dxa"/>
            <w:tcBorders>
              <w:top w:val="single" w:sz="4" w:space="0" w:color="auto"/>
              <w:left w:val="single" w:sz="4" w:space="0" w:color="auto"/>
              <w:right w:val="single" w:sz="4" w:space="0" w:color="auto"/>
            </w:tcBorders>
            <w:shd w:val="clear" w:color="auto" w:fill="FFFFFF"/>
            <w:vAlign w:val="center"/>
          </w:tcPr>
          <w:p w:rsidR="0035107A" w:rsidRPr="008A79A8" w:rsidRDefault="0035107A" w:rsidP="00732FA3">
            <w:pPr>
              <w:pStyle w:val="4"/>
              <w:shd w:val="clear" w:color="auto" w:fill="auto"/>
              <w:spacing w:line="240" w:lineRule="exact"/>
              <w:ind w:firstLine="0"/>
              <w:rPr>
                <w:sz w:val="24"/>
                <w:szCs w:val="24"/>
              </w:rPr>
            </w:pPr>
            <w:r w:rsidRPr="008A79A8">
              <w:rPr>
                <w:rStyle w:val="12pt0pt"/>
              </w:rPr>
              <w:t>5</w:t>
            </w:r>
          </w:p>
        </w:tc>
      </w:tr>
      <w:tr w:rsidR="0035107A" w:rsidRPr="008A79A8" w:rsidTr="0035107A">
        <w:trPr>
          <w:trHeight w:hRule="exact" w:val="414"/>
        </w:trPr>
        <w:tc>
          <w:tcPr>
            <w:tcW w:w="821" w:type="dxa"/>
            <w:tcBorders>
              <w:top w:val="single" w:sz="4" w:space="0" w:color="auto"/>
              <w:left w:val="single" w:sz="4" w:space="0" w:color="auto"/>
            </w:tcBorders>
            <w:shd w:val="clear" w:color="auto" w:fill="FFFFFF"/>
            <w:vAlign w:val="center"/>
          </w:tcPr>
          <w:p w:rsidR="0035107A" w:rsidRPr="008A79A8" w:rsidRDefault="0035107A" w:rsidP="00732FA3">
            <w:pPr>
              <w:pStyle w:val="4"/>
              <w:shd w:val="clear" w:color="auto" w:fill="auto"/>
              <w:spacing w:line="240" w:lineRule="exact"/>
              <w:ind w:left="240" w:firstLine="0"/>
              <w:jc w:val="left"/>
              <w:rPr>
                <w:sz w:val="24"/>
                <w:szCs w:val="24"/>
              </w:rPr>
            </w:pPr>
            <w:r w:rsidRPr="008A79A8">
              <w:rPr>
                <w:rStyle w:val="12pt0pt"/>
              </w:rPr>
              <w:t>7.</w:t>
            </w:r>
          </w:p>
        </w:tc>
        <w:tc>
          <w:tcPr>
            <w:tcW w:w="7240" w:type="dxa"/>
            <w:tcBorders>
              <w:top w:val="single" w:sz="4" w:space="0" w:color="auto"/>
              <w:left w:val="single" w:sz="4" w:space="0" w:color="auto"/>
            </w:tcBorders>
            <w:shd w:val="clear" w:color="auto" w:fill="FFFFFF"/>
            <w:vAlign w:val="bottom"/>
          </w:tcPr>
          <w:p w:rsidR="0035107A" w:rsidRPr="008A79A8" w:rsidRDefault="0035107A" w:rsidP="00732FA3">
            <w:pPr>
              <w:pStyle w:val="4"/>
              <w:shd w:val="clear" w:color="auto" w:fill="auto"/>
              <w:spacing w:line="302" w:lineRule="exact"/>
              <w:ind w:left="120" w:firstLine="0"/>
              <w:jc w:val="left"/>
              <w:rPr>
                <w:sz w:val="24"/>
                <w:szCs w:val="24"/>
              </w:rPr>
            </w:pPr>
            <w:r w:rsidRPr="008A79A8">
              <w:rPr>
                <w:rStyle w:val="12pt0pt"/>
              </w:rPr>
              <w:t>Очень сильное утомление, боли в мышцах ног, стучит в висках</w:t>
            </w:r>
          </w:p>
        </w:tc>
        <w:tc>
          <w:tcPr>
            <w:tcW w:w="1588" w:type="dxa"/>
            <w:tcBorders>
              <w:top w:val="single" w:sz="4" w:space="0" w:color="auto"/>
              <w:left w:val="single" w:sz="4" w:space="0" w:color="auto"/>
              <w:right w:val="single" w:sz="4" w:space="0" w:color="auto"/>
            </w:tcBorders>
            <w:shd w:val="clear" w:color="auto" w:fill="FFFFFF"/>
            <w:vAlign w:val="center"/>
          </w:tcPr>
          <w:p w:rsidR="0035107A" w:rsidRPr="008A79A8" w:rsidRDefault="0035107A" w:rsidP="00732FA3">
            <w:pPr>
              <w:pStyle w:val="4"/>
              <w:shd w:val="clear" w:color="auto" w:fill="auto"/>
              <w:spacing w:line="240" w:lineRule="exact"/>
              <w:ind w:firstLine="0"/>
              <w:rPr>
                <w:sz w:val="24"/>
                <w:szCs w:val="24"/>
              </w:rPr>
            </w:pPr>
            <w:r w:rsidRPr="008A79A8">
              <w:rPr>
                <w:rStyle w:val="12pt0pt"/>
              </w:rPr>
              <w:t>4</w:t>
            </w:r>
          </w:p>
        </w:tc>
      </w:tr>
      <w:tr w:rsidR="0035107A" w:rsidRPr="008A79A8" w:rsidTr="0035107A">
        <w:trPr>
          <w:trHeight w:hRule="exact" w:val="292"/>
        </w:trPr>
        <w:tc>
          <w:tcPr>
            <w:tcW w:w="821" w:type="dxa"/>
            <w:tcBorders>
              <w:top w:val="single" w:sz="4" w:space="0" w:color="auto"/>
              <w:left w:val="single" w:sz="4" w:space="0" w:color="auto"/>
            </w:tcBorders>
            <w:shd w:val="clear" w:color="auto" w:fill="FFFFFF"/>
            <w:vAlign w:val="bottom"/>
          </w:tcPr>
          <w:p w:rsidR="0035107A" w:rsidRPr="008A79A8" w:rsidRDefault="0035107A" w:rsidP="00732FA3">
            <w:pPr>
              <w:pStyle w:val="4"/>
              <w:shd w:val="clear" w:color="auto" w:fill="auto"/>
              <w:spacing w:line="240" w:lineRule="exact"/>
              <w:ind w:left="240" w:firstLine="0"/>
              <w:jc w:val="left"/>
              <w:rPr>
                <w:sz w:val="24"/>
                <w:szCs w:val="24"/>
              </w:rPr>
            </w:pPr>
            <w:r w:rsidRPr="008A79A8">
              <w:rPr>
                <w:rStyle w:val="12pt0pt"/>
              </w:rPr>
              <w:t>8.</w:t>
            </w:r>
          </w:p>
        </w:tc>
        <w:tc>
          <w:tcPr>
            <w:tcW w:w="7240" w:type="dxa"/>
            <w:tcBorders>
              <w:top w:val="single" w:sz="4" w:space="0" w:color="auto"/>
              <w:left w:val="single" w:sz="4" w:space="0" w:color="auto"/>
            </w:tcBorders>
            <w:shd w:val="clear" w:color="auto" w:fill="FFFFFF"/>
            <w:vAlign w:val="bottom"/>
          </w:tcPr>
          <w:p w:rsidR="0035107A" w:rsidRPr="008A79A8" w:rsidRDefault="0035107A" w:rsidP="00732FA3">
            <w:pPr>
              <w:pStyle w:val="4"/>
              <w:shd w:val="clear" w:color="auto" w:fill="auto"/>
              <w:spacing w:line="240" w:lineRule="exact"/>
              <w:ind w:left="120" w:firstLine="0"/>
              <w:jc w:val="left"/>
              <w:rPr>
                <w:sz w:val="24"/>
                <w:szCs w:val="24"/>
              </w:rPr>
            </w:pPr>
            <w:r w:rsidRPr="008A79A8">
              <w:rPr>
                <w:rStyle w:val="12pt0pt"/>
              </w:rPr>
              <w:t>Общее недомогание</w:t>
            </w:r>
          </w:p>
        </w:tc>
        <w:tc>
          <w:tcPr>
            <w:tcW w:w="1588" w:type="dxa"/>
            <w:tcBorders>
              <w:top w:val="single" w:sz="4" w:space="0" w:color="auto"/>
              <w:left w:val="single" w:sz="4" w:space="0" w:color="auto"/>
              <w:right w:val="single" w:sz="4" w:space="0" w:color="auto"/>
            </w:tcBorders>
            <w:shd w:val="clear" w:color="auto" w:fill="FFFFFF"/>
            <w:vAlign w:val="bottom"/>
          </w:tcPr>
          <w:p w:rsidR="0035107A" w:rsidRPr="008A79A8" w:rsidRDefault="0035107A" w:rsidP="00732FA3">
            <w:pPr>
              <w:pStyle w:val="4"/>
              <w:shd w:val="clear" w:color="auto" w:fill="auto"/>
              <w:spacing w:line="240" w:lineRule="exact"/>
              <w:ind w:firstLine="0"/>
              <w:rPr>
                <w:sz w:val="24"/>
                <w:szCs w:val="24"/>
              </w:rPr>
            </w:pPr>
            <w:r w:rsidRPr="008A79A8">
              <w:rPr>
                <w:rStyle w:val="12pt0pt"/>
              </w:rPr>
              <w:t>3</w:t>
            </w:r>
          </w:p>
        </w:tc>
      </w:tr>
      <w:tr w:rsidR="0035107A" w:rsidRPr="008A79A8" w:rsidTr="0035107A">
        <w:trPr>
          <w:trHeight w:hRule="exact" w:val="360"/>
        </w:trPr>
        <w:tc>
          <w:tcPr>
            <w:tcW w:w="821" w:type="dxa"/>
            <w:tcBorders>
              <w:top w:val="single" w:sz="4" w:space="0" w:color="auto"/>
              <w:left w:val="single" w:sz="4" w:space="0" w:color="auto"/>
              <w:bottom w:val="single" w:sz="4" w:space="0" w:color="auto"/>
            </w:tcBorders>
            <w:shd w:val="clear" w:color="auto" w:fill="FFFFFF"/>
            <w:vAlign w:val="center"/>
          </w:tcPr>
          <w:p w:rsidR="0035107A" w:rsidRPr="008A79A8" w:rsidRDefault="0035107A" w:rsidP="00732FA3">
            <w:pPr>
              <w:pStyle w:val="4"/>
              <w:shd w:val="clear" w:color="auto" w:fill="auto"/>
              <w:spacing w:line="240" w:lineRule="exact"/>
              <w:ind w:left="240" w:firstLine="0"/>
              <w:jc w:val="left"/>
              <w:rPr>
                <w:sz w:val="24"/>
                <w:szCs w:val="24"/>
              </w:rPr>
            </w:pPr>
            <w:r w:rsidRPr="008A79A8">
              <w:rPr>
                <w:rStyle w:val="12pt0pt"/>
              </w:rPr>
              <w:t>9.</w:t>
            </w:r>
          </w:p>
        </w:tc>
        <w:tc>
          <w:tcPr>
            <w:tcW w:w="7240" w:type="dxa"/>
            <w:tcBorders>
              <w:top w:val="single" w:sz="4" w:space="0" w:color="auto"/>
              <w:left w:val="single" w:sz="4" w:space="0" w:color="auto"/>
              <w:bottom w:val="single" w:sz="4" w:space="0" w:color="auto"/>
            </w:tcBorders>
            <w:shd w:val="clear" w:color="auto" w:fill="FFFFFF"/>
            <w:vAlign w:val="center"/>
          </w:tcPr>
          <w:p w:rsidR="0035107A" w:rsidRPr="008A79A8" w:rsidRDefault="0035107A" w:rsidP="00732FA3">
            <w:pPr>
              <w:pStyle w:val="4"/>
              <w:shd w:val="clear" w:color="auto" w:fill="auto"/>
              <w:spacing w:line="240" w:lineRule="exact"/>
              <w:ind w:left="120" w:firstLine="0"/>
              <w:jc w:val="left"/>
              <w:rPr>
                <w:sz w:val="24"/>
                <w:szCs w:val="24"/>
              </w:rPr>
            </w:pPr>
            <w:r w:rsidRPr="008A79A8">
              <w:rPr>
                <w:rStyle w:val="12pt0pt"/>
              </w:rPr>
              <w:t>Болезнь</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rsidR="0035107A" w:rsidRPr="008A79A8" w:rsidRDefault="0035107A" w:rsidP="00732FA3">
            <w:pPr>
              <w:pStyle w:val="4"/>
              <w:shd w:val="clear" w:color="auto" w:fill="auto"/>
              <w:spacing w:line="240" w:lineRule="exact"/>
              <w:ind w:firstLine="0"/>
              <w:rPr>
                <w:sz w:val="24"/>
                <w:szCs w:val="24"/>
              </w:rPr>
            </w:pPr>
            <w:r w:rsidRPr="008A79A8">
              <w:rPr>
                <w:rStyle w:val="12pt0pt"/>
              </w:rPr>
              <w:t>2</w:t>
            </w:r>
          </w:p>
        </w:tc>
      </w:tr>
    </w:tbl>
    <w:p w:rsidR="003360C3" w:rsidRDefault="003360C3" w:rsidP="0035107A">
      <w:pPr>
        <w:pStyle w:val="50"/>
        <w:shd w:val="clear" w:color="auto" w:fill="auto"/>
        <w:tabs>
          <w:tab w:val="left" w:pos="1874"/>
        </w:tabs>
        <w:spacing w:after="284" w:line="295" w:lineRule="exact"/>
        <w:ind w:right="900"/>
        <w:jc w:val="center"/>
        <w:rPr>
          <w:b/>
          <w:sz w:val="24"/>
          <w:szCs w:val="24"/>
        </w:rPr>
      </w:pPr>
    </w:p>
    <w:p w:rsidR="0035107A" w:rsidRPr="00003F3A" w:rsidRDefault="00CC5010" w:rsidP="0035107A">
      <w:pPr>
        <w:pStyle w:val="50"/>
        <w:shd w:val="clear" w:color="auto" w:fill="auto"/>
        <w:tabs>
          <w:tab w:val="left" w:pos="1874"/>
        </w:tabs>
        <w:spacing w:after="284" w:line="295" w:lineRule="exact"/>
        <w:ind w:right="900"/>
        <w:jc w:val="center"/>
        <w:rPr>
          <w:b/>
          <w:sz w:val="24"/>
          <w:szCs w:val="24"/>
        </w:rPr>
      </w:pPr>
      <w:r w:rsidRPr="00003F3A">
        <w:rPr>
          <w:b/>
          <w:sz w:val="24"/>
          <w:szCs w:val="24"/>
        </w:rPr>
        <w:t>3</w:t>
      </w:r>
      <w:r w:rsidR="0035107A" w:rsidRPr="00003F3A">
        <w:rPr>
          <w:b/>
          <w:sz w:val="24"/>
          <w:szCs w:val="24"/>
        </w:rPr>
        <w:t>.5.Программный материал для практических занятий по каждому этапу                                           спортивной подготовки с разбивкой на периоды подготовки</w:t>
      </w:r>
    </w:p>
    <w:p w:rsidR="006D6F7B" w:rsidRPr="00003F3A" w:rsidRDefault="0035107A" w:rsidP="006D6F7B">
      <w:pPr>
        <w:pStyle w:val="70"/>
        <w:shd w:val="clear" w:color="auto" w:fill="auto"/>
        <w:spacing w:before="0" w:after="0" w:line="240" w:lineRule="exact"/>
        <w:ind w:left="119" w:firstLine="0"/>
        <w:jc w:val="center"/>
        <w:rPr>
          <w:sz w:val="24"/>
          <w:szCs w:val="24"/>
        </w:rPr>
      </w:pPr>
      <w:r w:rsidRPr="00003F3A">
        <w:rPr>
          <w:sz w:val="24"/>
          <w:szCs w:val="24"/>
        </w:rPr>
        <w:t>Теоретическая подготовка</w:t>
      </w:r>
    </w:p>
    <w:p w:rsidR="0035107A" w:rsidRPr="00003F3A" w:rsidRDefault="0035107A" w:rsidP="006D6F7B">
      <w:pPr>
        <w:pStyle w:val="70"/>
        <w:shd w:val="clear" w:color="auto" w:fill="auto"/>
        <w:spacing w:before="0" w:after="0" w:line="240" w:lineRule="exact"/>
        <w:ind w:left="119" w:firstLine="0"/>
        <w:jc w:val="center"/>
        <w:rPr>
          <w:rStyle w:val="50pt"/>
          <w:b/>
          <w:bCs/>
          <w:color w:val="auto"/>
          <w:shd w:val="clear" w:color="auto" w:fill="auto"/>
          <w:lang w:bidi="ar-SA"/>
        </w:rPr>
      </w:pPr>
      <w:r w:rsidRPr="00003F3A">
        <w:rPr>
          <w:rStyle w:val="50pt"/>
          <w:b/>
        </w:rPr>
        <w:t>Этап начальной подготовки.</w:t>
      </w:r>
    </w:p>
    <w:p w:rsidR="0035107A" w:rsidRPr="00003F3A" w:rsidRDefault="0035107A" w:rsidP="0035107A">
      <w:pPr>
        <w:pStyle w:val="50"/>
        <w:shd w:val="clear" w:color="auto" w:fill="auto"/>
        <w:spacing w:line="295" w:lineRule="exact"/>
        <w:ind w:right="140" w:firstLine="3060"/>
        <w:jc w:val="both"/>
        <w:rPr>
          <w:sz w:val="24"/>
          <w:szCs w:val="24"/>
        </w:rPr>
      </w:pPr>
      <w:r w:rsidRPr="00003F3A">
        <w:rPr>
          <w:rStyle w:val="50pt"/>
        </w:rPr>
        <w:t xml:space="preserve">                                                                                                          </w:t>
      </w:r>
      <w:r w:rsidR="00780E2A">
        <w:rPr>
          <w:rStyle w:val="50pt"/>
        </w:rPr>
        <w:tab/>
      </w:r>
      <w:r w:rsidRPr="00003F3A">
        <w:rPr>
          <w:rStyle w:val="50pt"/>
        </w:rPr>
        <w:t xml:space="preserve">Физическая культура и спорт в России. </w:t>
      </w:r>
      <w:r w:rsidRPr="00003F3A">
        <w:rPr>
          <w:sz w:val="24"/>
          <w:szCs w:val="24"/>
        </w:rPr>
        <w:t>Понятие «физическая культура». Физическая культура как составная часть общей культуры. Значение ее для укрепления здоровья, физического развития граждан России в их подготовке к труду и защите Родины. Роль физической культуры в воспитании молодежи. Основные сведения о спортивной квалификации. Спортивные разряды и звания. Порядок присвоения спортивных разрядов и званий.</w:t>
      </w:r>
    </w:p>
    <w:p w:rsidR="0035107A" w:rsidRDefault="0035107A" w:rsidP="0035107A">
      <w:pPr>
        <w:pStyle w:val="50"/>
        <w:shd w:val="clear" w:color="auto" w:fill="auto"/>
        <w:spacing w:line="295" w:lineRule="exact"/>
        <w:ind w:right="140" w:firstLine="740"/>
        <w:jc w:val="both"/>
        <w:rPr>
          <w:sz w:val="24"/>
          <w:szCs w:val="24"/>
        </w:rPr>
      </w:pPr>
      <w:r w:rsidRPr="00003F3A">
        <w:rPr>
          <w:b/>
          <w:sz w:val="24"/>
          <w:szCs w:val="24"/>
        </w:rPr>
        <w:t xml:space="preserve">Состояние </w:t>
      </w:r>
      <w:r w:rsidRPr="00003F3A">
        <w:rPr>
          <w:rStyle w:val="50pt"/>
          <w:b w:val="0"/>
        </w:rPr>
        <w:t xml:space="preserve">и </w:t>
      </w:r>
      <w:r w:rsidRPr="00003F3A">
        <w:rPr>
          <w:b/>
          <w:sz w:val="24"/>
          <w:szCs w:val="24"/>
        </w:rPr>
        <w:t xml:space="preserve">развитие гиревого </w:t>
      </w:r>
      <w:r w:rsidRPr="00003F3A">
        <w:rPr>
          <w:rStyle w:val="50pt"/>
          <w:b w:val="0"/>
        </w:rPr>
        <w:t xml:space="preserve">спорта </w:t>
      </w:r>
      <w:r w:rsidRPr="00003F3A">
        <w:rPr>
          <w:b/>
          <w:sz w:val="24"/>
          <w:szCs w:val="24"/>
        </w:rPr>
        <w:t xml:space="preserve">в </w:t>
      </w:r>
      <w:r w:rsidRPr="00003F3A">
        <w:rPr>
          <w:rStyle w:val="50pt"/>
          <w:b w:val="0"/>
        </w:rPr>
        <w:t>России</w:t>
      </w:r>
      <w:r w:rsidRPr="00003F3A">
        <w:rPr>
          <w:rStyle w:val="50pt"/>
        </w:rPr>
        <w:t xml:space="preserve">. </w:t>
      </w:r>
      <w:r w:rsidRPr="00003F3A">
        <w:rPr>
          <w:sz w:val="24"/>
          <w:szCs w:val="24"/>
        </w:rPr>
        <w:t>История развития гиревого спорта в мире и в нашей стране. Достижения сильнейших спортсменов- гиревиков России на мировой арене. Спортивный инвентарь, экипировка спортсмена для занятий гиревым спортом и их состояние. Итоги и анализ выступлений сборных национальных, молодежных и юниорских команд гиревиков на соревнованиях различного ранга.</w:t>
      </w:r>
    </w:p>
    <w:p w:rsidR="003360C3" w:rsidRDefault="003360C3" w:rsidP="0035107A">
      <w:pPr>
        <w:pStyle w:val="50"/>
        <w:shd w:val="clear" w:color="auto" w:fill="auto"/>
        <w:spacing w:line="295" w:lineRule="exact"/>
        <w:ind w:right="140" w:firstLine="740"/>
        <w:jc w:val="both"/>
        <w:rPr>
          <w:sz w:val="24"/>
          <w:szCs w:val="24"/>
        </w:rPr>
      </w:pPr>
    </w:p>
    <w:p w:rsidR="003360C3" w:rsidRDefault="003360C3" w:rsidP="0035107A">
      <w:pPr>
        <w:pStyle w:val="50"/>
        <w:shd w:val="clear" w:color="auto" w:fill="auto"/>
        <w:spacing w:line="295" w:lineRule="exact"/>
        <w:ind w:right="140" w:firstLine="740"/>
        <w:jc w:val="both"/>
        <w:rPr>
          <w:sz w:val="24"/>
          <w:szCs w:val="24"/>
        </w:rPr>
      </w:pPr>
    </w:p>
    <w:p w:rsidR="003360C3" w:rsidRPr="00003F3A" w:rsidRDefault="003360C3" w:rsidP="003360C3">
      <w:pPr>
        <w:pStyle w:val="50"/>
        <w:shd w:val="clear" w:color="auto" w:fill="auto"/>
        <w:spacing w:line="295" w:lineRule="exact"/>
        <w:ind w:right="140" w:firstLine="740"/>
        <w:jc w:val="center"/>
        <w:rPr>
          <w:sz w:val="24"/>
          <w:szCs w:val="24"/>
        </w:rPr>
      </w:pPr>
      <w:r>
        <w:rPr>
          <w:sz w:val="24"/>
          <w:szCs w:val="24"/>
        </w:rPr>
        <w:t>25</w:t>
      </w:r>
    </w:p>
    <w:p w:rsidR="0032295D" w:rsidRPr="00003F3A" w:rsidRDefault="00003F3A" w:rsidP="0032295D">
      <w:pPr>
        <w:pStyle w:val="4"/>
        <w:shd w:val="clear" w:color="auto" w:fill="auto"/>
        <w:ind w:left="20" w:right="20" w:firstLine="0"/>
        <w:jc w:val="both"/>
        <w:rPr>
          <w:sz w:val="24"/>
          <w:szCs w:val="24"/>
        </w:rPr>
      </w:pPr>
      <w:r>
        <w:rPr>
          <w:rStyle w:val="50pt"/>
        </w:rPr>
        <w:lastRenderedPageBreak/>
        <w:tab/>
      </w:r>
      <w:r w:rsidR="0035107A" w:rsidRPr="00003F3A">
        <w:rPr>
          <w:rStyle w:val="50pt"/>
        </w:rPr>
        <w:t xml:space="preserve">Строение и функции организма человека. Влияние физических упражнений на организм спортсменов. </w:t>
      </w:r>
      <w:r w:rsidR="0035107A" w:rsidRPr="00003F3A">
        <w:rPr>
          <w:sz w:val="24"/>
          <w:szCs w:val="24"/>
        </w:rPr>
        <w:t>Строение организма человека. Скелет человека, кости и связки. Мышечная система человека и ее функции. Работа мышц</w:t>
      </w:r>
      <w:r w:rsidR="0032295D" w:rsidRPr="00003F3A">
        <w:rPr>
          <w:sz w:val="24"/>
          <w:szCs w:val="24"/>
        </w:rPr>
        <w:t xml:space="preserve"> и мышечных групп при различных движениях туловища, головы и шеи, верхних и нижних конечностей. Основные сведения о кровообращении и функции крови. Сердце и сосуды. Дыхание и газообмен. Легкие. Значение функции сердечно</w:t>
      </w:r>
      <w:r w:rsidR="0032295D" w:rsidRPr="00003F3A">
        <w:rPr>
          <w:sz w:val="24"/>
          <w:szCs w:val="24"/>
        </w:rPr>
        <w:softHyphen/>
        <w:t>сосудистой и дыхательной систем для жизнедеятельности организма и для мышечной работы различной мощности. Характеристика упражнений для развития основных физических качеств: силы, быстроты, выносливости, ловкости, гибкости. Значение систематических тренировочных упражнений для укрепления здоровья, развития и совершенствования двигательных качеств и способностей и достижения высоких спортивных результатов.</w:t>
      </w:r>
    </w:p>
    <w:p w:rsidR="0032295D" w:rsidRPr="00003F3A" w:rsidRDefault="0032295D" w:rsidP="0032295D">
      <w:pPr>
        <w:pStyle w:val="4"/>
        <w:shd w:val="clear" w:color="auto" w:fill="auto"/>
        <w:ind w:left="20" w:right="20" w:firstLine="660"/>
        <w:jc w:val="both"/>
        <w:rPr>
          <w:sz w:val="24"/>
          <w:szCs w:val="24"/>
        </w:rPr>
      </w:pPr>
      <w:r w:rsidRPr="00003F3A">
        <w:rPr>
          <w:rStyle w:val="0pt"/>
          <w:sz w:val="24"/>
          <w:szCs w:val="24"/>
        </w:rPr>
        <w:t xml:space="preserve">Гигиена, режим и питание занимающихся спортом. </w:t>
      </w:r>
      <w:r w:rsidRPr="00003F3A">
        <w:rPr>
          <w:sz w:val="24"/>
          <w:szCs w:val="24"/>
        </w:rPr>
        <w:t>Понятие о гигиене и санитарии. Гигиенические требования к питанию спортсменов. Питательные смеси. Значение витаминов и минеральных солей, их нормы. Режим питания, регулирование веса спортсмена. Пищевые отравления и их профилактика. Гигиеническое значение кожи. Уход за телом, полостью рта и зубами. Гигиени</w:t>
      </w:r>
      <w:r w:rsidRPr="00003F3A">
        <w:rPr>
          <w:sz w:val="24"/>
          <w:szCs w:val="24"/>
        </w:rPr>
        <w:softHyphen/>
        <w:t>ческие требования к спортивной одежде и обуви. Правильный режим дня для спортсмена. Вредные привычки - курение, употребление спиртных напитков. Профилактика вредных привычек.</w:t>
      </w:r>
    </w:p>
    <w:p w:rsidR="0032295D" w:rsidRPr="00003F3A" w:rsidRDefault="0032295D" w:rsidP="0032295D">
      <w:pPr>
        <w:pStyle w:val="4"/>
        <w:shd w:val="clear" w:color="auto" w:fill="auto"/>
        <w:ind w:left="20" w:right="20" w:firstLine="660"/>
        <w:jc w:val="both"/>
        <w:rPr>
          <w:sz w:val="24"/>
          <w:szCs w:val="24"/>
        </w:rPr>
      </w:pPr>
      <w:r w:rsidRPr="00003F3A">
        <w:rPr>
          <w:rStyle w:val="0pt"/>
          <w:sz w:val="24"/>
          <w:szCs w:val="24"/>
        </w:rPr>
        <w:t xml:space="preserve">Влияние физических упражнений на организм спортсмена. </w:t>
      </w:r>
      <w:r w:rsidRPr="00003F3A">
        <w:rPr>
          <w:sz w:val="24"/>
          <w:szCs w:val="24"/>
        </w:rPr>
        <w:t>Понятия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Проведение восстановительных мероприятий в спорте. Проведение восстановительных мероприятий после напряженных тренировочных нагрузок. Критерии готовности к повторной работе. Активный отдых. Самомассаж. Спортивный массаж. Баня. Основные приемы и виды спортивного массажа.</w:t>
      </w:r>
    </w:p>
    <w:p w:rsidR="0032295D" w:rsidRPr="00003F3A" w:rsidRDefault="0032295D" w:rsidP="0032295D">
      <w:pPr>
        <w:pStyle w:val="4"/>
        <w:shd w:val="clear" w:color="auto" w:fill="auto"/>
        <w:tabs>
          <w:tab w:val="center" w:pos="3530"/>
          <w:tab w:val="left" w:pos="4340"/>
        </w:tabs>
        <w:ind w:left="20" w:right="20" w:firstLine="660"/>
        <w:jc w:val="both"/>
        <w:rPr>
          <w:sz w:val="24"/>
          <w:szCs w:val="24"/>
        </w:rPr>
      </w:pPr>
      <w:r w:rsidRPr="00003F3A">
        <w:rPr>
          <w:rStyle w:val="0pt"/>
          <w:sz w:val="24"/>
          <w:szCs w:val="24"/>
        </w:rPr>
        <w:t xml:space="preserve">Физические качества и физическая подготовка. </w:t>
      </w:r>
      <w:r w:rsidRPr="00003F3A">
        <w:rPr>
          <w:sz w:val="24"/>
          <w:szCs w:val="24"/>
        </w:rPr>
        <w:t>Физические качества. Виды силовых качеств: собственно</w:t>
      </w:r>
      <w:r w:rsidRPr="00003F3A">
        <w:rPr>
          <w:sz w:val="24"/>
          <w:szCs w:val="24"/>
        </w:rPr>
        <w:tab/>
        <w:t>силовые, скоростно-силовые, силовая выносливость. Строение и функции мышц. Изменение в строении и функциях мышц под влиянием занятий спортом. Методика развития силовых способностей. Понятие быстроты, формы се проявления. Методы развития быстроты движений. Развитие быстроты простой и сложной двигательной реакции, облегчение внешних условий, использование эффекта варьирования отягощениями. Гибкость и ее развитие. Понятие о ловкости как комплексной способности к освоению техники движений. Виды проявления ловкости. Методика воспитания ловкости. Понятие выносливости: общая и специальная физическая выносливость. Показатели выносливости в гиревом спорте. Методика развития выносливости в процессе многолетней подготовки спортсменов-гиревиков.</w:t>
      </w:r>
    </w:p>
    <w:p w:rsidR="0032295D" w:rsidRPr="00003F3A" w:rsidRDefault="0032295D" w:rsidP="003360C3">
      <w:pPr>
        <w:pStyle w:val="4"/>
        <w:shd w:val="clear" w:color="auto" w:fill="auto"/>
        <w:ind w:left="20" w:right="20" w:firstLine="660"/>
        <w:jc w:val="both"/>
        <w:rPr>
          <w:sz w:val="24"/>
          <w:szCs w:val="24"/>
        </w:rPr>
      </w:pPr>
      <w:r w:rsidRPr="00003F3A">
        <w:rPr>
          <w:rStyle w:val="0pt"/>
          <w:sz w:val="24"/>
          <w:szCs w:val="24"/>
        </w:rPr>
        <w:t xml:space="preserve">Спортивные соревнования. </w:t>
      </w:r>
      <w:r w:rsidRPr="00003F3A">
        <w:rPr>
          <w:sz w:val="24"/>
          <w:szCs w:val="24"/>
        </w:rPr>
        <w:t>Спортивные соревнования, их планирование, организация и проведение. Значение спортивных соревнований для популяризации вида спорта. Спортивные соревнования как важнейшее средство роста спортивного мастерства.</w:t>
      </w:r>
    </w:p>
    <w:p w:rsidR="0032295D" w:rsidRPr="00D36F0D" w:rsidRDefault="0032295D" w:rsidP="003360C3">
      <w:pPr>
        <w:pStyle w:val="60"/>
        <w:shd w:val="clear" w:color="auto" w:fill="auto"/>
        <w:ind w:left="3460" w:firstLine="0"/>
        <w:jc w:val="left"/>
        <w:rPr>
          <w:sz w:val="24"/>
          <w:szCs w:val="24"/>
        </w:rPr>
      </w:pPr>
      <w:bookmarkStart w:id="3" w:name="bookmark3"/>
      <w:r w:rsidRPr="00D36F0D">
        <w:rPr>
          <w:sz w:val="24"/>
          <w:szCs w:val="24"/>
        </w:rPr>
        <w:t>Тренировочный этап</w:t>
      </w:r>
      <w:bookmarkEnd w:id="3"/>
    </w:p>
    <w:p w:rsidR="0032295D" w:rsidRPr="00D36F0D" w:rsidRDefault="0032295D" w:rsidP="003360C3">
      <w:pPr>
        <w:pStyle w:val="4"/>
        <w:shd w:val="clear" w:color="auto" w:fill="auto"/>
        <w:ind w:left="20" w:right="20" w:firstLine="660"/>
        <w:jc w:val="both"/>
        <w:rPr>
          <w:sz w:val="24"/>
          <w:szCs w:val="24"/>
        </w:rPr>
      </w:pPr>
      <w:r w:rsidRPr="00D36F0D">
        <w:rPr>
          <w:rStyle w:val="0pt"/>
          <w:sz w:val="24"/>
          <w:szCs w:val="24"/>
        </w:rPr>
        <w:t xml:space="preserve">Физическая культура и спорт в России. </w:t>
      </w:r>
      <w:r w:rsidRPr="00D36F0D">
        <w:rPr>
          <w:sz w:val="24"/>
          <w:szCs w:val="24"/>
        </w:rPr>
        <w:t>Понятие «физическая культура». Физическая культура как составная часть общей культуры. Значение ее для укрепления здоровья, физического развития граждан России в их подготовке к труду и защите Родины. Роль физической культуры в воспитании молодежи. Основные сведения о спортивной квалификации. Спортивные разряды и звания. Порядок присвоения спортивных разрядов и званий.</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t xml:space="preserve">Состояние и развитие гиревого спорта в России. </w:t>
      </w:r>
      <w:r w:rsidRPr="00D36F0D">
        <w:rPr>
          <w:sz w:val="24"/>
          <w:szCs w:val="24"/>
        </w:rPr>
        <w:t>История развития гиревого спорта в мире и в нашей стране. Достижения сильнейших спортсменов - гиревиков России на мировой арене. Спортивный инвентарь, экипировка спортсмена для занятий гиревым спортом и их состояние. Итоги и анализ выступлений сборных национальных, молодежных и юниорских команд гиревиков на соревнованиях различного ранга.</w:t>
      </w:r>
    </w:p>
    <w:p w:rsidR="0032295D" w:rsidRDefault="0032295D" w:rsidP="0032295D">
      <w:pPr>
        <w:pStyle w:val="4"/>
        <w:shd w:val="clear" w:color="auto" w:fill="auto"/>
        <w:ind w:left="20" w:right="20" w:firstLine="660"/>
        <w:jc w:val="both"/>
        <w:rPr>
          <w:sz w:val="24"/>
          <w:szCs w:val="24"/>
        </w:rPr>
      </w:pPr>
      <w:r w:rsidRPr="00D36F0D">
        <w:rPr>
          <w:rStyle w:val="0pt"/>
          <w:sz w:val="24"/>
          <w:szCs w:val="24"/>
        </w:rPr>
        <w:t xml:space="preserve">Воспитание нравственных и волевых качеств спортсмена. </w:t>
      </w:r>
      <w:r w:rsidRPr="00D36F0D">
        <w:rPr>
          <w:sz w:val="24"/>
          <w:szCs w:val="24"/>
        </w:rPr>
        <w:t xml:space="preserve">Решающая роль социальных начал в мотивации спортивной деятельности. Спортивно </w:t>
      </w:r>
      <w:r w:rsidRPr="00D36F0D">
        <w:rPr>
          <w:sz w:val="24"/>
          <w:szCs w:val="24"/>
        </w:rPr>
        <w:softHyphen/>
        <w:t>этическое воспитание. Психологическая подготовка в процессе спортивной тренировки. Формирование в процессе занятий спортом нравственных понятий, оценок, суждении. Воспитание чувства ответственности перед коллективом. Общая и специальная психологическая подготовка. Инициативность, самостоятельность и творческое отношение к занятиям. Регуляция уровня эмоционального возбуждения. Основные приемы создания готовности к конкретному соревнованию. Идеомоторные, аутогенные и подобные им методы.</w:t>
      </w:r>
    </w:p>
    <w:p w:rsidR="003360C3" w:rsidRPr="003360C3" w:rsidRDefault="003360C3" w:rsidP="003360C3">
      <w:pPr>
        <w:pStyle w:val="4"/>
        <w:shd w:val="clear" w:color="auto" w:fill="auto"/>
        <w:ind w:left="20" w:right="20" w:firstLine="660"/>
        <w:rPr>
          <w:b/>
          <w:sz w:val="24"/>
          <w:szCs w:val="24"/>
        </w:rPr>
      </w:pPr>
      <w:r w:rsidRPr="003360C3">
        <w:rPr>
          <w:rStyle w:val="0pt"/>
          <w:b w:val="0"/>
          <w:sz w:val="24"/>
          <w:szCs w:val="24"/>
        </w:rPr>
        <w:t>26</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lastRenderedPageBreak/>
        <w:t xml:space="preserve">Строение и функции организма человека. Влияние физических упражнений на организм спортсменов. </w:t>
      </w:r>
      <w:r w:rsidRPr="00D36F0D">
        <w:rPr>
          <w:sz w:val="24"/>
          <w:szCs w:val="24"/>
        </w:rPr>
        <w:t>Строение организма человека. Скелет человека, кости и связки. Мышечная система человека и ее функции. Работа мышц и мышечных групп при различных движениях туловища, головы и шеи, верхних и нижних конечностей. Основные сведения о кровообращении и функции крови. Сердце и сосуды. Дыхание и газообмен. Легкие. Значение функций сердечно</w:t>
      </w:r>
      <w:r w:rsidRPr="00D36F0D">
        <w:rPr>
          <w:sz w:val="24"/>
          <w:szCs w:val="24"/>
        </w:rPr>
        <w:softHyphen/>
        <w:t>сосудистой и дыхательной систем для жизнедеятельности организма и для мышечной работы различной мощности. Характеристика упражнений для развития основных физических качеств: силы, быстроты, выносливости, ловкости, гибкости. Значение систематических тренировочных упражнений для укрепления здоровья, развития и совершенствования двигательных качеств и способностей и достижения высоких спортивных результатов.</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t xml:space="preserve">Гигиена, режим и питание занимающихся спортом. </w:t>
      </w:r>
      <w:r w:rsidRPr="00D36F0D">
        <w:rPr>
          <w:sz w:val="24"/>
          <w:szCs w:val="24"/>
        </w:rPr>
        <w:t>Понятие о гигиене и санитарии. Гигиенические требования к питанию спортсменов. Питательные смеси. Значение витаминов и минеральных солей, их нормы. Режим питания, регулирование веса спортсмена. Пищевые отравления и их профилактика. Гигиеническое значение кожи. Уход за телом, полостью рта и зубами. Гигиени</w:t>
      </w:r>
      <w:r w:rsidRPr="00D36F0D">
        <w:rPr>
          <w:sz w:val="24"/>
          <w:szCs w:val="24"/>
        </w:rPr>
        <w:softHyphen/>
        <w:t>ческие требования к спортивной одежде и обуви. Правильный режим дня для спортсмена. Вредные привычки - курение, употребление спиртных напитков. Профилактика вредных привычек.</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t xml:space="preserve">Влияние физических упражнений на организм спортсмена. </w:t>
      </w:r>
      <w:r w:rsidRPr="00D36F0D">
        <w:rPr>
          <w:sz w:val="24"/>
          <w:szCs w:val="24"/>
        </w:rPr>
        <w:t>Понятия об утомлении и переутомлении. Причины утомления. Субъективные и объективные признаю! утомления. Переутомление. Перенапряжение. Восстановительные мероприятия в спорте. Проведение восстановительных мероприятий в спорте. Проведение восстановительных мероприятий после напряженных тренировочных нагрузок. Критерии готовности к повторной работе. Активный отдых. Самомассаж. Спортивный массаж. Баня. Основные приемы и виды спортивного массажа.</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t xml:space="preserve">Врачебный контроль и самоконтроль, профилактика заболеваемости и травматизма в спорте. </w:t>
      </w:r>
      <w:r w:rsidRPr="00D36F0D">
        <w:rPr>
          <w:sz w:val="24"/>
          <w:szCs w:val="24"/>
        </w:rPr>
        <w:t>Значение врачебного контроля и самоконтроля при занятиях физической культурой и спортом. Объективные данные: вес, рост, динамометрия, спирометрия, пульс, кровяное давление. Субъективные данные самоконтроля: самочувствие, сон, аппетит, настроение, работоспособность, общее состояние. Дневник самоконтроля. Понятие о спортивной форме, утомлении и</w:t>
      </w:r>
    </w:p>
    <w:p w:rsidR="0032295D" w:rsidRDefault="0032295D" w:rsidP="0032295D">
      <w:pPr>
        <w:pStyle w:val="4"/>
        <w:shd w:val="clear" w:color="auto" w:fill="auto"/>
        <w:ind w:left="20" w:right="20" w:firstLine="0"/>
        <w:jc w:val="both"/>
        <w:rPr>
          <w:sz w:val="24"/>
          <w:szCs w:val="24"/>
        </w:rPr>
      </w:pPr>
      <w:r w:rsidRPr="00D36F0D">
        <w:rPr>
          <w:sz w:val="24"/>
          <w:szCs w:val="24"/>
        </w:rPr>
        <w:t>перетренировке. Простудные заболевания у спортсменов. Причины и профилактика. Закаливание организма спортсмена. Виды закаливания. Общее понятие об инфекционных заболеваниях, источники инфекции. Предупреждение инфекционных заболеваний при занятиях спортом. Пути распространения инфекционных заболеваний. Меры личной и общественной профилактики.</w:t>
      </w:r>
    </w:p>
    <w:p w:rsidR="0032295D" w:rsidRPr="00D36F0D" w:rsidRDefault="0032295D" w:rsidP="0032295D">
      <w:pPr>
        <w:pStyle w:val="60"/>
        <w:shd w:val="clear" w:color="auto" w:fill="auto"/>
        <w:ind w:left="20" w:firstLine="660"/>
        <w:rPr>
          <w:sz w:val="24"/>
          <w:szCs w:val="24"/>
        </w:rPr>
      </w:pPr>
      <w:r w:rsidRPr="00D36F0D">
        <w:rPr>
          <w:sz w:val="24"/>
          <w:szCs w:val="24"/>
        </w:rPr>
        <w:t>Общая характеристика спортивной подготовки</w:t>
      </w:r>
    </w:p>
    <w:p w:rsidR="0032295D" w:rsidRPr="00D36F0D" w:rsidRDefault="0032295D" w:rsidP="0032295D">
      <w:pPr>
        <w:pStyle w:val="4"/>
        <w:shd w:val="clear" w:color="auto" w:fill="auto"/>
        <w:ind w:left="20" w:right="20" w:firstLine="660"/>
        <w:jc w:val="both"/>
        <w:rPr>
          <w:sz w:val="24"/>
          <w:szCs w:val="24"/>
        </w:rPr>
      </w:pPr>
      <w:r w:rsidRPr="00D36F0D">
        <w:rPr>
          <w:sz w:val="24"/>
          <w:szCs w:val="24"/>
        </w:rPr>
        <w:t>Характерные особенности периодов спортивной тренировки. Единство общей и специальной подготовки. Понятие о тренировочной нагрузке. Основные средства спортивной тренировки. Методы спортивной тренировки. Значение тренировочных и контрольных игр. Специализация и индивидуализация в спортивной тренировке. Общая характеристика спортивной тренировки юных спортсменов. Особенности спортивной тренировки юных спортсменов: многолетний прирост спортивных достижений, ограничение тренировочных и соревновательных нагрузок, значение общей физической подготовки. Самостоятельные занятия утренней гимнастикой, составление комплексов утренней гимнастики.</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t xml:space="preserve">Планирование и контроль спортивной подготовки. </w:t>
      </w:r>
      <w:r w:rsidRPr="00D36F0D">
        <w:rPr>
          <w:sz w:val="24"/>
          <w:szCs w:val="24"/>
        </w:rPr>
        <w:t>Контроль уровня подготовленности. Нормативы по видам подготовки.</w:t>
      </w:r>
    </w:p>
    <w:p w:rsidR="0032295D" w:rsidRDefault="0032295D" w:rsidP="0032295D">
      <w:pPr>
        <w:pStyle w:val="4"/>
        <w:shd w:val="clear" w:color="auto" w:fill="auto"/>
        <w:tabs>
          <w:tab w:val="left" w:pos="2975"/>
        </w:tabs>
        <w:ind w:left="20" w:right="20" w:firstLine="660"/>
        <w:jc w:val="both"/>
        <w:rPr>
          <w:sz w:val="24"/>
          <w:szCs w:val="24"/>
        </w:rPr>
      </w:pPr>
      <w:r w:rsidRPr="00D36F0D">
        <w:rPr>
          <w:rStyle w:val="0pt"/>
          <w:sz w:val="24"/>
          <w:szCs w:val="24"/>
        </w:rPr>
        <w:t xml:space="preserve">Физические качества и физическая подготовка. </w:t>
      </w:r>
      <w:r w:rsidRPr="00D36F0D">
        <w:rPr>
          <w:sz w:val="24"/>
          <w:szCs w:val="24"/>
        </w:rPr>
        <w:t>Физические качества. Виды силовых качеств: собственно силовые, скоростно-силовые, силовая выносливость. Строение и функции мышц. Изменение в строении и функциях мышц под влиянием занятий спортом. Методика развития силовых способностей. Понятие быстроты, формы ее проявления. Методы развития быстроты движений. Развитие быстроты простой и сложной двигательной реакции, облегчение внешних условий, использование эффекта варьирования отягощениями. Гибкость и ее развитие. Понятие о ловкости как комплексной способности к освоению техники движений. Виды проявления ловкости. Методика воспитания ловкости. Понятие выносливости: общая и специальная физическая выносливость. Показатели выносливости в гиревом спорте. Методика развития выносливости в процессе многолетней подготовки спортсменов-гиревиков.</w:t>
      </w:r>
    </w:p>
    <w:p w:rsidR="003360C3" w:rsidRPr="002051E3" w:rsidRDefault="002051E3" w:rsidP="002051E3">
      <w:pPr>
        <w:pStyle w:val="4"/>
        <w:shd w:val="clear" w:color="auto" w:fill="auto"/>
        <w:tabs>
          <w:tab w:val="left" w:pos="2975"/>
        </w:tabs>
        <w:ind w:left="20" w:right="20" w:firstLine="660"/>
        <w:rPr>
          <w:b/>
          <w:sz w:val="24"/>
          <w:szCs w:val="24"/>
        </w:rPr>
      </w:pPr>
      <w:r w:rsidRPr="002051E3">
        <w:rPr>
          <w:rStyle w:val="0pt"/>
          <w:b w:val="0"/>
          <w:sz w:val="24"/>
          <w:szCs w:val="24"/>
        </w:rPr>
        <w:t>27</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lastRenderedPageBreak/>
        <w:t xml:space="preserve">Основы техники соревновательных упражнений и техническая подготовка. </w:t>
      </w:r>
      <w:r w:rsidRPr="00D36F0D">
        <w:rPr>
          <w:sz w:val="24"/>
          <w:szCs w:val="24"/>
        </w:rPr>
        <w:t>Терминология. Кинематическая структура техники - скорости и ускорения перемещения гарь (гири) и отдельных сегментов тела в пространстве и времени. Динамическая структура закономерности приложения сил при взаимодействии звеньев тела друг с другом и внешними силами. Внутренние и внешние силы, действующие на гиревика. Центробежная и центростремительная силы, силы инерции. Стадии и этапы технического совершенствования. Общее понятие о технике, ее определение и содержание. Основа техники, определяющее звено техники, детали техники.</w:t>
      </w:r>
    </w:p>
    <w:p w:rsidR="0032295D" w:rsidRPr="00D36F0D" w:rsidRDefault="0032295D" w:rsidP="0032295D">
      <w:pPr>
        <w:pStyle w:val="60"/>
        <w:shd w:val="clear" w:color="auto" w:fill="auto"/>
        <w:ind w:left="20" w:firstLine="660"/>
        <w:rPr>
          <w:sz w:val="24"/>
          <w:szCs w:val="24"/>
        </w:rPr>
      </w:pPr>
      <w:r w:rsidRPr="00D36F0D">
        <w:rPr>
          <w:sz w:val="24"/>
          <w:szCs w:val="24"/>
        </w:rPr>
        <w:t>Спортивные соревнования</w:t>
      </w:r>
    </w:p>
    <w:p w:rsidR="0032295D" w:rsidRPr="00D36F0D" w:rsidRDefault="0032295D" w:rsidP="0032295D">
      <w:pPr>
        <w:pStyle w:val="4"/>
        <w:shd w:val="clear" w:color="auto" w:fill="auto"/>
        <w:ind w:left="20" w:right="20" w:firstLine="660"/>
        <w:jc w:val="both"/>
        <w:rPr>
          <w:sz w:val="24"/>
          <w:szCs w:val="24"/>
        </w:rPr>
      </w:pPr>
      <w:r w:rsidRPr="00D36F0D">
        <w:rPr>
          <w:sz w:val="24"/>
          <w:szCs w:val="24"/>
        </w:rPr>
        <w:t>Спортивные соревнования, их планирование, организация и проведение. Положение о проведении соревнований. Правила соревнований по гиревому спорту. Судейство соревнований. Судейская бригада. Анализ игры и выступлений на соревнованиях.</w:t>
      </w:r>
    </w:p>
    <w:p w:rsidR="0032295D" w:rsidRPr="00D36F0D" w:rsidRDefault="0032295D" w:rsidP="0032295D">
      <w:pPr>
        <w:pStyle w:val="60"/>
        <w:shd w:val="clear" w:color="auto" w:fill="auto"/>
        <w:ind w:firstLine="0"/>
        <w:jc w:val="center"/>
        <w:rPr>
          <w:sz w:val="24"/>
          <w:szCs w:val="24"/>
        </w:rPr>
      </w:pPr>
      <w:r w:rsidRPr="00D36F0D">
        <w:rPr>
          <w:sz w:val="24"/>
          <w:szCs w:val="24"/>
        </w:rPr>
        <w:t xml:space="preserve">Этап совершенствования спортивного мастерства и </w:t>
      </w:r>
    </w:p>
    <w:p w:rsidR="0032295D" w:rsidRPr="00D36F0D" w:rsidRDefault="0032295D" w:rsidP="0032295D">
      <w:pPr>
        <w:pStyle w:val="60"/>
        <w:shd w:val="clear" w:color="auto" w:fill="auto"/>
        <w:ind w:firstLine="0"/>
        <w:jc w:val="center"/>
        <w:rPr>
          <w:sz w:val="24"/>
          <w:szCs w:val="24"/>
        </w:rPr>
      </w:pPr>
      <w:r w:rsidRPr="00D36F0D">
        <w:rPr>
          <w:sz w:val="24"/>
          <w:szCs w:val="24"/>
        </w:rPr>
        <w:t>этан высшего спортивного мастерства.</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t xml:space="preserve">Физическая культура и спорт в России. </w:t>
      </w:r>
      <w:r w:rsidRPr="00D36F0D">
        <w:rPr>
          <w:sz w:val="24"/>
          <w:szCs w:val="24"/>
        </w:rPr>
        <w:t>Понятие «физическая культура». Физическая культура как составная часть общей культуры. Значение ее для укрепления здоровья, физического развития граждан России в их подготовке к труду и защите Родины. Роль физической культуры в воспитании молодежи. Основные сведения о спортивной квалификации. Спортивные разряды и звания. Порядок присвоения спортивных разрядов и званий.</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t xml:space="preserve">Состояние и развитие гиревого спорта в России. </w:t>
      </w:r>
      <w:r w:rsidRPr="00D36F0D">
        <w:rPr>
          <w:sz w:val="24"/>
          <w:szCs w:val="24"/>
        </w:rPr>
        <w:t>История развития гиревого спорта в мире и в нашей стране. Достижения сильнейших спортсменов- гиревиков России на мировой арене. Спортивный инвентарь, экипировка спортсмена для занятий гиревым спортом и их состояние. Итоги и анализ выступлений сборных национальных, молодежных и юниорских команд гиревиков на соревнованиях различного ранга.</w:t>
      </w:r>
    </w:p>
    <w:p w:rsidR="0032295D" w:rsidRDefault="0032295D" w:rsidP="0032295D">
      <w:pPr>
        <w:pStyle w:val="4"/>
        <w:shd w:val="clear" w:color="auto" w:fill="auto"/>
        <w:ind w:left="20" w:right="20" w:firstLine="660"/>
        <w:jc w:val="both"/>
        <w:rPr>
          <w:sz w:val="24"/>
          <w:szCs w:val="24"/>
        </w:rPr>
      </w:pPr>
      <w:r w:rsidRPr="00D36F0D">
        <w:rPr>
          <w:rStyle w:val="0pt"/>
          <w:sz w:val="24"/>
          <w:szCs w:val="24"/>
        </w:rPr>
        <w:t xml:space="preserve">Воспитание нравственных и волевых качеств спортсмена. </w:t>
      </w:r>
      <w:r w:rsidRPr="00D36F0D">
        <w:rPr>
          <w:sz w:val="24"/>
          <w:szCs w:val="24"/>
        </w:rPr>
        <w:t>Решающая роль социальных начал в мотивации спортивной деятельности. Спортивно- этическое воспитание. Психологическая подготовка в процессе спортивной тренировки. Формирование в процессе занятий спортом нравственных понятий, оценок, суждений. Воспитание чувства ответственности перед коллективом. Общая и специальная психологическая подготовка. Инициативность, самостоятельность и творческое отношение к занятиям. Регуляция уровня эмоционального возбуждения. Основные приемы создания готовности к конкретному соревнованию. Идеомоторные, аутогенные и подобные им методы.</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t xml:space="preserve">Строение и функции организма человека. Влияние физических упражнений на организм спортсменов. </w:t>
      </w:r>
      <w:r w:rsidRPr="00D36F0D">
        <w:rPr>
          <w:sz w:val="24"/>
          <w:szCs w:val="24"/>
        </w:rPr>
        <w:t>Строение организма человека. Скелет человека, кости и связки. Мышечная система человека и ее функции. Работа мышц и мышечных групп при различных движениях туловища, головы и шеи, верхних и нижних конечностей. Основные сведения о кровообращении и функции крови. Сердце и сосуды. Дыхание и газообмен. Легкие. Значение функций сердечно</w:t>
      </w:r>
      <w:r w:rsidRPr="00D36F0D">
        <w:rPr>
          <w:sz w:val="24"/>
          <w:szCs w:val="24"/>
        </w:rPr>
        <w:softHyphen/>
        <w:t>сосудистой и дыхательной систем для жизнедеятельности организма и для мышечной работы различной мощности. Характеристика упражнений для развития основных физических качеств: силы, быстроты, выносливости, ловкости, гибкости. Значение систематических тренировочных упражнений для укрепления здоровья, развития и совершенствования двигательных качеств и способностей и достижения высоких спортивных результатов.</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t xml:space="preserve">Гигиена, режим и низание занимающихся спортом. </w:t>
      </w:r>
      <w:r w:rsidRPr="00D36F0D">
        <w:rPr>
          <w:sz w:val="24"/>
          <w:szCs w:val="24"/>
        </w:rPr>
        <w:t>Понятие о гигиене и санитар™. Гигиенические требования к питанию спортсменов. Питательные смеси. Значение витаминов и минеральных солей, их нормы. Режим питания, регулирование веса спортсмена. Пищевые отравления и их профилактика. Гигиеническое значение кожи. Уход за телом, полостью рта и зубами. Гигиени</w:t>
      </w:r>
      <w:r w:rsidRPr="00D36F0D">
        <w:rPr>
          <w:sz w:val="24"/>
          <w:szCs w:val="24"/>
        </w:rPr>
        <w:softHyphen/>
        <w:t>ческие требования к спортивной одежде и обуви. Правильный режим дня для спортсмена. Вредные привычки - курение, употребление спиртных напитков. Профилактика вредных привычек.</w:t>
      </w:r>
    </w:p>
    <w:p w:rsidR="0032295D" w:rsidRDefault="0032295D" w:rsidP="0032295D">
      <w:pPr>
        <w:pStyle w:val="4"/>
        <w:shd w:val="clear" w:color="auto" w:fill="auto"/>
        <w:ind w:left="20" w:right="20" w:firstLine="660"/>
        <w:jc w:val="both"/>
        <w:rPr>
          <w:sz w:val="24"/>
          <w:szCs w:val="24"/>
        </w:rPr>
      </w:pPr>
      <w:r w:rsidRPr="00D36F0D">
        <w:rPr>
          <w:rStyle w:val="0pt"/>
          <w:sz w:val="24"/>
          <w:szCs w:val="24"/>
        </w:rPr>
        <w:t xml:space="preserve">Влияние физических упражнений на организм спортсмена. </w:t>
      </w:r>
      <w:r w:rsidRPr="00D36F0D">
        <w:rPr>
          <w:sz w:val="24"/>
          <w:szCs w:val="24"/>
        </w:rPr>
        <w:t>Понятия об утомлении и переутомлении. Причины утомления. Субъективные и объективные признаки утомления. Переутомление. Перенапряжение. Восстановительные мероприятия в спорте. Проведение восстановительных мероприятий в спорте. Проведение восстановительных мероприятий после напряженных тренировочных нагрузок. Критерии готовности к повторной работе. Активный отдых. Самомассаж. Спортивный массаж. Баня. Основные приемы и виды спортивного массажа.</w:t>
      </w:r>
    </w:p>
    <w:p w:rsidR="002051E3" w:rsidRPr="002051E3" w:rsidRDefault="002051E3" w:rsidP="002051E3">
      <w:pPr>
        <w:pStyle w:val="4"/>
        <w:shd w:val="clear" w:color="auto" w:fill="auto"/>
        <w:ind w:left="20" w:right="20" w:firstLine="660"/>
        <w:rPr>
          <w:b/>
          <w:sz w:val="24"/>
          <w:szCs w:val="24"/>
        </w:rPr>
      </w:pPr>
      <w:r w:rsidRPr="002051E3">
        <w:rPr>
          <w:rStyle w:val="0pt"/>
          <w:b w:val="0"/>
          <w:sz w:val="24"/>
          <w:szCs w:val="24"/>
        </w:rPr>
        <w:t>28</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lastRenderedPageBreak/>
        <w:t xml:space="preserve">Врачебный контроль и самоконтроль, профилактика заболеваемости и  ревматизма в спорте. </w:t>
      </w:r>
      <w:r w:rsidRPr="00D36F0D">
        <w:rPr>
          <w:sz w:val="24"/>
          <w:szCs w:val="24"/>
        </w:rPr>
        <w:t>Значение врачебного контроля и самоконтроля при занятиях физической культурой и спортом. Объективные данные: вес, рост, динамометрия, спирометрия, пульс, кровяное давление. Субъективные данные самоконтроля: самочувствие, сон, аппетит, настроение, работоспособность, общее состояние. Дневник самоконтроля. Понятие о спортивной форме, утомлении и перетренировке. Простудные заболевания у спортсменов. Причины и профилактика. Закаливание организма спортсмена. Виды закаливания. Общее понятие об инфекционных заболеваниях, источники инфекции. Предупреждение инфекционных заболеваний при занятиях спортом. Пути распространения инфекционных заболеваний. Меры личной и общественной профилактики.</w:t>
      </w:r>
    </w:p>
    <w:p w:rsidR="0032295D" w:rsidRPr="00D36F0D" w:rsidRDefault="0032295D" w:rsidP="0032295D">
      <w:pPr>
        <w:pStyle w:val="60"/>
        <w:shd w:val="clear" w:color="auto" w:fill="auto"/>
        <w:ind w:left="20" w:firstLine="660"/>
        <w:rPr>
          <w:sz w:val="24"/>
          <w:szCs w:val="24"/>
        </w:rPr>
      </w:pPr>
      <w:r w:rsidRPr="00D36F0D">
        <w:rPr>
          <w:sz w:val="24"/>
          <w:szCs w:val="24"/>
        </w:rPr>
        <w:t>Общая характеристика спортивной подготовки</w:t>
      </w:r>
    </w:p>
    <w:p w:rsidR="0032295D" w:rsidRPr="00D36F0D" w:rsidRDefault="0032295D" w:rsidP="0032295D">
      <w:pPr>
        <w:pStyle w:val="4"/>
        <w:shd w:val="clear" w:color="auto" w:fill="auto"/>
        <w:ind w:left="20" w:right="20" w:firstLine="660"/>
        <w:jc w:val="both"/>
        <w:rPr>
          <w:sz w:val="24"/>
          <w:szCs w:val="24"/>
        </w:rPr>
      </w:pPr>
      <w:r w:rsidRPr="00D36F0D">
        <w:rPr>
          <w:sz w:val="24"/>
          <w:szCs w:val="24"/>
        </w:rPr>
        <w:t>Характерные особенности периодов спортивной тренировки. Единство общей и специальной подготовки. Понятие о тренировочной нагрузке. Основные средства спортивной тренировки. Методы спортивной тренировки. Значение тренировочных и контрольных игр. Специализация и индивидуализация в спортивной тренировке. Общая характеристика спортивной тренировки юных спортсменов. Особенности спортивной тренировки юных спортсменов: многолетний прирост спортивных достижений, ограничение тренировочных и соревновательных нагрузок, значение общей физической подготовки. Самостоятельные занятия утренней гимнастикой, составление комплексов утренней гимнастики.</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t xml:space="preserve">Планирование и контроль спортивной подготовки. </w:t>
      </w:r>
      <w:r w:rsidRPr="00D36F0D">
        <w:rPr>
          <w:sz w:val="24"/>
          <w:szCs w:val="24"/>
        </w:rPr>
        <w:t>Контроль уровня подготовленности. Нормативы по видам подготовки.</w:t>
      </w:r>
    </w:p>
    <w:p w:rsidR="0032295D" w:rsidRDefault="0032295D" w:rsidP="0032295D">
      <w:pPr>
        <w:pStyle w:val="4"/>
        <w:shd w:val="clear" w:color="auto" w:fill="auto"/>
        <w:tabs>
          <w:tab w:val="left" w:pos="2975"/>
        </w:tabs>
        <w:ind w:left="20" w:right="20" w:firstLine="660"/>
        <w:jc w:val="both"/>
        <w:rPr>
          <w:sz w:val="24"/>
          <w:szCs w:val="24"/>
        </w:rPr>
      </w:pPr>
      <w:r w:rsidRPr="00D36F0D">
        <w:rPr>
          <w:rStyle w:val="0pt"/>
          <w:sz w:val="24"/>
          <w:szCs w:val="24"/>
        </w:rPr>
        <w:t xml:space="preserve">Физические качества и физическая подготовка. </w:t>
      </w:r>
      <w:r w:rsidRPr="00D36F0D">
        <w:rPr>
          <w:sz w:val="24"/>
          <w:szCs w:val="24"/>
        </w:rPr>
        <w:t>Физические качества. Виды силовых качеств: собственно силовые, скоростно-силовые, силовая выносливость. Строение и функции мышц. Изменение в строении и функциях мышц под влиянием занятий спортом. Методика развития силовых способностей. Понятие быстроты, формы се проявления. Методы развития быстроты движений. Развитие быстроты простой и сложной двигательной реакции, облегчение внешних условий, использование эффекта варьировать отягощениями. Гибкость и ее развитие. Понятие о ловкости как комплексной способности к освоению техники движений. Виды проявления ловкости. Методика воспитания ловкости. Понятие выносливости: общая и специальная физическая выносливость. Показатели выносливости в гиревом спорте. Методика развития выносливости в процессе многолетней подготовки спортсменов-гиревиков.</w:t>
      </w:r>
    </w:p>
    <w:p w:rsidR="0032295D" w:rsidRPr="00D36F0D" w:rsidRDefault="0032295D" w:rsidP="0032295D">
      <w:pPr>
        <w:pStyle w:val="4"/>
        <w:shd w:val="clear" w:color="auto" w:fill="auto"/>
        <w:ind w:left="20" w:right="20" w:firstLine="660"/>
        <w:jc w:val="both"/>
        <w:rPr>
          <w:sz w:val="24"/>
          <w:szCs w:val="24"/>
        </w:rPr>
      </w:pPr>
      <w:r w:rsidRPr="00D36F0D">
        <w:rPr>
          <w:rStyle w:val="0pt"/>
          <w:sz w:val="24"/>
          <w:szCs w:val="24"/>
        </w:rPr>
        <w:t xml:space="preserve">Основы техники соревновательных упражнений и техническая подготовка. </w:t>
      </w:r>
      <w:r w:rsidRPr="00D36F0D">
        <w:rPr>
          <w:sz w:val="24"/>
          <w:szCs w:val="24"/>
        </w:rPr>
        <w:t>Терминология. Кинематическая структура техники - скорости и ускорения перемещения гирь (гири) и отдельных сегментов тела в пространстве и времени. Динамическая структура закономерности приложения сил при взаимодействии звеньев тела друг с другом и внешними силами. Внутренние и внешние силы, действующие на гиревика. Центробежная и центростремительная силы, силы инерции. Стадии и этапы технического совершенствования. Общее понятие о технике, ее определение и содержание. Основа техники, определяющее звено техники, детали техники.</w:t>
      </w:r>
    </w:p>
    <w:p w:rsidR="0032295D" w:rsidRPr="00D36F0D" w:rsidRDefault="0032295D" w:rsidP="0032295D">
      <w:pPr>
        <w:pStyle w:val="60"/>
        <w:shd w:val="clear" w:color="auto" w:fill="auto"/>
        <w:ind w:left="20" w:firstLine="660"/>
        <w:rPr>
          <w:sz w:val="24"/>
          <w:szCs w:val="24"/>
        </w:rPr>
      </w:pPr>
      <w:r w:rsidRPr="00D36F0D">
        <w:rPr>
          <w:sz w:val="24"/>
          <w:szCs w:val="24"/>
        </w:rPr>
        <w:t>Спортивные соревнования</w:t>
      </w:r>
    </w:p>
    <w:p w:rsidR="0032295D" w:rsidRPr="00D36F0D" w:rsidRDefault="0032295D" w:rsidP="0032295D">
      <w:pPr>
        <w:pStyle w:val="4"/>
        <w:shd w:val="clear" w:color="auto" w:fill="auto"/>
        <w:spacing w:after="304"/>
        <w:ind w:left="20" w:right="20" w:firstLine="660"/>
        <w:jc w:val="both"/>
        <w:rPr>
          <w:sz w:val="24"/>
          <w:szCs w:val="24"/>
        </w:rPr>
      </w:pPr>
      <w:r w:rsidRPr="00D36F0D">
        <w:rPr>
          <w:sz w:val="24"/>
          <w:szCs w:val="24"/>
        </w:rPr>
        <w:t>Спортивные соревнования, их планирование, организация и проведение. Положение о проведении соревнований. Правила соревнований по гиревому спорту. Судейство соревнований. Судейская бригада. Анализ игры и выступлений на соревнованиях.</w:t>
      </w:r>
    </w:p>
    <w:p w:rsidR="0032295D" w:rsidRPr="00D36F0D" w:rsidRDefault="0032295D" w:rsidP="00C734A4">
      <w:pPr>
        <w:pStyle w:val="11"/>
        <w:shd w:val="clear" w:color="auto" w:fill="auto"/>
        <w:spacing w:before="0" w:after="0" w:line="190" w:lineRule="exact"/>
        <w:rPr>
          <w:sz w:val="24"/>
          <w:szCs w:val="24"/>
        </w:rPr>
      </w:pPr>
      <w:bookmarkStart w:id="4" w:name="bookmark4"/>
      <w:r w:rsidRPr="00D36F0D">
        <w:rPr>
          <w:sz w:val="24"/>
          <w:szCs w:val="24"/>
        </w:rPr>
        <w:t>Физическая подготовка (для всех возрастных групп</w:t>
      </w:r>
      <w:r w:rsidRPr="00D36F0D">
        <w:rPr>
          <w:sz w:val="24"/>
          <w:szCs w:val="24"/>
          <w:lang w:eastAsia="en-US" w:bidi="en-US"/>
        </w:rPr>
        <w:t>)</w:t>
      </w:r>
      <w:bookmarkEnd w:id="4"/>
    </w:p>
    <w:p w:rsidR="0032295D" w:rsidRPr="00D36F0D" w:rsidRDefault="0032295D" w:rsidP="00C734A4">
      <w:pPr>
        <w:pStyle w:val="60"/>
        <w:shd w:val="clear" w:color="auto" w:fill="auto"/>
        <w:ind w:left="20" w:firstLine="660"/>
        <w:rPr>
          <w:sz w:val="24"/>
          <w:szCs w:val="24"/>
        </w:rPr>
      </w:pPr>
      <w:r w:rsidRPr="00D36F0D">
        <w:rPr>
          <w:sz w:val="24"/>
          <w:szCs w:val="24"/>
        </w:rPr>
        <w:t>Общая физическая подготовка.</w:t>
      </w:r>
    </w:p>
    <w:p w:rsidR="0032295D" w:rsidRPr="00D36F0D" w:rsidRDefault="0032295D" w:rsidP="00C734A4">
      <w:pPr>
        <w:pStyle w:val="4"/>
        <w:shd w:val="clear" w:color="auto" w:fill="auto"/>
        <w:ind w:left="20" w:right="20" w:firstLine="660"/>
        <w:jc w:val="both"/>
        <w:rPr>
          <w:sz w:val="24"/>
          <w:szCs w:val="24"/>
        </w:rPr>
      </w:pPr>
      <w:r w:rsidRPr="00D36F0D">
        <w:rPr>
          <w:sz w:val="24"/>
          <w:szCs w:val="24"/>
        </w:rPr>
        <w:t>Строевые упражнения. Понятие о строе: шеренга, фланг, фронт, тыл, ширина и глубина строя, дистанция, интервал, направляющий, замыкающий. Выполнение команд. Расчет на группы. Повороты. Движение: строевым шагом, обычным, бегом, на носках, на пятках. Изменения направления при беге и ходьбе.</w:t>
      </w:r>
    </w:p>
    <w:p w:rsidR="002051E3" w:rsidRDefault="0032295D" w:rsidP="0032295D">
      <w:pPr>
        <w:pStyle w:val="4"/>
        <w:shd w:val="clear" w:color="auto" w:fill="auto"/>
        <w:ind w:left="20" w:right="20" w:firstLine="660"/>
        <w:jc w:val="both"/>
        <w:rPr>
          <w:sz w:val="24"/>
          <w:szCs w:val="24"/>
        </w:rPr>
      </w:pPr>
      <w:r w:rsidRPr="00D36F0D">
        <w:rPr>
          <w:sz w:val="24"/>
          <w:szCs w:val="24"/>
        </w:rPr>
        <w:t xml:space="preserve">Общеразвивающие упражнения. К этим упражнениям относятся гимнастические упражнения без предметов, с предметами (скакалки, гантели, палки, набивные мячи и др.), на снарядах, прыжки и различные подскоки. Эти упражнения способствуют повышению уровня развития у гиревиков силы, быстроты, выносливости, гибкости и ловкости. Они совершенствуют работу всех органов и систем организма спортсмена, улучшают физическое развитие гиревика. </w:t>
      </w:r>
    </w:p>
    <w:p w:rsidR="002051E3" w:rsidRDefault="002051E3" w:rsidP="0032295D">
      <w:pPr>
        <w:pStyle w:val="4"/>
        <w:shd w:val="clear" w:color="auto" w:fill="auto"/>
        <w:ind w:left="20" w:right="20" w:firstLine="660"/>
        <w:jc w:val="both"/>
        <w:rPr>
          <w:sz w:val="24"/>
          <w:szCs w:val="24"/>
        </w:rPr>
      </w:pPr>
    </w:p>
    <w:p w:rsidR="002051E3" w:rsidRDefault="002051E3" w:rsidP="002051E3">
      <w:pPr>
        <w:pStyle w:val="4"/>
        <w:shd w:val="clear" w:color="auto" w:fill="auto"/>
        <w:ind w:left="20" w:right="20" w:firstLine="660"/>
        <w:rPr>
          <w:sz w:val="24"/>
          <w:szCs w:val="24"/>
        </w:rPr>
      </w:pPr>
      <w:r>
        <w:rPr>
          <w:sz w:val="24"/>
          <w:szCs w:val="24"/>
        </w:rPr>
        <w:t>29</w:t>
      </w:r>
    </w:p>
    <w:p w:rsidR="0032295D" w:rsidRPr="00D36F0D" w:rsidRDefault="0032295D" w:rsidP="0032295D">
      <w:pPr>
        <w:pStyle w:val="4"/>
        <w:shd w:val="clear" w:color="auto" w:fill="auto"/>
        <w:ind w:left="20" w:right="20" w:firstLine="660"/>
        <w:jc w:val="both"/>
        <w:rPr>
          <w:sz w:val="24"/>
          <w:szCs w:val="24"/>
        </w:rPr>
      </w:pPr>
      <w:r w:rsidRPr="00D36F0D">
        <w:rPr>
          <w:sz w:val="24"/>
          <w:szCs w:val="24"/>
        </w:rPr>
        <w:lastRenderedPageBreak/>
        <w:t>Упражнения для рук и плечевого пояса: движение руками из различных исходных положений (стоя, сидя, лежа), сгибание, разгибание, вращения, махи, отведение, приведение, рывковые движения руками одновременно и разноименно во время движения шагом и бегом. Упражнения вдвоем, с сопротивлением. Отталкивание.</w:t>
      </w:r>
    </w:p>
    <w:p w:rsidR="0032295D" w:rsidRPr="00D36F0D" w:rsidRDefault="0032295D" w:rsidP="0032295D">
      <w:pPr>
        <w:pStyle w:val="4"/>
        <w:shd w:val="clear" w:color="auto" w:fill="auto"/>
        <w:ind w:left="20" w:right="20" w:firstLine="660"/>
        <w:jc w:val="both"/>
        <w:rPr>
          <w:sz w:val="24"/>
          <w:szCs w:val="24"/>
        </w:rPr>
      </w:pPr>
      <w:r w:rsidRPr="00D36F0D">
        <w:rPr>
          <w:sz w:val="24"/>
          <w:szCs w:val="24"/>
        </w:rPr>
        <w:t>Упражнения для шеи и туловища: наклоны, вращения и повороты головы. Наклоны туловища вперед, назад, в стороны, круговые движения туловищем, повороты туловища, сочетание поворотов и наклонов туловища, поднимание прямых и согнутых ног в положении лежа на спине, седы из положения лежа на спине.</w:t>
      </w:r>
    </w:p>
    <w:p w:rsidR="0032295D" w:rsidRPr="00D36F0D" w:rsidRDefault="0032295D" w:rsidP="0032295D">
      <w:pPr>
        <w:pStyle w:val="4"/>
        <w:shd w:val="clear" w:color="auto" w:fill="auto"/>
        <w:ind w:left="20" w:right="20" w:firstLine="660"/>
        <w:jc w:val="both"/>
        <w:rPr>
          <w:sz w:val="24"/>
          <w:szCs w:val="24"/>
        </w:rPr>
      </w:pPr>
      <w:r w:rsidRPr="00D36F0D">
        <w:rPr>
          <w:sz w:val="24"/>
          <w:szCs w:val="24"/>
        </w:rPr>
        <w:t>Упражнения для ног: поднимание на носки, различные движения прямой и согнутой ногой, приседания на одной и обеих ногах, выпады, перемены выпадов с дополнительными пружинящими движениями, прыжки на месте и т.д.</w:t>
      </w:r>
    </w:p>
    <w:p w:rsidR="0032295D" w:rsidRPr="00D36F0D" w:rsidRDefault="0032295D" w:rsidP="0032295D">
      <w:pPr>
        <w:pStyle w:val="4"/>
        <w:shd w:val="clear" w:color="auto" w:fill="auto"/>
        <w:ind w:left="20" w:right="20" w:firstLine="660"/>
        <w:jc w:val="both"/>
        <w:rPr>
          <w:sz w:val="24"/>
          <w:szCs w:val="24"/>
        </w:rPr>
      </w:pPr>
      <w:r w:rsidRPr="00D36F0D">
        <w:rPr>
          <w:sz w:val="24"/>
          <w:szCs w:val="24"/>
        </w:rPr>
        <w:t>Упражнения для всех частей тела: сочетания движений различными частями тела (приседания с наклоном вперед и движением руками, выпады с наклоном и движением туловища, вращение туловища с круговым движением руками и др.). Разноименные движения на координацию, упражнения на формирование правильной осанки, упражнение на растягивание и расслабление, различные упражнения с сопротивлением партнера, имитационные упражнения (имитация техники гиревого спорта).</w:t>
      </w:r>
    </w:p>
    <w:p w:rsidR="0032295D" w:rsidRPr="00D36F0D" w:rsidRDefault="0032295D" w:rsidP="0032295D">
      <w:pPr>
        <w:pStyle w:val="4"/>
        <w:shd w:val="clear" w:color="auto" w:fill="auto"/>
        <w:ind w:left="20" w:right="20" w:firstLine="660"/>
        <w:jc w:val="both"/>
        <w:rPr>
          <w:sz w:val="24"/>
          <w:szCs w:val="24"/>
        </w:rPr>
      </w:pPr>
      <w:r w:rsidRPr="00D36F0D">
        <w:rPr>
          <w:sz w:val="24"/>
          <w:szCs w:val="24"/>
        </w:rPr>
        <w:t>Упражнения на гимнастических снарядах: на гимнастической скамейке; на канате; на гимнастическом козле; на кольцах; на брусьях; на перекладине; на гимнастической стенке.</w:t>
      </w:r>
    </w:p>
    <w:p w:rsidR="0032295D" w:rsidRPr="00D36F0D" w:rsidRDefault="0032295D" w:rsidP="0032295D">
      <w:pPr>
        <w:pStyle w:val="4"/>
        <w:shd w:val="clear" w:color="auto" w:fill="auto"/>
        <w:ind w:left="20" w:right="20" w:firstLine="660"/>
        <w:jc w:val="both"/>
        <w:rPr>
          <w:sz w:val="24"/>
          <w:szCs w:val="24"/>
        </w:rPr>
      </w:pPr>
      <w:r w:rsidRPr="00D36F0D">
        <w:rPr>
          <w:sz w:val="24"/>
          <w:szCs w:val="24"/>
        </w:rPr>
        <w:t>Упражнения из акробатики: кувырки; стойки; перевороты; прыжки на мини - батуте. Элементы акробатики необходимы гиревику для развития гибкости, ловкости, быстроты и ориентировки в пространстве. Эти качества способствуют овладению правильным положением туловища и конечностей в различных фазах упражнений, а также улучшают технику движений. Акробатические упражнения вызывают положительные эмоции. В спортивной тренировке гиревиков применяются следующие акробатические упражнения: кувырки (вперед и назад), различные перевороты, «мосты» и «шпагаты».</w:t>
      </w:r>
    </w:p>
    <w:p w:rsidR="00994A2D" w:rsidRPr="00D36F0D" w:rsidRDefault="00994A2D" w:rsidP="00994A2D">
      <w:pPr>
        <w:pStyle w:val="4"/>
        <w:shd w:val="clear" w:color="auto" w:fill="auto"/>
        <w:ind w:left="20" w:right="40" w:firstLine="640"/>
        <w:jc w:val="both"/>
        <w:rPr>
          <w:sz w:val="24"/>
          <w:szCs w:val="24"/>
        </w:rPr>
      </w:pPr>
      <w:r w:rsidRPr="00D36F0D">
        <w:rPr>
          <w:sz w:val="24"/>
          <w:szCs w:val="24"/>
        </w:rPr>
        <w:t>Легкая атлетика: бег на короткие дистанции (30, 60, 100м); бег на средние и длинные дистанции (1500 м - 10000 м); прыжки в длину с места и разбега; прыжки в высоту с места; метание диска, гранаты, толкание ядра, гири.</w:t>
      </w:r>
    </w:p>
    <w:p w:rsidR="00994A2D" w:rsidRPr="00D36F0D" w:rsidRDefault="00994A2D" w:rsidP="00994A2D">
      <w:pPr>
        <w:pStyle w:val="4"/>
        <w:shd w:val="clear" w:color="auto" w:fill="auto"/>
        <w:tabs>
          <w:tab w:val="left" w:pos="3008"/>
        </w:tabs>
        <w:ind w:left="20" w:firstLine="640"/>
        <w:jc w:val="both"/>
        <w:rPr>
          <w:sz w:val="24"/>
          <w:szCs w:val="24"/>
        </w:rPr>
      </w:pPr>
      <w:r w:rsidRPr="00D36F0D">
        <w:rPr>
          <w:sz w:val="24"/>
          <w:szCs w:val="24"/>
        </w:rPr>
        <w:t>Спортивные игры: баскетбол, волейбол, ручной мяч, бадминтон,</w:t>
      </w:r>
    </w:p>
    <w:p w:rsidR="00994A2D" w:rsidRPr="00D36F0D" w:rsidRDefault="00994A2D" w:rsidP="00994A2D">
      <w:pPr>
        <w:pStyle w:val="4"/>
        <w:shd w:val="clear" w:color="auto" w:fill="auto"/>
        <w:ind w:left="20" w:right="40" w:firstLine="0"/>
        <w:jc w:val="both"/>
        <w:rPr>
          <w:sz w:val="24"/>
          <w:szCs w:val="24"/>
        </w:rPr>
      </w:pPr>
      <w:r w:rsidRPr="00D36F0D">
        <w:rPr>
          <w:sz w:val="24"/>
          <w:szCs w:val="24"/>
        </w:rPr>
        <w:t>настольный теннис, футбол; спортивные игры по упрощенным правилам. Игры являются важным средством спортивной тренировки гиревика. Они всесторонне воздействуют на физическое развитие и подготовленность, спортсмена в целом. Игры содействуют развитию силы, быстроты, ловкости, выносливости и гибкости, помогают воспитанию психических качеств. Эмоциональность занятий всегда повышает интерес к подвижным и спортивным играм.</w:t>
      </w:r>
    </w:p>
    <w:p w:rsidR="00994A2D" w:rsidRPr="00D36F0D" w:rsidRDefault="00994A2D" w:rsidP="00994A2D">
      <w:pPr>
        <w:pStyle w:val="4"/>
        <w:shd w:val="clear" w:color="auto" w:fill="auto"/>
        <w:ind w:left="20" w:right="40" w:firstLine="640"/>
        <w:jc w:val="both"/>
        <w:rPr>
          <w:sz w:val="24"/>
          <w:szCs w:val="24"/>
        </w:rPr>
      </w:pPr>
      <w:r w:rsidRPr="00D36F0D">
        <w:rPr>
          <w:sz w:val="24"/>
          <w:szCs w:val="24"/>
        </w:rPr>
        <w:t>Подвижные игры: игры с бегом, прыжками, с метаниями, с элементами сопротивления, перетягивание каната, эстафеты.</w:t>
      </w:r>
    </w:p>
    <w:p w:rsidR="00994A2D" w:rsidRPr="00D36F0D" w:rsidRDefault="00994A2D" w:rsidP="00994A2D">
      <w:pPr>
        <w:pStyle w:val="4"/>
        <w:shd w:val="clear" w:color="auto" w:fill="auto"/>
        <w:ind w:left="20" w:right="40" w:firstLine="640"/>
        <w:jc w:val="both"/>
        <w:rPr>
          <w:sz w:val="24"/>
          <w:szCs w:val="24"/>
        </w:rPr>
      </w:pPr>
      <w:r w:rsidRPr="00D36F0D">
        <w:rPr>
          <w:sz w:val="24"/>
          <w:szCs w:val="24"/>
        </w:rPr>
        <w:t>Плавание: для неумеющих плавать - овладение техникой плавания; плавание на дистанцию 25, 50, 100 м; прыжки, ныряние; приемы спасения утопающих.</w:t>
      </w:r>
    </w:p>
    <w:p w:rsidR="00994A2D" w:rsidRPr="00D36F0D" w:rsidRDefault="00994A2D" w:rsidP="00994A2D">
      <w:pPr>
        <w:pStyle w:val="4"/>
        <w:shd w:val="clear" w:color="auto" w:fill="auto"/>
        <w:ind w:left="20" w:right="40" w:firstLine="640"/>
        <w:jc w:val="both"/>
        <w:rPr>
          <w:sz w:val="24"/>
          <w:szCs w:val="24"/>
        </w:rPr>
      </w:pPr>
      <w:r w:rsidRPr="00D36F0D">
        <w:rPr>
          <w:sz w:val="24"/>
          <w:szCs w:val="24"/>
        </w:rPr>
        <w:t>Элементы тяжелой атлетики. Основными элементами тяжелой атлетики, применяемыми при подготовке гиревика, являются различные упражнения со штангой, способствующие совершенствованию силовой подготовки. Эти упражнения включают: жим. толчок и рывок из различных исходных положений; поднимание штанги на грудь; приседания со штангой, повороты со штангой на плечах, упражнения со штангой на тренажерах в положении сидя и лежа на спине.</w:t>
      </w:r>
    </w:p>
    <w:p w:rsidR="00994A2D" w:rsidRPr="00D36F0D" w:rsidRDefault="00994A2D" w:rsidP="00994A2D">
      <w:pPr>
        <w:pStyle w:val="4"/>
        <w:shd w:val="clear" w:color="auto" w:fill="auto"/>
        <w:ind w:left="20" w:right="40" w:firstLine="640"/>
        <w:jc w:val="both"/>
        <w:rPr>
          <w:sz w:val="24"/>
          <w:szCs w:val="24"/>
        </w:rPr>
      </w:pPr>
      <w:r w:rsidRPr="00D36F0D">
        <w:rPr>
          <w:sz w:val="24"/>
          <w:szCs w:val="24"/>
        </w:rPr>
        <w:t>Кроме того, гиревикам рекомендуется упражнения с легкой и тяжелой штангой выполнять повторно. Эти упражнения выполняются сериями. После каждой серии следует отдых до полного восстановления. Обычно вес легкой штанги составляет 40%, а тяжелой 80% от предельного веса штанги, которую может поднять гиревик. Упражнения с легкой штангой следует выполнять так, чтобы темп движений от занятия к занятию непрерывно увеличивался и достигал предельных величин.</w:t>
      </w:r>
    </w:p>
    <w:p w:rsidR="00994A2D" w:rsidRDefault="00994A2D" w:rsidP="00D36F0D">
      <w:pPr>
        <w:pStyle w:val="4"/>
        <w:shd w:val="clear" w:color="auto" w:fill="auto"/>
        <w:ind w:left="23" w:right="40" w:firstLine="641"/>
        <w:jc w:val="both"/>
        <w:rPr>
          <w:sz w:val="24"/>
          <w:szCs w:val="24"/>
        </w:rPr>
      </w:pPr>
      <w:r w:rsidRPr="00D36F0D">
        <w:rPr>
          <w:sz w:val="24"/>
          <w:szCs w:val="24"/>
        </w:rPr>
        <w:t>Лыжный спорт в зимний период может стать одним из основных средств, направленных на повышение уровня общей физической выносливости и укрепление здоровья гиревика. Этот вид спорта эффективно повышает уровень физического развития и физической подготовленности спортсмена. Лыжная подготовка гиревика включает тренировочные упражнения, направленные на развитие силы и выносливости, а также соревнования на различные дистанции (с учетом возраста занимающихся и их физических возможностей).</w:t>
      </w:r>
    </w:p>
    <w:p w:rsidR="00A976B2" w:rsidRPr="00D36F0D" w:rsidRDefault="00A976B2" w:rsidP="00A976B2">
      <w:pPr>
        <w:pStyle w:val="4"/>
        <w:shd w:val="clear" w:color="auto" w:fill="auto"/>
        <w:ind w:left="23" w:right="40" w:firstLine="641"/>
        <w:rPr>
          <w:sz w:val="24"/>
          <w:szCs w:val="24"/>
        </w:rPr>
      </w:pPr>
      <w:r>
        <w:rPr>
          <w:sz w:val="24"/>
          <w:szCs w:val="24"/>
        </w:rPr>
        <w:t>30</w:t>
      </w:r>
    </w:p>
    <w:p w:rsidR="00994A2D" w:rsidRPr="00D36F0D" w:rsidRDefault="00994A2D" w:rsidP="00D36F0D">
      <w:pPr>
        <w:pStyle w:val="60"/>
        <w:shd w:val="clear" w:color="auto" w:fill="auto"/>
        <w:ind w:left="23" w:firstLine="641"/>
        <w:rPr>
          <w:sz w:val="24"/>
          <w:szCs w:val="24"/>
        </w:rPr>
      </w:pPr>
      <w:r w:rsidRPr="00D36F0D">
        <w:rPr>
          <w:sz w:val="24"/>
          <w:szCs w:val="24"/>
        </w:rPr>
        <w:lastRenderedPageBreak/>
        <w:t>Специальная физическая подготовка.</w:t>
      </w:r>
    </w:p>
    <w:p w:rsidR="00994A2D" w:rsidRPr="00D36F0D" w:rsidRDefault="00994A2D" w:rsidP="00D36F0D">
      <w:pPr>
        <w:pStyle w:val="4"/>
        <w:shd w:val="clear" w:color="auto" w:fill="auto"/>
        <w:ind w:left="23" w:right="40" w:firstLine="641"/>
        <w:jc w:val="both"/>
        <w:rPr>
          <w:sz w:val="24"/>
          <w:szCs w:val="24"/>
        </w:rPr>
      </w:pPr>
      <w:r w:rsidRPr="00D36F0D">
        <w:rPr>
          <w:sz w:val="24"/>
          <w:szCs w:val="24"/>
        </w:rPr>
        <w:t>Упражнения для развития силы. Для увеличения силы мышц, несущих основную нагрузку при поднимании гирь определенным способом, можно использовать различные тренажеры, которые позволяют выполнять движения, по форме, характеру, ритму и темпу похожие на движения спортсмена с гирей. Кроме этих приспособлений, в процессе тренировок гиревика используются резиновые и блочные амортизаторы. Они хорошо развивают силу мышц рук и плечевого пояса.</w:t>
      </w:r>
    </w:p>
    <w:p w:rsidR="00994A2D" w:rsidRPr="00D36F0D" w:rsidRDefault="00994A2D" w:rsidP="00994A2D">
      <w:pPr>
        <w:pStyle w:val="4"/>
        <w:shd w:val="clear" w:color="auto" w:fill="auto"/>
        <w:ind w:left="20" w:right="40" w:firstLine="640"/>
        <w:jc w:val="both"/>
        <w:rPr>
          <w:sz w:val="24"/>
          <w:szCs w:val="24"/>
        </w:rPr>
      </w:pPr>
      <w:r w:rsidRPr="00D36F0D">
        <w:rPr>
          <w:sz w:val="24"/>
          <w:szCs w:val="24"/>
        </w:rPr>
        <w:t>Упражнения для совершенствования специальной гибкости гиревика. Для достижения высокого спортивного мастерства в гиревом спорте необходимо наряду с выполнением ряда требований иметь высокую подвижность конечностей в суставах. Гибкость подразделяют на активную (выполняется за счет работы собственных мышц) и пассивную (подвижность в суставах определяется по максимальной амплитуде движения, достигнутой с помощью внешней силы).</w:t>
      </w:r>
    </w:p>
    <w:p w:rsidR="00994A2D" w:rsidRPr="00D36F0D" w:rsidRDefault="001B3BF5" w:rsidP="00994A2D">
      <w:pPr>
        <w:pStyle w:val="4"/>
        <w:shd w:val="clear" w:color="auto" w:fill="auto"/>
        <w:ind w:left="20" w:right="20" w:firstLine="0"/>
        <w:jc w:val="both"/>
        <w:rPr>
          <w:sz w:val="24"/>
          <w:szCs w:val="24"/>
        </w:rPr>
      </w:pPr>
      <w:r>
        <w:rPr>
          <w:sz w:val="24"/>
          <w:szCs w:val="24"/>
        </w:rPr>
        <w:tab/>
      </w:r>
      <w:r w:rsidR="00994A2D" w:rsidRPr="00D36F0D">
        <w:rPr>
          <w:sz w:val="24"/>
          <w:szCs w:val="24"/>
        </w:rPr>
        <w:t>Пассивная подвижность в суставах больше активной и она указывает на запас подвижности в целях дальнейшего увеличения амплитуды активных движений. Гибкость отрицательно коррелирует с силой.</w:t>
      </w:r>
    </w:p>
    <w:p w:rsidR="00994A2D" w:rsidRPr="00D36F0D" w:rsidRDefault="00994A2D" w:rsidP="00994A2D">
      <w:pPr>
        <w:pStyle w:val="4"/>
        <w:shd w:val="clear" w:color="auto" w:fill="auto"/>
        <w:ind w:left="20" w:right="20" w:firstLine="660"/>
        <w:jc w:val="both"/>
        <w:rPr>
          <w:sz w:val="24"/>
          <w:szCs w:val="24"/>
        </w:rPr>
      </w:pPr>
      <w:r w:rsidRPr="00D36F0D">
        <w:rPr>
          <w:sz w:val="24"/>
          <w:szCs w:val="24"/>
        </w:rPr>
        <w:t>Упражнения для повышения физической выносливости гиревика. Применение интенсивных упражнений из других видов спорта способствует повышению общей физической выносливости гиревика, которая определяет уровень спортивных результатов в гиревом спорте. Эти упражнения предъявляют к функциональным возможностям гиревика примерно такие же требования, как соревновательные упражнения, выполняемые с гирями.</w:t>
      </w:r>
    </w:p>
    <w:p w:rsidR="00994A2D" w:rsidRPr="00D36F0D" w:rsidRDefault="00994A2D" w:rsidP="00994A2D">
      <w:pPr>
        <w:pStyle w:val="4"/>
        <w:shd w:val="clear" w:color="auto" w:fill="auto"/>
        <w:ind w:left="20" w:right="20" w:firstLine="660"/>
        <w:jc w:val="both"/>
        <w:rPr>
          <w:sz w:val="24"/>
          <w:szCs w:val="24"/>
        </w:rPr>
      </w:pPr>
      <w:r w:rsidRPr="00D36F0D">
        <w:rPr>
          <w:sz w:val="24"/>
          <w:szCs w:val="24"/>
        </w:rPr>
        <w:t>К основным упражнениям для повышения общей физической выносливости гиревика относятся: бег в равномерном и переменном темпе и повторно на отрезках в предельном темпе: бег и ходьба на лыжах - в различном темпе (от сред</w:t>
      </w:r>
      <w:r w:rsidRPr="00D36F0D">
        <w:rPr>
          <w:sz w:val="24"/>
          <w:szCs w:val="24"/>
        </w:rPr>
        <w:softHyphen/>
        <w:t>него до предельного).</w:t>
      </w:r>
    </w:p>
    <w:p w:rsidR="00994A2D" w:rsidRPr="00D36F0D" w:rsidRDefault="00994A2D" w:rsidP="00994A2D">
      <w:pPr>
        <w:pStyle w:val="4"/>
        <w:shd w:val="clear" w:color="auto" w:fill="auto"/>
        <w:ind w:left="20" w:firstLine="660"/>
        <w:jc w:val="both"/>
        <w:rPr>
          <w:sz w:val="24"/>
          <w:szCs w:val="24"/>
        </w:rPr>
      </w:pPr>
      <w:r w:rsidRPr="00D36F0D">
        <w:rPr>
          <w:sz w:val="24"/>
          <w:szCs w:val="24"/>
        </w:rPr>
        <w:t>Упражнения с гирями.</w:t>
      </w:r>
    </w:p>
    <w:p w:rsidR="00994A2D" w:rsidRPr="00D36F0D" w:rsidRDefault="00994A2D" w:rsidP="00994A2D">
      <w:pPr>
        <w:pStyle w:val="4"/>
        <w:shd w:val="clear" w:color="auto" w:fill="auto"/>
        <w:tabs>
          <w:tab w:val="center" w:pos="3223"/>
          <w:tab w:val="left" w:pos="4730"/>
        </w:tabs>
        <w:ind w:left="20" w:right="20" w:firstLine="660"/>
        <w:jc w:val="both"/>
        <w:rPr>
          <w:sz w:val="24"/>
          <w:szCs w:val="24"/>
        </w:rPr>
      </w:pPr>
      <w:r w:rsidRPr="00D36F0D">
        <w:rPr>
          <w:sz w:val="24"/>
          <w:szCs w:val="24"/>
        </w:rPr>
        <w:t>Упражнения с гирями, в зависимости от целей тренировочного занятия подразделяются: подготовительные,</w:t>
      </w:r>
      <w:r w:rsidRPr="00D36F0D">
        <w:rPr>
          <w:sz w:val="24"/>
          <w:szCs w:val="24"/>
        </w:rPr>
        <w:tab/>
        <w:t xml:space="preserve"> специально-подготовительные и соревновательные. Подготовительными упражнениями являются различные махи гирь с перекладыванием из одной руки в другую, жонглирование, различные приседания. Широко используется такое упражнение, как «заброс одной гири на грудь» с последующим опусканием в замах. Специально - подготовительными являются упражнения, ритмо - темповый рисунок которых, в плане чередования периодов усилий и расслаблений различных групп мышц, похож на соревновательные упражнения. Это выполнение упражнения классический толчок с одной гирей, упражнение рывок двумя руками и т.д. Специально - подготовительные упражнения могут выполняться с одной гирей, а также с двумя гирями, вес гири при этом может широко варьироваться.</w:t>
      </w:r>
    </w:p>
    <w:p w:rsidR="00C734A4" w:rsidRDefault="00C734A4" w:rsidP="00994A2D">
      <w:pPr>
        <w:pStyle w:val="60"/>
        <w:shd w:val="clear" w:color="auto" w:fill="auto"/>
        <w:ind w:left="20" w:firstLine="0"/>
        <w:jc w:val="center"/>
        <w:rPr>
          <w:sz w:val="24"/>
          <w:szCs w:val="24"/>
        </w:rPr>
      </w:pPr>
    </w:p>
    <w:p w:rsidR="00994A2D" w:rsidRPr="00D36F0D" w:rsidRDefault="00994A2D" w:rsidP="00994A2D">
      <w:pPr>
        <w:pStyle w:val="60"/>
        <w:shd w:val="clear" w:color="auto" w:fill="auto"/>
        <w:ind w:left="20" w:firstLine="0"/>
        <w:jc w:val="center"/>
        <w:rPr>
          <w:sz w:val="24"/>
          <w:szCs w:val="24"/>
        </w:rPr>
      </w:pPr>
      <w:r w:rsidRPr="00D36F0D">
        <w:rPr>
          <w:sz w:val="24"/>
          <w:szCs w:val="24"/>
        </w:rPr>
        <w:t>Основы технической подготовки</w:t>
      </w:r>
    </w:p>
    <w:p w:rsidR="00994A2D" w:rsidRPr="00F15188" w:rsidRDefault="00994A2D" w:rsidP="00994A2D">
      <w:pPr>
        <w:pStyle w:val="4"/>
        <w:shd w:val="clear" w:color="auto" w:fill="auto"/>
        <w:ind w:left="20" w:right="20" w:firstLine="660"/>
        <w:jc w:val="both"/>
        <w:rPr>
          <w:sz w:val="24"/>
          <w:szCs w:val="24"/>
        </w:rPr>
      </w:pPr>
      <w:r w:rsidRPr="00D36F0D">
        <w:rPr>
          <w:sz w:val="24"/>
          <w:szCs w:val="24"/>
        </w:rPr>
        <w:t>Освоение различных способов поднимания тяжестей основано на использовании некоторых законов физики, а также морфо - функциональных особенностей организма</w:t>
      </w:r>
      <w:r w:rsidRPr="00F15188">
        <w:rPr>
          <w:sz w:val="24"/>
          <w:szCs w:val="24"/>
        </w:rPr>
        <w:t xml:space="preserve"> человека.</w:t>
      </w:r>
    </w:p>
    <w:p w:rsidR="00994A2D" w:rsidRPr="00F15188" w:rsidRDefault="00994A2D" w:rsidP="00994A2D">
      <w:pPr>
        <w:pStyle w:val="4"/>
        <w:shd w:val="clear" w:color="auto" w:fill="auto"/>
        <w:ind w:left="20" w:right="20" w:firstLine="660"/>
        <w:jc w:val="both"/>
        <w:rPr>
          <w:sz w:val="24"/>
          <w:szCs w:val="24"/>
        </w:rPr>
      </w:pPr>
      <w:r w:rsidRPr="00F15188">
        <w:rPr>
          <w:sz w:val="24"/>
          <w:szCs w:val="24"/>
        </w:rPr>
        <w:t>Для того чтобы изучить различные способы подъема гирь и овладеть умением выполнять эти движения эффективно, необходимо изучить законы взаимодействия физических тел. В данном случае взаимодействия происходят в системе «спортсмен — гири».</w:t>
      </w:r>
    </w:p>
    <w:p w:rsidR="00994A2D" w:rsidRPr="00F15188" w:rsidRDefault="00994A2D" w:rsidP="00994A2D">
      <w:pPr>
        <w:pStyle w:val="4"/>
        <w:shd w:val="clear" w:color="auto" w:fill="auto"/>
        <w:ind w:left="20" w:right="20" w:firstLine="660"/>
        <w:jc w:val="both"/>
        <w:rPr>
          <w:sz w:val="24"/>
          <w:szCs w:val="24"/>
        </w:rPr>
      </w:pPr>
      <w:r w:rsidRPr="00F15188">
        <w:rPr>
          <w:sz w:val="24"/>
          <w:szCs w:val="24"/>
        </w:rPr>
        <w:t>В основе обучения техники упражнений в гиревом спорте лежат различные понятия:</w:t>
      </w:r>
    </w:p>
    <w:p w:rsidR="00994A2D" w:rsidRDefault="00994A2D" w:rsidP="00994A2D">
      <w:pPr>
        <w:pStyle w:val="4"/>
        <w:numPr>
          <w:ilvl w:val="0"/>
          <w:numId w:val="14"/>
        </w:numPr>
        <w:shd w:val="clear" w:color="auto" w:fill="auto"/>
        <w:ind w:left="340" w:right="20" w:hanging="320"/>
        <w:jc w:val="both"/>
        <w:rPr>
          <w:sz w:val="24"/>
          <w:szCs w:val="24"/>
        </w:rPr>
      </w:pPr>
      <w:r w:rsidRPr="00F15188">
        <w:rPr>
          <w:sz w:val="24"/>
          <w:szCs w:val="24"/>
        </w:rPr>
        <w:t xml:space="preserve"> </w:t>
      </w:r>
      <w:r w:rsidRPr="00F15188">
        <w:rPr>
          <w:rStyle w:val="0pt1"/>
          <w:rFonts w:eastAsia="CordiaUPC"/>
          <w:sz w:val="24"/>
          <w:szCs w:val="24"/>
        </w:rPr>
        <w:t>Направления движений</w:t>
      </w:r>
      <w:r w:rsidRPr="00F15188">
        <w:rPr>
          <w:sz w:val="24"/>
          <w:szCs w:val="24"/>
        </w:rPr>
        <w:t>: в направлении, в противоположном действию силы тяжести - вверх; в направлении силы тяжести - вниз; вправо - поворот по часовой стрелке от линии тяжести; влево — поворот против часовой стрелки от линии тяжести; супинация — поворот предплечья и кисти вовнутрь (положение руки «суп несу»); пронация - движение, противоположное супинации (положение руки «пролил суп»).</w:t>
      </w:r>
    </w:p>
    <w:p w:rsidR="00994A2D" w:rsidRPr="00F15188" w:rsidRDefault="00994A2D" w:rsidP="00994A2D">
      <w:pPr>
        <w:pStyle w:val="4"/>
        <w:numPr>
          <w:ilvl w:val="0"/>
          <w:numId w:val="14"/>
        </w:numPr>
        <w:shd w:val="clear" w:color="auto" w:fill="auto"/>
        <w:ind w:left="340" w:right="20" w:hanging="320"/>
        <w:jc w:val="both"/>
        <w:rPr>
          <w:sz w:val="24"/>
          <w:szCs w:val="24"/>
        </w:rPr>
      </w:pPr>
      <w:r w:rsidRPr="00F15188">
        <w:rPr>
          <w:rStyle w:val="0pt1"/>
          <w:rFonts w:eastAsia="CordiaUPC"/>
          <w:sz w:val="24"/>
          <w:szCs w:val="24"/>
        </w:rPr>
        <w:t xml:space="preserve"> Оси тела гиревика</w:t>
      </w:r>
      <w:r w:rsidRPr="00F15188">
        <w:rPr>
          <w:sz w:val="24"/>
          <w:szCs w:val="24"/>
        </w:rPr>
        <w:t>: продольная - проходящая через туловище в переднезаднем направлении; поперечная — проходящая через тело гиревика слева направо; вертикальная — проходящая через тело гиревика перпендикулярно площади опоры.</w:t>
      </w:r>
    </w:p>
    <w:p w:rsidR="008E4222" w:rsidRDefault="008E4222" w:rsidP="008E4222">
      <w:pPr>
        <w:pStyle w:val="4"/>
        <w:numPr>
          <w:ilvl w:val="0"/>
          <w:numId w:val="14"/>
        </w:numPr>
        <w:shd w:val="clear" w:color="auto" w:fill="auto"/>
        <w:ind w:left="360" w:right="20" w:hanging="340"/>
        <w:jc w:val="both"/>
        <w:rPr>
          <w:sz w:val="24"/>
          <w:szCs w:val="24"/>
        </w:rPr>
      </w:pPr>
      <w:r w:rsidRPr="00F26A55">
        <w:rPr>
          <w:rStyle w:val="0pt1"/>
          <w:rFonts w:eastAsia="CordiaUPC"/>
          <w:sz w:val="24"/>
          <w:szCs w:val="24"/>
        </w:rPr>
        <w:t>Плоскости тела</w:t>
      </w:r>
      <w:r w:rsidRPr="00F26A55">
        <w:rPr>
          <w:sz w:val="24"/>
          <w:szCs w:val="24"/>
        </w:rPr>
        <w:t>: горизонтальная — расположенная вдоль продольной оси тела параллельно площади опоры; фронтальная - вертикальная плоскость, расположс</w:t>
      </w:r>
      <w:r w:rsidRPr="00F26A55">
        <w:rPr>
          <w:rStyle w:val="Candara0pt"/>
          <w:sz w:val="24"/>
          <w:szCs w:val="24"/>
        </w:rPr>
        <w:t>1</w:t>
      </w:r>
      <w:r w:rsidRPr="00F26A55">
        <w:rPr>
          <w:sz w:val="24"/>
          <w:szCs w:val="24"/>
        </w:rPr>
        <w:t>шая вдоль вертикальной оси тела; сагиттальная (боковая) - вертикальная плоскость, рассекающая туловище гиревика в переднезаднем направлении.</w:t>
      </w:r>
    </w:p>
    <w:p w:rsidR="00A976B2" w:rsidRDefault="00A976B2" w:rsidP="00A976B2">
      <w:pPr>
        <w:pStyle w:val="4"/>
        <w:shd w:val="clear" w:color="auto" w:fill="auto"/>
        <w:ind w:right="20" w:firstLine="0"/>
        <w:jc w:val="both"/>
        <w:rPr>
          <w:sz w:val="24"/>
          <w:szCs w:val="24"/>
        </w:rPr>
      </w:pPr>
    </w:p>
    <w:p w:rsidR="00A976B2" w:rsidRPr="00F26A55" w:rsidRDefault="00A976B2" w:rsidP="00A976B2">
      <w:pPr>
        <w:pStyle w:val="4"/>
        <w:shd w:val="clear" w:color="auto" w:fill="auto"/>
        <w:ind w:right="20" w:firstLine="0"/>
        <w:rPr>
          <w:sz w:val="24"/>
          <w:szCs w:val="24"/>
        </w:rPr>
      </w:pPr>
      <w:r>
        <w:rPr>
          <w:sz w:val="24"/>
          <w:szCs w:val="24"/>
        </w:rPr>
        <w:t>31</w:t>
      </w:r>
    </w:p>
    <w:p w:rsidR="008E4222" w:rsidRPr="00F26A55" w:rsidRDefault="008E4222" w:rsidP="008E4222">
      <w:pPr>
        <w:pStyle w:val="101"/>
        <w:numPr>
          <w:ilvl w:val="0"/>
          <w:numId w:val="14"/>
        </w:numPr>
        <w:shd w:val="clear" w:color="auto" w:fill="auto"/>
        <w:ind w:left="20"/>
        <w:rPr>
          <w:sz w:val="24"/>
          <w:szCs w:val="24"/>
        </w:rPr>
      </w:pPr>
      <w:r w:rsidRPr="00F26A55">
        <w:rPr>
          <w:rStyle w:val="100pt"/>
          <w:sz w:val="24"/>
          <w:szCs w:val="24"/>
        </w:rPr>
        <w:lastRenderedPageBreak/>
        <w:t xml:space="preserve"> </w:t>
      </w:r>
      <w:r w:rsidRPr="00F26A55">
        <w:rPr>
          <w:sz w:val="24"/>
          <w:szCs w:val="24"/>
        </w:rPr>
        <w:t>Специальные термины</w:t>
      </w:r>
      <w:r w:rsidRPr="00F26A55">
        <w:rPr>
          <w:rStyle w:val="100pt"/>
          <w:sz w:val="24"/>
          <w:szCs w:val="24"/>
        </w:rPr>
        <w:t>:</w:t>
      </w:r>
    </w:p>
    <w:p w:rsidR="008E4222" w:rsidRPr="00F26A55" w:rsidRDefault="008E4222" w:rsidP="008E4222">
      <w:pPr>
        <w:pStyle w:val="4"/>
        <w:shd w:val="clear" w:color="auto" w:fill="auto"/>
        <w:spacing w:after="66" w:line="278" w:lineRule="exact"/>
        <w:ind w:left="20" w:right="20" w:firstLine="0"/>
        <w:jc w:val="both"/>
        <w:rPr>
          <w:sz w:val="24"/>
          <w:szCs w:val="24"/>
        </w:rPr>
      </w:pPr>
      <w:r w:rsidRPr="00F26A55">
        <w:rPr>
          <w:rStyle w:val="0pt"/>
          <w:sz w:val="24"/>
          <w:szCs w:val="24"/>
        </w:rPr>
        <w:t xml:space="preserve">Цикл </w:t>
      </w:r>
      <w:r w:rsidRPr="00F26A55">
        <w:rPr>
          <w:sz w:val="24"/>
          <w:szCs w:val="24"/>
        </w:rPr>
        <w:t>- совокупность движений гиревика, проходящих полный круг и повторяемых многократно;</w:t>
      </w:r>
    </w:p>
    <w:p w:rsidR="008E4222" w:rsidRPr="00F26A55" w:rsidRDefault="008E4222" w:rsidP="008E4222">
      <w:pPr>
        <w:pStyle w:val="4"/>
        <w:shd w:val="clear" w:color="auto" w:fill="auto"/>
        <w:spacing w:after="124"/>
        <w:ind w:left="20" w:right="20" w:firstLine="0"/>
        <w:jc w:val="both"/>
        <w:rPr>
          <w:sz w:val="24"/>
          <w:szCs w:val="24"/>
        </w:rPr>
      </w:pPr>
      <w:r w:rsidRPr="00F26A55">
        <w:rPr>
          <w:rStyle w:val="0pt"/>
          <w:sz w:val="24"/>
          <w:szCs w:val="24"/>
        </w:rPr>
        <w:t xml:space="preserve">Ритм </w:t>
      </w:r>
      <w:r w:rsidRPr="00F26A55">
        <w:rPr>
          <w:sz w:val="24"/>
          <w:szCs w:val="24"/>
        </w:rPr>
        <w:t>— соотношение времени выполнения отдельных частей целостного движения в пределах одного цикла;</w:t>
      </w:r>
    </w:p>
    <w:p w:rsidR="008E4222" w:rsidRPr="00F26A55" w:rsidRDefault="008E4222" w:rsidP="008E4222">
      <w:pPr>
        <w:pStyle w:val="4"/>
        <w:shd w:val="clear" w:color="auto" w:fill="auto"/>
        <w:spacing w:after="155" w:line="190" w:lineRule="exact"/>
        <w:ind w:left="20" w:firstLine="0"/>
        <w:jc w:val="both"/>
        <w:rPr>
          <w:sz w:val="24"/>
          <w:szCs w:val="24"/>
        </w:rPr>
      </w:pPr>
      <w:r w:rsidRPr="00F26A55">
        <w:rPr>
          <w:rStyle w:val="0pt"/>
          <w:sz w:val="24"/>
          <w:szCs w:val="24"/>
        </w:rPr>
        <w:t xml:space="preserve">Темп </w:t>
      </w:r>
      <w:r w:rsidRPr="00F26A55">
        <w:rPr>
          <w:sz w:val="24"/>
          <w:szCs w:val="24"/>
        </w:rPr>
        <w:t>- количество циклов движений в единицу времени;</w:t>
      </w:r>
    </w:p>
    <w:p w:rsidR="008E4222" w:rsidRPr="00F26A55" w:rsidRDefault="008E4222" w:rsidP="008E4222">
      <w:pPr>
        <w:pStyle w:val="4"/>
        <w:shd w:val="clear" w:color="auto" w:fill="auto"/>
        <w:spacing w:after="91" w:line="190" w:lineRule="exact"/>
        <w:ind w:left="20" w:firstLine="0"/>
        <w:jc w:val="both"/>
        <w:rPr>
          <w:sz w:val="24"/>
          <w:szCs w:val="24"/>
        </w:rPr>
      </w:pPr>
      <w:r w:rsidRPr="00F26A55">
        <w:rPr>
          <w:rStyle w:val="0pt"/>
          <w:sz w:val="24"/>
          <w:szCs w:val="24"/>
        </w:rPr>
        <w:t xml:space="preserve">Рабочее движение </w:t>
      </w:r>
      <w:r w:rsidRPr="00F26A55">
        <w:rPr>
          <w:sz w:val="24"/>
          <w:szCs w:val="24"/>
        </w:rPr>
        <w:t>- основное движение, создаваемое для подъема гирь вверх;</w:t>
      </w:r>
    </w:p>
    <w:p w:rsidR="008E4222" w:rsidRPr="00F26A55" w:rsidRDefault="008E4222" w:rsidP="008E4222">
      <w:pPr>
        <w:pStyle w:val="4"/>
        <w:shd w:val="clear" w:color="auto" w:fill="auto"/>
        <w:spacing w:after="66"/>
        <w:ind w:left="20" w:right="20" w:firstLine="0"/>
        <w:jc w:val="both"/>
        <w:rPr>
          <w:sz w:val="24"/>
          <w:szCs w:val="24"/>
        </w:rPr>
      </w:pPr>
      <w:r w:rsidRPr="00F26A55">
        <w:rPr>
          <w:rStyle w:val="0pt"/>
          <w:sz w:val="24"/>
          <w:szCs w:val="24"/>
        </w:rPr>
        <w:t xml:space="preserve">Подготовительное движение </w:t>
      </w:r>
      <w:r w:rsidRPr="00F26A55">
        <w:rPr>
          <w:sz w:val="24"/>
          <w:szCs w:val="24"/>
        </w:rPr>
        <w:t>- движение, выводящее конечности в исходное положение для выполнения очередного подъема гирь вверх;</w:t>
      </w:r>
    </w:p>
    <w:p w:rsidR="008E4222" w:rsidRPr="00F26A55" w:rsidRDefault="008E4222" w:rsidP="008E4222">
      <w:pPr>
        <w:pStyle w:val="4"/>
        <w:shd w:val="clear" w:color="auto" w:fill="auto"/>
        <w:spacing w:after="48" w:line="263" w:lineRule="exact"/>
        <w:ind w:left="20" w:right="20" w:firstLine="0"/>
        <w:jc w:val="both"/>
        <w:rPr>
          <w:sz w:val="24"/>
          <w:szCs w:val="24"/>
        </w:rPr>
      </w:pPr>
      <w:r w:rsidRPr="00F26A55">
        <w:rPr>
          <w:rStyle w:val="0pt"/>
          <w:sz w:val="24"/>
          <w:szCs w:val="24"/>
        </w:rPr>
        <w:t xml:space="preserve">Площадь опоры </w:t>
      </w:r>
      <w:r w:rsidRPr="00F26A55">
        <w:rPr>
          <w:sz w:val="24"/>
          <w:szCs w:val="24"/>
        </w:rPr>
        <w:t>- площадь, заключенная между внешними границами правой и левой стопы;</w:t>
      </w:r>
    </w:p>
    <w:p w:rsidR="008E4222" w:rsidRPr="00F26A55" w:rsidRDefault="008E4222" w:rsidP="008E4222">
      <w:pPr>
        <w:pStyle w:val="4"/>
        <w:shd w:val="clear" w:color="auto" w:fill="auto"/>
        <w:spacing w:after="66" w:line="278" w:lineRule="exact"/>
        <w:ind w:left="20" w:right="20" w:firstLine="0"/>
        <w:jc w:val="both"/>
        <w:rPr>
          <w:sz w:val="24"/>
          <w:szCs w:val="24"/>
        </w:rPr>
      </w:pPr>
      <w:r w:rsidRPr="00F26A55">
        <w:rPr>
          <w:rStyle w:val="0pt"/>
          <w:sz w:val="24"/>
          <w:szCs w:val="24"/>
        </w:rPr>
        <w:t xml:space="preserve">Линия тяжести </w:t>
      </w:r>
      <w:r w:rsidRPr="00F26A55">
        <w:rPr>
          <w:sz w:val="24"/>
          <w:szCs w:val="24"/>
        </w:rPr>
        <w:t>- вертикаль, опущенная из общего центра тяжести через площадь опоры;</w:t>
      </w:r>
    </w:p>
    <w:p w:rsidR="008E4222" w:rsidRPr="00F26A55" w:rsidRDefault="008E4222" w:rsidP="008E4222">
      <w:pPr>
        <w:pStyle w:val="4"/>
        <w:shd w:val="clear" w:color="auto" w:fill="auto"/>
        <w:spacing w:after="60"/>
        <w:ind w:left="20" w:right="20" w:firstLine="0"/>
        <w:jc w:val="both"/>
        <w:rPr>
          <w:sz w:val="24"/>
          <w:szCs w:val="24"/>
        </w:rPr>
      </w:pPr>
      <w:r w:rsidRPr="00F26A55">
        <w:rPr>
          <w:rStyle w:val="0pt"/>
          <w:sz w:val="24"/>
          <w:szCs w:val="24"/>
        </w:rPr>
        <w:t xml:space="preserve">Угол устойчивости </w:t>
      </w:r>
      <w:r w:rsidRPr="00F26A55">
        <w:rPr>
          <w:sz w:val="24"/>
          <w:szCs w:val="24"/>
        </w:rPr>
        <w:t>— угол, заключенный между линией тяжести и линией, соединяющей общий центр тяжести с границей площади опоры, в сторону которой определяется степень устойчивости;</w:t>
      </w:r>
    </w:p>
    <w:p w:rsidR="008E4222" w:rsidRPr="00F26A55" w:rsidRDefault="008E4222" w:rsidP="008E4222">
      <w:pPr>
        <w:pStyle w:val="4"/>
        <w:shd w:val="clear" w:color="auto" w:fill="auto"/>
        <w:spacing w:after="60"/>
        <w:ind w:left="20" w:right="20" w:firstLine="0"/>
        <w:jc w:val="both"/>
        <w:rPr>
          <w:sz w:val="24"/>
          <w:szCs w:val="24"/>
        </w:rPr>
      </w:pPr>
      <w:r w:rsidRPr="00F26A55">
        <w:rPr>
          <w:b/>
          <w:sz w:val="24"/>
          <w:szCs w:val="24"/>
        </w:rPr>
        <w:t>Степень</w:t>
      </w:r>
      <w:r w:rsidRPr="00F26A55">
        <w:rPr>
          <w:sz w:val="24"/>
          <w:szCs w:val="24"/>
        </w:rPr>
        <w:t xml:space="preserve"> </w:t>
      </w:r>
      <w:r w:rsidRPr="00F26A55">
        <w:rPr>
          <w:rStyle w:val="0pt"/>
          <w:sz w:val="24"/>
          <w:szCs w:val="24"/>
        </w:rPr>
        <w:t xml:space="preserve">устойчивости. </w:t>
      </w:r>
      <w:r w:rsidRPr="00F26A55">
        <w:rPr>
          <w:sz w:val="24"/>
          <w:szCs w:val="24"/>
        </w:rPr>
        <w:t>Критериями для оценки степени устойчивости служат: величина площади опоры, высота положения общего центра тяжести, место прохождения линии тяжести через площадь опоры;</w:t>
      </w:r>
    </w:p>
    <w:p w:rsidR="008E4222" w:rsidRPr="00F26A55" w:rsidRDefault="008E4222" w:rsidP="008E4222">
      <w:pPr>
        <w:pStyle w:val="4"/>
        <w:shd w:val="clear" w:color="auto" w:fill="auto"/>
        <w:spacing w:after="124"/>
        <w:ind w:left="20" w:right="20" w:firstLine="0"/>
        <w:jc w:val="both"/>
        <w:rPr>
          <w:sz w:val="24"/>
          <w:szCs w:val="24"/>
        </w:rPr>
      </w:pPr>
      <w:r w:rsidRPr="00F26A55">
        <w:rPr>
          <w:rStyle w:val="0pt"/>
          <w:sz w:val="24"/>
          <w:szCs w:val="24"/>
        </w:rPr>
        <w:t xml:space="preserve">Момент устойчивости </w:t>
      </w:r>
      <w:r w:rsidRPr="00F26A55">
        <w:rPr>
          <w:sz w:val="24"/>
          <w:szCs w:val="24"/>
        </w:rPr>
        <w:t>- произведение силы тяжести тела на плечо (на длину перпендикуляра, опущенного от границы опоры к линии тяжести). Положительный, если плечо силы тяжести находится в площади опоры и отрицательный, если плечо силы тяжести находится вне площади опоры.</w:t>
      </w:r>
    </w:p>
    <w:p w:rsidR="008E4222" w:rsidRPr="00F26A55" w:rsidRDefault="008E4222" w:rsidP="008E4222">
      <w:pPr>
        <w:pStyle w:val="101"/>
        <w:shd w:val="clear" w:color="auto" w:fill="auto"/>
        <w:spacing w:line="190" w:lineRule="exact"/>
        <w:ind w:left="20"/>
        <w:jc w:val="left"/>
        <w:rPr>
          <w:sz w:val="24"/>
          <w:szCs w:val="24"/>
        </w:rPr>
      </w:pPr>
      <w:r w:rsidRPr="00F26A55">
        <w:rPr>
          <w:sz w:val="24"/>
          <w:szCs w:val="24"/>
        </w:rPr>
        <w:t>5)Сокращения.</w:t>
      </w:r>
    </w:p>
    <w:p w:rsidR="008E4222" w:rsidRPr="00F26A55" w:rsidRDefault="008E4222" w:rsidP="008E4222">
      <w:pPr>
        <w:pStyle w:val="4"/>
        <w:shd w:val="clear" w:color="auto" w:fill="auto"/>
        <w:spacing w:line="383" w:lineRule="exact"/>
        <w:ind w:left="20" w:firstLine="0"/>
        <w:jc w:val="both"/>
        <w:rPr>
          <w:sz w:val="24"/>
          <w:szCs w:val="24"/>
        </w:rPr>
      </w:pPr>
      <w:r w:rsidRPr="00F26A55">
        <w:rPr>
          <w:b/>
          <w:sz w:val="24"/>
          <w:szCs w:val="24"/>
        </w:rPr>
        <w:t>ЦТ</w:t>
      </w:r>
      <w:r w:rsidRPr="00F26A55">
        <w:rPr>
          <w:sz w:val="24"/>
          <w:szCs w:val="24"/>
        </w:rPr>
        <w:t xml:space="preserve"> - центр тяжести (например, гири или звеньев тела);</w:t>
      </w:r>
    </w:p>
    <w:p w:rsidR="008E4222" w:rsidRPr="00F26A55" w:rsidRDefault="008E4222" w:rsidP="008E4222">
      <w:pPr>
        <w:pStyle w:val="4"/>
        <w:shd w:val="clear" w:color="auto" w:fill="auto"/>
        <w:spacing w:line="383" w:lineRule="exact"/>
        <w:ind w:left="20" w:firstLine="0"/>
        <w:jc w:val="both"/>
        <w:rPr>
          <w:sz w:val="24"/>
          <w:szCs w:val="24"/>
        </w:rPr>
      </w:pPr>
      <w:r w:rsidRPr="00F26A55">
        <w:rPr>
          <w:b/>
          <w:sz w:val="24"/>
          <w:szCs w:val="24"/>
        </w:rPr>
        <w:t>ОЦТ</w:t>
      </w:r>
      <w:r w:rsidRPr="00F26A55">
        <w:rPr>
          <w:sz w:val="24"/>
          <w:szCs w:val="24"/>
        </w:rPr>
        <w:t xml:space="preserve"> - общий центр тяжести системы «спортсмен - гири»;</w:t>
      </w:r>
    </w:p>
    <w:p w:rsidR="008E4222" w:rsidRPr="00F26A55" w:rsidRDefault="008E4222" w:rsidP="008E4222">
      <w:pPr>
        <w:pStyle w:val="4"/>
        <w:shd w:val="clear" w:color="auto" w:fill="auto"/>
        <w:spacing w:line="383" w:lineRule="exact"/>
        <w:ind w:left="20" w:firstLine="0"/>
        <w:jc w:val="both"/>
        <w:rPr>
          <w:sz w:val="24"/>
          <w:szCs w:val="24"/>
        </w:rPr>
      </w:pPr>
      <w:r w:rsidRPr="00F26A55">
        <w:rPr>
          <w:b/>
          <w:sz w:val="24"/>
          <w:szCs w:val="24"/>
        </w:rPr>
        <w:t>ОЦТТ</w:t>
      </w:r>
      <w:r w:rsidRPr="00F26A55">
        <w:rPr>
          <w:sz w:val="24"/>
          <w:szCs w:val="24"/>
        </w:rPr>
        <w:t xml:space="preserve"> — общий центр тяжести тела.</w:t>
      </w:r>
    </w:p>
    <w:p w:rsidR="008E4222" w:rsidRPr="00F26A55" w:rsidRDefault="008E4222" w:rsidP="008E4222">
      <w:pPr>
        <w:pStyle w:val="4"/>
        <w:shd w:val="clear" w:color="auto" w:fill="auto"/>
        <w:spacing w:line="383" w:lineRule="exact"/>
        <w:ind w:left="20" w:firstLine="0"/>
        <w:jc w:val="both"/>
        <w:rPr>
          <w:sz w:val="24"/>
          <w:szCs w:val="24"/>
        </w:rPr>
      </w:pPr>
      <w:r w:rsidRPr="00F26A55">
        <w:rPr>
          <w:b/>
          <w:sz w:val="24"/>
          <w:szCs w:val="24"/>
        </w:rPr>
        <w:t>ЧСС</w:t>
      </w:r>
      <w:r w:rsidRPr="00F26A55">
        <w:rPr>
          <w:sz w:val="24"/>
          <w:szCs w:val="24"/>
        </w:rPr>
        <w:t xml:space="preserve"> - частота сердечных сокращений.</w:t>
      </w:r>
    </w:p>
    <w:p w:rsidR="008E4222" w:rsidRPr="00F26A55" w:rsidRDefault="008E4222" w:rsidP="008E4222">
      <w:pPr>
        <w:pStyle w:val="4"/>
        <w:shd w:val="clear" w:color="auto" w:fill="auto"/>
        <w:ind w:left="20" w:right="20" w:firstLine="620"/>
        <w:jc w:val="both"/>
        <w:rPr>
          <w:sz w:val="24"/>
          <w:szCs w:val="24"/>
        </w:rPr>
      </w:pPr>
      <w:r w:rsidRPr="00F26A55">
        <w:rPr>
          <w:sz w:val="24"/>
          <w:szCs w:val="24"/>
        </w:rPr>
        <w:t>Совершенствование движений происходит в процессе становления двигательного навыка. Вначале изучаются отдельные элементы движений и их согласование, т.с. ритмо - темповый рисунок движений, затем устраняются излишние движения и чрезмерные мышечные напряжения. И, наконец, совершенствуется двигательный навык. Чем прочнее навык, тем устойчивее координация движений гиревика. В конечном итоге координация движений определяется как внешней структурной формой движений рук, ног, туловища и дыхания, так и внутренним порядком чередования напряжения и расслабления различных мышц.</w:t>
      </w:r>
    </w:p>
    <w:p w:rsidR="00A65B6F" w:rsidRPr="00C734A4" w:rsidRDefault="00A65B6F" w:rsidP="00A65B6F">
      <w:pPr>
        <w:pStyle w:val="a7"/>
        <w:shd w:val="clear" w:color="auto" w:fill="auto"/>
        <w:spacing w:line="190" w:lineRule="exact"/>
        <w:jc w:val="center"/>
        <w:rPr>
          <w:b/>
          <w:sz w:val="24"/>
          <w:szCs w:val="24"/>
        </w:rPr>
      </w:pPr>
      <w:r w:rsidRPr="00C734A4">
        <w:rPr>
          <w:b/>
          <w:sz w:val="24"/>
          <w:szCs w:val="24"/>
        </w:rPr>
        <w:t>Основные факторы, определяющие технику движений в гиревом спорте</w:t>
      </w:r>
    </w:p>
    <w:p w:rsidR="00A65B6F" w:rsidRPr="00C734A4" w:rsidRDefault="00A65B6F" w:rsidP="00A65B6F">
      <w:pPr>
        <w:pStyle w:val="4"/>
        <w:shd w:val="clear" w:color="auto" w:fill="auto"/>
        <w:ind w:left="20" w:right="20" w:firstLine="660"/>
        <w:jc w:val="both"/>
        <w:rPr>
          <w:sz w:val="24"/>
          <w:szCs w:val="24"/>
        </w:rPr>
      </w:pPr>
      <w:r w:rsidRPr="00C734A4">
        <w:rPr>
          <w:sz w:val="24"/>
          <w:szCs w:val="24"/>
        </w:rPr>
        <w:t>Под техникой подъема гирь следует понимать совокупность различных по структурным отношениям движений, выполняемых человеком под действием на него сил тяжести. При этом он может производить разнообразные движения, структура которых определяет тот или иной способ подъема гирь.</w:t>
      </w:r>
    </w:p>
    <w:p w:rsidR="00A65B6F" w:rsidRPr="00C734A4" w:rsidRDefault="00A65B6F" w:rsidP="00A65B6F">
      <w:pPr>
        <w:pStyle w:val="4"/>
        <w:shd w:val="clear" w:color="auto" w:fill="auto"/>
        <w:ind w:left="20" w:right="20" w:firstLine="660"/>
        <w:jc w:val="both"/>
        <w:rPr>
          <w:sz w:val="24"/>
          <w:szCs w:val="24"/>
        </w:rPr>
      </w:pPr>
      <w:r w:rsidRPr="00C734A4">
        <w:rPr>
          <w:sz w:val="24"/>
          <w:szCs w:val="24"/>
        </w:rPr>
        <w:t>Каждый способ подъема гирь включает выполнение рабочих и подготовительных движений конечностями, процесс дыхания, чередование напряжения и расслабления мышц, а также работу внутренних органов и систем организма. Соревновательные упражнения составляют такую форму движений, которая позволяет рационально использовать наиболее крупные мышечные группы, обеспечивает необходимую подвижность конечностей в суставах, усиливает деятельность всех органов и систем организма человека, вырабатывает правильное ритмичное дыхание, координированное чередование напряжения и расслабления мышц, увеличивает эффективность рабочих движений и т.д.</w:t>
      </w:r>
    </w:p>
    <w:p w:rsidR="00A976B2" w:rsidRDefault="00A65B6F" w:rsidP="00C734A4">
      <w:pPr>
        <w:pStyle w:val="4"/>
        <w:shd w:val="clear" w:color="auto" w:fill="auto"/>
        <w:tabs>
          <w:tab w:val="left" w:pos="2263"/>
        </w:tabs>
        <w:ind w:left="20" w:right="20" w:firstLine="660"/>
        <w:jc w:val="both"/>
        <w:rPr>
          <w:sz w:val="24"/>
          <w:szCs w:val="24"/>
        </w:rPr>
      </w:pPr>
      <w:r w:rsidRPr="00C734A4">
        <w:rPr>
          <w:sz w:val="24"/>
          <w:szCs w:val="24"/>
        </w:rPr>
        <w:t>Техника подъема гирь должна соответствовать целевой направленности, которая определяется классификацией упражнений гиревого спорта. Основной целью спортсменов является выполнение подъемов гирь определенным способом за отведенное соревновательное время (10 минут) с запланированным результатом. Чтобы показать этот результат, спортсмен и его тренер должны решит</w:t>
      </w:r>
      <w:r w:rsidR="00C734A4">
        <w:rPr>
          <w:sz w:val="24"/>
          <w:szCs w:val="24"/>
        </w:rPr>
        <w:t>ь две основные задачи:</w:t>
      </w:r>
      <w:r w:rsidR="00C734A4">
        <w:rPr>
          <w:sz w:val="24"/>
          <w:szCs w:val="24"/>
        </w:rPr>
        <w:tab/>
        <w:t xml:space="preserve">повысить </w:t>
      </w:r>
      <w:r w:rsidRPr="00C734A4">
        <w:rPr>
          <w:sz w:val="24"/>
          <w:szCs w:val="24"/>
        </w:rPr>
        <w:t>абсолютный темп подъемов и выработать</w:t>
      </w:r>
      <w:r w:rsidR="00C734A4">
        <w:rPr>
          <w:sz w:val="24"/>
          <w:szCs w:val="24"/>
        </w:rPr>
        <w:t xml:space="preserve"> </w:t>
      </w:r>
      <w:r w:rsidRPr="00C734A4">
        <w:rPr>
          <w:sz w:val="24"/>
          <w:szCs w:val="24"/>
        </w:rPr>
        <w:t xml:space="preserve">необходимую силовую выносливость. При разработке техники упражнений необходимо исследовать различные двигательные действия </w:t>
      </w:r>
    </w:p>
    <w:p w:rsidR="00A65B6F" w:rsidRPr="00C734A4" w:rsidRDefault="00A976B2" w:rsidP="00A976B2">
      <w:pPr>
        <w:pStyle w:val="4"/>
        <w:shd w:val="clear" w:color="auto" w:fill="auto"/>
        <w:tabs>
          <w:tab w:val="left" w:pos="2263"/>
        </w:tabs>
        <w:ind w:left="20" w:right="20" w:firstLine="660"/>
        <w:jc w:val="left"/>
        <w:rPr>
          <w:sz w:val="24"/>
          <w:szCs w:val="24"/>
        </w:rPr>
      </w:pPr>
      <w:r>
        <w:rPr>
          <w:sz w:val="24"/>
          <w:szCs w:val="24"/>
        </w:rPr>
        <w:t xml:space="preserve">                                                               32                                                                                                                                                      </w:t>
      </w:r>
      <w:r w:rsidR="00A65B6F" w:rsidRPr="00C734A4">
        <w:rPr>
          <w:sz w:val="24"/>
          <w:szCs w:val="24"/>
        </w:rPr>
        <w:lastRenderedPageBreak/>
        <w:t>и выбрать такую структуру движений, которая не только обеспечивает спортсмену достижение высокого равномерного темпа подъемов, но и предусматривает также необходимые условия для удержания заданного темпа на протяжении всего соревновательного времени.</w:t>
      </w:r>
    </w:p>
    <w:p w:rsidR="00A65B6F" w:rsidRPr="00C734A4" w:rsidRDefault="00A65B6F" w:rsidP="00A65B6F">
      <w:pPr>
        <w:pStyle w:val="4"/>
        <w:shd w:val="clear" w:color="auto" w:fill="auto"/>
        <w:ind w:left="20" w:right="20" w:firstLine="660"/>
        <w:jc w:val="both"/>
        <w:rPr>
          <w:sz w:val="24"/>
          <w:szCs w:val="24"/>
        </w:rPr>
      </w:pPr>
      <w:r w:rsidRPr="00C734A4">
        <w:rPr>
          <w:sz w:val="24"/>
          <w:szCs w:val="24"/>
        </w:rPr>
        <w:t>Техника подъемов гирь должна отвечать конкретным условиям выполнения упражнений. Основным условием, определяющим технику подъемов (структуру движений), являются правила соревнований. Они определяют форму и вес гирь, время выполнения упражнений, способы подъемов гирь, статические позы перед очередным выталкиванием вверх гирь от груди и фиксации гирь (гири) вверху, способы опускания гирь, поведение спортсмена на помосте, форму одежды и т.д.</w:t>
      </w:r>
    </w:p>
    <w:p w:rsidR="00A65B6F" w:rsidRPr="00C734A4" w:rsidRDefault="00A65B6F" w:rsidP="00A65B6F">
      <w:pPr>
        <w:pStyle w:val="4"/>
        <w:shd w:val="clear" w:color="auto" w:fill="auto"/>
        <w:ind w:left="20" w:right="20" w:firstLine="660"/>
        <w:jc w:val="both"/>
        <w:rPr>
          <w:sz w:val="24"/>
          <w:szCs w:val="24"/>
        </w:rPr>
      </w:pPr>
      <w:r w:rsidRPr="00C734A4">
        <w:rPr>
          <w:sz w:val="24"/>
          <w:szCs w:val="24"/>
        </w:rPr>
        <w:t>Главным фактором, определяющим технику упражнений гаревого спорта, являются некоторые законы физики, в частности законы статики и кинематики, объясняющие, как сохраняется равновесие системы тел (в данном случае «спортсмен - гири»), а также законы динамики, объясняющие, как выполняются сами движения.</w:t>
      </w:r>
    </w:p>
    <w:p w:rsidR="00DE56C9" w:rsidRPr="00C734A4" w:rsidRDefault="00C710E0" w:rsidP="00AD1CA3">
      <w:pPr>
        <w:pStyle w:val="4"/>
        <w:shd w:val="clear" w:color="auto" w:fill="auto"/>
        <w:ind w:left="20" w:right="20" w:firstLine="0"/>
        <w:jc w:val="both"/>
        <w:rPr>
          <w:sz w:val="24"/>
          <w:szCs w:val="24"/>
        </w:rPr>
      </w:pPr>
      <w:r>
        <w:rPr>
          <w:sz w:val="24"/>
          <w:szCs w:val="24"/>
        </w:rPr>
        <w:tab/>
      </w:r>
      <w:r w:rsidR="00A65B6F" w:rsidRPr="00C734A4">
        <w:rPr>
          <w:sz w:val="24"/>
          <w:szCs w:val="24"/>
        </w:rPr>
        <w:t>Известно, что равновесие человеческого тела имеет место тогда, когда геометрическая сумма внешних сил и геометрическая сумма моментов внешних действующих на тело сил равны нулю. Когда человек стоит, на него действуют две внешние силы: сила тяжести и сила реакции опоры. Обе силы равны по величине и противоположны по направлению. Следовательно, геометрическая сумма их равна нулю. В самых сложных положениях равновесие тела человека в некотором приближении определяется так же, как определяется равновесие твердого тела, взаимное расположение частей которого неизменно. Для изучения равновесия человеческого тела как твердого тела надо знать силы, фиксирующие каждую его часть отдельно. Сравнивая условия равновесия в разных положениях,можно</w:t>
      </w:r>
      <w:r w:rsidR="00DE56C9" w:rsidRPr="00C734A4">
        <w:rPr>
          <w:sz w:val="24"/>
          <w:szCs w:val="24"/>
        </w:rPr>
        <w:t xml:space="preserve"> оценить значение внутренних сил человека в обеспечении равновесия. Условия равновесия частей человеческого тела такие же, как и тела в целом. Равновесие каждого звена будет иметь место, когда сумма моментов внешних сил, действующих на него, будет равна нулю. Силами, действующими на звено, являются, например, силы тяги мышц, переходящих через данный сустав, сила тяжести звена и другие силы.</w:t>
      </w:r>
    </w:p>
    <w:p w:rsidR="00DE56C9" w:rsidRPr="00C734A4" w:rsidRDefault="00DE56C9" w:rsidP="00AD1CA3">
      <w:pPr>
        <w:pStyle w:val="60"/>
        <w:shd w:val="clear" w:color="auto" w:fill="auto"/>
        <w:spacing w:line="190" w:lineRule="exact"/>
        <w:ind w:left="2240" w:firstLine="0"/>
        <w:jc w:val="left"/>
        <w:rPr>
          <w:sz w:val="24"/>
          <w:szCs w:val="24"/>
        </w:rPr>
      </w:pPr>
      <w:r w:rsidRPr="00C734A4">
        <w:rPr>
          <w:sz w:val="24"/>
          <w:szCs w:val="24"/>
        </w:rPr>
        <w:t>Движения, выполняемые при подъеме гирь</w:t>
      </w:r>
    </w:p>
    <w:p w:rsidR="00DE56C9" w:rsidRPr="00C734A4" w:rsidRDefault="00DE56C9" w:rsidP="00AD1CA3">
      <w:pPr>
        <w:pStyle w:val="4"/>
        <w:shd w:val="clear" w:color="auto" w:fill="auto"/>
        <w:ind w:left="20" w:right="20" w:firstLine="660"/>
        <w:jc w:val="both"/>
        <w:rPr>
          <w:sz w:val="24"/>
          <w:szCs w:val="24"/>
        </w:rPr>
      </w:pPr>
      <w:r w:rsidRPr="00C734A4">
        <w:rPr>
          <w:sz w:val="24"/>
          <w:szCs w:val="24"/>
        </w:rPr>
        <w:t>ОЦТ системы «спортсмен — гири», ЦТ самой гири перемещаются в пространстве с большими ускорениями. Вместе с тем гиревик, выполняя упражнения, как правило, не сходит с места. Движения при подъеме гирь происходят в нескольких суставах, т.с. в условиях кинематической цепи звеньев без нарушения динамического равновесия.</w:t>
      </w:r>
    </w:p>
    <w:p w:rsidR="00DE56C9" w:rsidRPr="00C710E0" w:rsidRDefault="00DE56C9" w:rsidP="00DE56C9">
      <w:pPr>
        <w:pStyle w:val="4"/>
        <w:shd w:val="clear" w:color="auto" w:fill="auto"/>
        <w:ind w:left="20" w:right="20" w:firstLine="660"/>
        <w:jc w:val="both"/>
        <w:rPr>
          <w:sz w:val="24"/>
          <w:szCs w:val="24"/>
        </w:rPr>
      </w:pPr>
      <w:r w:rsidRPr="00C734A4">
        <w:rPr>
          <w:sz w:val="24"/>
          <w:szCs w:val="24"/>
        </w:rPr>
        <w:t>Положение тела определяется отношением тела к опоре. Поза тела определяется расположением звеньев тела относительно друг друга. Во время отдельных двигательных действий перемещения звеньев тела сопровождаются дополнительными, сопутствующими движениями в других суставах, направленными на удержание тела в равновесии. Эти</w:t>
      </w:r>
      <w:r w:rsidRPr="00DE56C9">
        <w:rPr>
          <w:sz w:val="24"/>
          <w:szCs w:val="24"/>
        </w:rPr>
        <w:t xml:space="preserve"> дополнительные, сопутствующие перемещения называются компенсаторными. Так, </w:t>
      </w:r>
      <w:r w:rsidRPr="00C710E0">
        <w:rPr>
          <w:sz w:val="24"/>
          <w:szCs w:val="24"/>
        </w:rPr>
        <w:t>например, при удержании гирь в исходном положении перед очередным выталкиванием туловище отклонено назад. Во время фиксации гирь вверху туловище имеет небольшой наклон вперед.</w:t>
      </w:r>
    </w:p>
    <w:p w:rsidR="00DE56C9" w:rsidRPr="00C710E0" w:rsidRDefault="00DE56C9" w:rsidP="00DE56C9">
      <w:pPr>
        <w:pStyle w:val="4"/>
        <w:shd w:val="clear" w:color="auto" w:fill="auto"/>
        <w:ind w:left="20" w:right="20" w:firstLine="660"/>
        <w:jc w:val="both"/>
        <w:rPr>
          <w:sz w:val="24"/>
          <w:szCs w:val="24"/>
        </w:rPr>
      </w:pPr>
      <w:r w:rsidRPr="00C710E0">
        <w:rPr>
          <w:sz w:val="24"/>
          <w:szCs w:val="24"/>
        </w:rPr>
        <w:t>Каждое положение тела удерживается благодаря напряжению многих групп мышц. Мышцы, выполняя статическую работу, расходуют энергию. Возможность сохранения равновесия в том или ином положении во многом зависит от того, каковы условия для дыхания. Ухудшение условий для дыхания затрудняет возможность сохранения данного положения, а также снижает работоспособность спортсмена.</w:t>
      </w:r>
    </w:p>
    <w:p w:rsidR="00DE56C9" w:rsidRPr="00C710E0" w:rsidRDefault="00DE56C9" w:rsidP="00DE56C9">
      <w:pPr>
        <w:pStyle w:val="4"/>
        <w:shd w:val="clear" w:color="auto" w:fill="auto"/>
        <w:ind w:left="20" w:right="20" w:firstLine="660"/>
        <w:jc w:val="both"/>
        <w:rPr>
          <w:sz w:val="24"/>
          <w:szCs w:val="24"/>
        </w:rPr>
      </w:pPr>
      <w:r w:rsidRPr="00C710E0">
        <w:rPr>
          <w:sz w:val="24"/>
          <w:szCs w:val="24"/>
        </w:rPr>
        <w:t>В гиревом спорте изменение условий для дыхания тесно связано с положением тела в статических позах. В исходном положении перед очередным выталкиванием, сели локти упираются в мышцы живота, а гири лежат на груди, дыхание будет затруднено. У новичков при грудном дыхании в И.П. наблюдается приподнимание и опускание гирь, лежащих на груди, в такт вдоху и выдоху. Это, безусловно, снижает экономичность движений, дополнительно утомляя дыхательные мышцы грудной клетки. Однако сели локти находят прочную опору на гребнях подвздошных костей (или на ремне), то дыхание облегчается. При этом становится возможным как грудное, так и диафрагмальное дыхание. Во время фиксации гирь (гири) вверху положение рук (верхних конечностей) и степень напряжения мышц для их фиксации обусловливает затруднение грудного дыхания. Однако при этом возможно диафрагмальное дыхание. Иные условия для дыхания складываются при выполнении упражнения рывок. Динамика движений в рывке обусловливает более облегченные условия дыхания, чем в толчке, а также ритмичность дыхания.</w:t>
      </w:r>
    </w:p>
    <w:p w:rsidR="00A65B6F" w:rsidRPr="00C710E0" w:rsidRDefault="00AD1CA3" w:rsidP="00AD1CA3">
      <w:pPr>
        <w:pStyle w:val="4"/>
        <w:shd w:val="clear" w:color="auto" w:fill="auto"/>
        <w:ind w:left="20" w:right="20" w:firstLine="660"/>
        <w:rPr>
          <w:sz w:val="24"/>
          <w:szCs w:val="24"/>
        </w:rPr>
      </w:pPr>
      <w:r>
        <w:rPr>
          <w:sz w:val="24"/>
          <w:szCs w:val="24"/>
        </w:rPr>
        <w:t>33</w:t>
      </w:r>
    </w:p>
    <w:p w:rsidR="00DE56C9" w:rsidRPr="00C710E0" w:rsidRDefault="00DE56C9" w:rsidP="00DE56C9">
      <w:pPr>
        <w:pStyle w:val="a7"/>
        <w:shd w:val="clear" w:color="auto" w:fill="auto"/>
        <w:spacing w:line="190" w:lineRule="exact"/>
        <w:ind w:left="20"/>
        <w:jc w:val="center"/>
        <w:rPr>
          <w:b/>
          <w:sz w:val="24"/>
          <w:szCs w:val="24"/>
        </w:rPr>
      </w:pPr>
      <w:r w:rsidRPr="00C710E0">
        <w:rPr>
          <w:b/>
          <w:sz w:val="24"/>
          <w:szCs w:val="24"/>
        </w:rPr>
        <w:lastRenderedPageBreak/>
        <w:t>Совершенствование техники выполнения упражнений в гиревом спорте.</w:t>
      </w:r>
    </w:p>
    <w:p w:rsidR="00DE56C9" w:rsidRPr="00C710E0" w:rsidRDefault="00DE56C9" w:rsidP="00DE56C9">
      <w:pPr>
        <w:pStyle w:val="4"/>
        <w:shd w:val="clear" w:color="auto" w:fill="auto"/>
        <w:ind w:left="20" w:right="20" w:firstLine="660"/>
        <w:jc w:val="both"/>
        <w:rPr>
          <w:sz w:val="24"/>
          <w:szCs w:val="24"/>
        </w:rPr>
      </w:pPr>
      <w:r w:rsidRPr="00C710E0">
        <w:rPr>
          <w:sz w:val="24"/>
          <w:szCs w:val="24"/>
        </w:rPr>
        <w:t>ТОЛЧОК. Действия до стартового положения. Принятие стартового положения. Положение спины и расстановка ног. Действия атлета при уходе в первый и второй подсед. Зависимость высоты выталкивания гирь от подвижности в голеностопных, коленным и тазобедренных суставах. Величина углов в этих суставах. Вставание из второго подседа. Биомеханические условия сохранения равновесия и вставания в разных фазах толчка. Фиксация гирь. Выполнение команд судьи. Правильное дыхание при выполнении упражнения.</w:t>
      </w:r>
    </w:p>
    <w:p w:rsidR="00DE56C9" w:rsidRPr="00C710E0" w:rsidRDefault="00DE56C9" w:rsidP="00DE56C9">
      <w:pPr>
        <w:pStyle w:val="4"/>
        <w:shd w:val="clear" w:color="auto" w:fill="auto"/>
        <w:ind w:left="20" w:right="20" w:firstLine="500"/>
        <w:jc w:val="both"/>
        <w:rPr>
          <w:sz w:val="24"/>
          <w:szCs w:val="24"/>
        </w:rPr>
      </w:pPr>
      <w:r w:rsidRPr="00C710E0">
        <w:rPr>
          <w:sz w:val="24"/>
          <w:szCs w:val="24"/>
        </w:rPr>
        <w:t>РЫВОК. Действия до стартового положения. Принятие стартового положения. Положение спины и расстановка ног. Действия атлета при очередном замахе перед очередным рывком. Зависимость высоты вырывания гири от подвижности в голеностопных, коленным и тазобедренных суставах. Величина углов в этих суставах. Биомеханические условия сохранения равновесия и вставания в фазах рывка. Фиксация гири. Выполнение команд судьи. Правильное дыхание при выполнении упражнения.</w:t>
      </w:r>
    </w:p>
    <w:p w:rsidR="00DE56C9" w:rsidRPr="00C710E0" w:rsidRDefault="00DE56C9" w:rsidP="00DE56C9">
      <w:pPr>
        <w:pStyle w:val="4"/>
        <w:shd w:val="clear" w:color="auto" w:fill="auto"/>
        <w:ind w:left="20" w:right="20" w:firstLine="500"/>
        <w:jc w:val="both"/>
        <w:rPr>
          <w:sz w:val="24"/>
          <w:szCs w:val="24"/>
        </w:rPr>
      </w:pPr>
      <w:r w:rsidRPr="00C710E0">
        <w:rPr>
          <w:sz w:val="24"/>
          <w:szCs w:val="24"/>
        </w:rPr>
        <w:t>ТОЛЧОК по ДЛИННОМУ ЦИКЛУ. Действия до стартового положения. Принятие стартового положения. Положение спины и расстановка ног. Действия атлета при забросе гирь в стартовое положение перед очередным толчком. Действия атлета при уходе в первый и второй подсед. Зависимость высоты выталкивания гирь от подвижности в голеностопных, коленным и тазобедренных суставах. Величина углов в этих суставах. Вставание из второго подседа. Биомеханические условия сохранения равновесия и вставания в разных фазах толчка. Фиксация гирь. Выполнение команд судьи. Правильное дыхание при выполнении упражнения.</w:t>
      </w:r>
    </w:p>
    <w:p w:rsidR="00DE56C9" w:rsidRPr="00C710E0" w:rsidRDefault="00DE56C9" w:rsidP="00DE56C9">
      <w:pPr>
        <w:pStyle w:val="4"/>
        <w:shd w:val="clear" w:color="auto" w:fill="auto"/>
        <w:spacing w:after="304"/>
        <w:ind w:left="20" w:right="20" w:firstLine="500"/>
        <w:jc w:val="both"/>
        <w:rPr>
          <w:sz w:val="24"/>
          <w:szCs w:val="24"/>
        </w:rPr>
      </w:pPr>
      <w:r w:rsidRPr="00C710E0">
        <w:rPr>
          <w:sz w:val="24"/>
          <w:szCs w:val="24"/>
        </w:rPr>
        <w:t>Для всех упражнений в гиревом спорте. Целостное и расчлененное выполнение отдельных периодов и фаз упражнения. Специально-вспомогательные упражнения. Применение пассивного растяжения мышц перед выполнением упражнения и после него. Ударный метод развития взрывной силы мышц для совершенствования элементов техники с повышением реактивной способности нервно-мышечного аппарата. Избирательная тренировка отдельных мышц или мышечных групп. Развитие силовой выносливости.</w:t>
      </w:r>
    </w:p>
    <w:p w:rsidR="00DE56C9" w:rsidRPr="00C710E0" w:rsidRDefault="00DE56C9" w:rsidP="00DE56C9">
      <w:pPr>
        <w:pStyle w:val="60"/>
        <w:shd w:val="clear" w:color="auto" w:fill="auto"/>
        <w:tabs>
          <w:tab w:val="left" w:pos="1298"/>
        </w:tabs>
        <w:spacing w:after="271" w:line="190" w:lineRule="exact"/>
        <w:ind w:firstLine="0"/>
        <w:jc w:val="center"/>
        <w:rPr>
          <w:sz w:val="24"/>
          <w:szCs w:val="24"/>
        </w:rPr>
      </w:pPr>
      <w:r w:rsidRPr="00C710E0">
        <w:rPr>
          <w:sz w:val="24"/>
          <w:szCs w:val="24"/>
        </w:rPr>
        <w:t>3.6.Рекомендации но организации психологической подготовки</w:t>
      </w:r>
    </w:p>
    <w:p w:rsidR="00DE56C9" w:rsidRPr="00C710E0" w:rsidRDefault="00DE56C9" w:rsidP="00DE56C9">
      <w:pPr>
        <w:pStyle w:val="4"/>
        <w:shd w:val="clear" w:color="auto" w:fill="auto"/>
        <w:ind w:left="20" w:right="20" w:firstLine="660"/>
        <w:jc w:val="both"/>
        <w:rPr>
          <w:sz w:val="24"/>
          <w:szCs w:val="24"/>
        </w:rPr>
      </w:pPr>
      <w:r w:rsidRPr="00C710E0">
        <w:rPr>
          <w:sz w:val="24"/>
          <w:szCs w:val="24"/>
        </w:rPr>
        <w:t>Большое внимание уделяется психологической подготовке. Психологическая подготовка предусматривает формирование личности занимающегося и межличностных отношений, развитие спортивного интеллекта, психологических функций и психомоторных качеств.</w:t>
      </w:r>
    </w:p>
    <w:p w:rsidR="00DE56C9" w:rsidRPr="00C710E0" w:rsidRDefault="00DE56C9" w:rsidP="00DE56C9">
      <w:pPr>
        <w:pStyle w:val="4"/>
        <w:shd w:val="clear" w:color="auto" w:fill="auto"/>
        <w:ind w:left="20" w:firstLine="660"/>
        <w:jc w:val="both"/>
        <w:rPr>
          <w:sz w:val="24"/>
          <w:szCs w:val="24"/>
        </w:rPr>
      </w:pPr>
      <w:r w:rsidRPr="00C710E0">
        <w:rPr>
          <w:sz w:val="24"/>
          <w:szCs w:val="24"/>
        </w:rPr>
        <w:t>Основными задачами психологической подготовки являются:</w:t>
      </w:r>
    </w:p>
    <w:p w:rsidR="00DE56C9" w:rsidRPr="00C710E0" w:rsidRDefault="00DE56C9" w:rsidP="00DE56C9">
      <w:pPr>
        <w:pStyle w:val="4"/>
        <w:shd w:val="clear" w:color="auto" w:fill="auto"/>
        <w:ind w:left="20" w:firstLine="660"/>
        <w:jc w:val="both"/>
        <w:rPr>
          <w:sz w:val="24"/>
          <w:szCs w:val="24"/>
        </w:rPr>
      </w:pPr>
      <w:r w:rsidRPr="00C710E0">
        <w:rPr>
          <w:sz w:val="24"/>
          <w:szCs w:val="24"/>
        </w:rPr>
        <w:t>-привитие устойчивого интереса к занятиям спортом;</w:t>
      </w:r>
    </w:p>
    <w:p w:rsidR="00DE56C9" w:rsidRPr="00C710E0" w:rsidRDefault="00DE56C9" w:rsidP="00DE56C9">
      <w:pPr>
        <w:pStyle w:val="4"/>
        <w:shd w:val="clear" w:color="auto" w:fill="auto"/>
        <w:ind w:left="20" w:firstLine="660"/>
        <w:jc w:val="both"/>
        <w:rPr>
          <w:sz w:val="24"/>
          <w:szCs w:val="24"/>
        </w:rPr>
      </w:pPr>
      <w:r w:rsidRPr="00C710E0">
        <w:rPr>
          <w:sz w:val="24"/>
          <w:szCs w:val="24"/>
        </w:rPr>
        <w:t>-формирование установки на тренировочную деятельность;</w:t>
      </w:r>
    </w:p>
    <w:p w:rsidR="00DE56C9" w:rsidRPr="00C710E0" w:rsidRDefault="00DE56C9" w:rsidP="00DE56C9">
      <w:pPr>
        <w:pStyle w:val="4"/>
        <w:shd w:val="clear" w:color="auto" w:fill="auto"/>
        <w:ind w:left="20" w:firstLine="660"/>
        <w:jc w:val="both"/>
        <w:rPr>
          <w:sz w:val="24"/>
          <w:szCs w:val="24"/>
        </w:rPr>
      </w:pPr>
      <w:r w:rsidRPr="00C710E0">
        <w:rPr>
          <w:sz w:val="24"/>
          <w:szCs w:val="24"/>
        </w:rPr>
        <w:t>-формирование волевых качеств спортсмена;</w:t>
      </w:r>
    </w:p>
    <w:p w:rsidR="00DE56C9" w:rsidRPr="00C710E0" w:rsidRDefault="00DE56C9" w:rsidP="00DE56C9">
      <w:pPr>
        <w:pStyle w:val="4"/>
        <w:shd w:val="clear" w:color="auto" w:fill="auto"/>
        <w:ind w:left="20" w:firstLine="660"/>
        <w:jc w:val="both"/>
        <w:rPr>
          <w:sz w:val="24"/>
          <w:szCs w:val="24"/>
        </w:rPr>
      </w:pPr>
      <w:r w:rsidRPr="00C710E0">
        <w:rPr>
          <w:sz w:val="24"/>
          <w:szCs w:val="24"/>
        </w:rPr>
        <w:t>-совершенствование эмоциональных свойств личности;</w:t>
      </w:r>
    </w:p>
    <w:p w:rsidR="00DE56C9" w:rsidRPr="00C710E0" w:rsidRDefault="00DE56C9" w:rsidP="00DE56C9">
      <w:pPr>
        <w:pStyle w:val="4"/>
        <w:shd w:val="clear" w:color="auto" w:fill="auto"/>
        <w:ind w:left="20" w:firstLine="660"/>
        <w:jc w:val="both"/>
        <w:rPr>
          <w:sz w:val="24"/>
          <w:szCs w:val="24"/>
        </w:rPr>
      </w:pPr>
      <w:r w:rsidRPr="00C710E0">
        <w:rPr>
          <w:sz w:val="24"/>
          <w:szCs w:val="24"/>
        </w:rPr>
        <w:t>-развитие коммуникативных свойств личности;</w:t>
      </w:r>
    </w:p>
    <w:p w:rsidR="00DE56C9" w:rsidRPr="00C710E0" w:rsidRDefault="00DE56C9" w:rsidP="00DE56C9">
      <w:pPr>
        <w:pStyle w:val="4"/>
        <w:shd w:val="clear" w:color="auto" w:fill="auto"/>
        <w:ind w:left="20" w:firstLine="660"/>
        <w:jc w:val="both"/>
        <w:rPr>
          <w:sz w:val="24"/>
          <w:szCs w:val="24"/>
        </w:rPr>
      </w:pPr>
      <w:r w:rsidRPr="00C710E0">
        <w:rPr>
          <w:sz w:val="24"/>
          <w:szCs w:val="24"/>
        </w:rPr>
        <w:t>-развитие и совершенствование интеллекта спортсмена.</w:t>
      </w:r>
    </w:p>
    <w:p w:rsidR="00DE56C9" w:rsidRPr="00C710E0" w:rsidRDefault="00DE56C9" w:rsidP="00DE56C9">
      <w:pPr>
        <w:pStyle w:val="4"/>
        <w:shd w:val="clear" w:color="auto" w:fill="auto"/>
        <w:ind w:left="20" w:right="20" w:firstLine="660"/>
        <w:jc w:val="both"/>
        <w:rPr>
          <w:sz w:val="24"/>
          <w:szCs w:val="24"/>
        </w:rPr>
      </w:pPr>
      <w:r w:rsidRPr="00C710E0">
        <w:rPr>
          <w:sz w:val="24"/>
          <w:szCs w:val="24"/>
        </w:rPr>
        <w:t>К числу главных методов психологической подготовки относятся беседы, методы моделирования соревновательной ситуации через игру.</w:t>
      </w:r>
    </w:p>
    <w:p w:rsidR="00671C4B" w:rsidRPr="00C710E0" w:rsidRDefault="00671C4B" w:rsidP="00671C4B">
      <w:pPr>
        <w:pStyle w:val="4"/>
        <w:shd w:val="clear" w:color="auto" w:fill="auto"/>
        <w:ind w:left="20" w:right="20" w:firstLine="660"/>
        <w:jc w:val="both"/>
        <w:rPr>
          <w:sz w:val="24"/>
          <w:szCs w:val="24"/>
        </w:rPr>
      </w:pPr>
      <w:r w:rsidRPr="00C710E0">
        <w:rPr>
          <w:sz w:val="24"/>
          <w:szCs w:val="24"/>
        </w:rPr>
        <w:t>В программу занятий следует вводить ситуации, требующие преодоления трудностей.</w:t>
      </w:r>
    </w:p>
    <w:p w:rsidR="00671C4B" w:rsidRPr="00C710E0" w:rsidRDefault="00671C4B" w:rsidP="00671C4B">
      <w:pPr>
        <w:pStyle w:val="60"/>
        <w:shd w:val="clear" w:color="auto" w:fill="auto"/>
        <w:ind w:left="20" w:firstLine="660"/>
        <w:rPr>
          <w:sz w:val="24"/>
          <w:szCs w:val="24"/>
        </w:rPr>
      </w:pPr>
      <w:r w:rsidRPr="00C710E0">
        <w:rPr>
          <w:sz w:val="24"/>
          <w:szCs w:val="24"/>
        </w:rPr>
        <w:t>Рекомендации по организации психологической подготовки</w:t>
      </w:r>
    </w:p>
    <w:p w:rsidR="00671C4B" w:rsidRPr="00C710E0" w:rsidRDefault="00671C4B" w:rsidP="00671C4B">
      <w:pPr>
        <w:pStyle w:val="4"/>
        <w:shd w:val="clear" w:color="auto" w:fill="auto"/>
        <w:ind w:left="20" w:right="20" w:firstLine="660"/>
        <w:jc w:val="both"/>
        <w:rPr>
          <w:sz w:val="24"/>
          <w:szCs w:val="24"/>
        </w:rPr>
      </w:pPr>
      <w:r w:rsidRPr="00C710E0">
        <w:rPr>
          <w:sz w:val="24"/>
          <w:szCs w:val="24"/>
        </w:rPr>
        <w:t>В структуру психологической подготовки занимающегося спортсмена включены следующие компоненты:</w:t>
      </w:r>
    </w:p>
    <w:p w:rsidR="00671C4B" w:rsidRPr="00C710E0" w:rsidRDefault="00671C4B" w:rsidP="00671C4B">
      <w:pPr>
        <w:pStyle w:val="4"/>
        <w:numPr>
          <w:ilvl w:val="0"/>
          <w:numId w:val="15"/>
        </w:numPr>
        <w:shd w:val="clear" w:color="auto" w:fill="auto"/>
        <w:ind w:left="20" w:right="20" w:firstLine="660"/>
        <w:jc w:val="both"/>
        <w:rPr>
          <w:sz w:val="24"/>
          <w:szCs w:val="24"/>
        </w:rPr>
      </w:pPr>
      <w:r w:rsidRPr="00C710E0">
        <w:rPr>
          <w:sz w:val="24"/>
          <w:szCs w:val="24"/>
        </w:rPr>
        <w:t xml:space="preserve"> Определение и разработка системы требований к личности занимающегося определенным видом спорта;</w:t>
      </w:r>
    </w:p>
    <w:p w:rsidR="00671C4B" w:rsidRPr="00C710E0" w:rsidRDefault="00671C4B" w:rsidP="00671C4B">
      <w:pPr>
        <w:pStyle w:val="4"/>
        <w:numPr>
          <w:ilvl w:val="0"/>
          <w:numId w:val="15"/>
        </w:numPr>
        <w:shd w:val="clear" w:color="auto" w:fill="auto"/>
        <w:ind w:left="20" w:right="20" w:firstLine="660"/>
        <w:jc w:val="both"/>
        <w:rPr>
          <w:sz w:val="24"/>
          <w:szCs w:val="24"/>
        </w:rPr>
      </w:pPr>
      <w:r w:rsidRPr="00C710E0">
        <w:rPr>
          <w:sz w:val="24"/>
          <w:szCs w:val="24"/>
        </w:rPr>
        <w:t xml:space="preserve"> Психодиагностика и оценка уровня проявления психических качеств и черт личности занимающегося - его «психологическая характеристика»;</w:t>
      </w:r>
    </w:p>
    <w:p w:rsidR="00671C4B" w:rsidRPr="00C710E0" w:rsidRDefault="00671C4B" w:rsidP="00671C4B">
      <w:pPr>
        <w:pStyle w:val="4"/>
        <w:numPr>
          <w:ilvl w:val="0"/>
          <w:numId w:val="15"/>
        </w:numPr>
        <w:shd w:val="clear" w:color="auto" w:fill="auto"/>
        <w:ind w:left="20" w:right="20" w:firstLine="660"/>
        <w:jc w:val="both"/>
        <w:rPr>
          <w:sz w:val="24"/>
          <w:szCs w:val="24"/>
        </w:rPr>
      </w:pPr>
      <w:r w:rsidRPr="00C710E0">
        <w:rPr>
          <w:sz w:val="24"/>
          <w:szCs w:val="24"/>
        </w:rPr>
        <w:t xml:space="preserve"> Становление личности занимающегося спортсмена, через волевые, эмоциональные, коммуникативные и интеллектуальные качества личности.</w:t>
      </w:r>
    </w:p>
    <w:p w:rsidR="00671C4B" w:rsidRDefault="00671C4B" w:rsidP="00671C4B">
      <w:pPr>
        <w:pStyle w:val="4"/>
        <w:numPr>
          <w:ilvl w:val="0"/>
          <w:numId w:val="15"/>
        </w:numPr>
        <w:shd w:val="clear" w:color="auto" w:fill="auto"/>
        <w:ind w:left="20" w:right="20" w:firstLine="660"/>
        <w:jc w:val="both"/>
        <w:rPr>
          <w:sz w:val="24"/>
          <w:szCs w:val="24"/>
        </w:rPr>
      </w:pPr>
      <w:r w:rsidRPr="00C710E0">
        <w:rPr>
          <w:sz w:val="24"/>
          <w:szCs w:val="24"/>
        </w:rPr>
        <w:t xml:space="preserve"> Разработка и совершенствование содержания «психологической настройки» занимающегося в день соревнований через систему организации жизнедеятельности спортсмена, организацию внимания в предстартовый период соревновательной деятельности.</w:t>
      </w:r>
    </w:p>
    <w:p w:rsidR="00AD1CA3" w:rsidRDefault="00AD1CA3" w:rsidP="00AD1CA3">
      <w:pPr>
        <w:pStyle w:val="4"/>
        <w:shd w:val="clear" w:color="auto" w:fill="auto"/>
        <w:ind w:right="20" w:firstLine="0"/>
        <w:jc w:val="both"/>
        <w:rPr>
          <w:sz w:val="24"/>
          <w:szCs w:val="24"/>
        </w:rPr>
      </w:pPr>
    </w:p>
    <w:p w:rsidR="00AD1CA3" w:rsidRPr="00C710E0" w:rsidRDefault="00AD1CA3" w:rsidP="00AD1CA3">
      <w:pPr>
        <w:pStyle w:val="4"/>
        <w:shd w:val="clear" w:color="auto" w:fill="auto"/>
        <w:ind w:right="20" w:firstLine="0"/>
        <w:rPr>
          <w:sz w:val="24"/>
          <w:szCs w:val="24"/>
        </w:rPr>
      </w:pPr>
      <w:r>
        <w:rPr>
          <w:sz w:val="24"/>
          <w:szCs w:val="24"/>
        </w:rPr>
        <w:t>34</w:t>
      </w:r>
    </w:p>
    <w:p w:rsidR="00671C4B" w:rsidRPr="00C710E0" w:rsidRDefault="00671C4B" w:rsidP="00671C4B">
      <w:pPr>
        <w:pStyle w:val="4"/>
        <w:shd w:val="clear" w:color="auto" w:fill="auto"/>
        <w:ind w:left="20" w:right="20" w:firstLine="660"/>
        <w:jc w:val="both"/>
        <w:rPr>
          <w:sz w:val="24"/>
          <w:szCs w:val="24"/>
        </w:rPr>
      </w:pPr>
      <w:r w:rsidRPr="00C710E0">
        <w:rPr>
          <w:sz w:val="24"/>
          <w:szCs w:val="24"/>
        </w:rPr>
        <w:lastRenderedPageBreak/>
        <w:t>Психологическая подготовка к соревнованиям состоит из двух разделов: общая психологическая подготовка к соревнованиям, которая проводится в течение всего года, и специальная психическая подготовка к выступлению на конкретных соревнованиях.</w:t>
      </w:r>
    </w:p>
    <w:p w:rsidR="00671C4B" w:rsidRPr="00C710E0" w:rsidRDefault="00671C4B" w:rsidP="00671C4B">
      <w:pPr>
        <w:pStyle w:val="4"/>
        <w:shd w:val="clear" w:color="auto" w:fill="auto"/>
        <w:ind w:left="20" w:right="20" w:firstLine="660"/>
        <w:jc w:val="both"/>
        <w:rPr>
          <w:sz w:val="24"/>
          <w:szCs w:val="24"/>
        </w:rPr>
      </w:pPr>
      <w:r w:rsidRPr="00C710E0">
        <w:rPr>
          <w:sz w:val="24"/>
          <w:szCs w:val="24"/>
        </w:rPr>
        <w:t>В ходе общей психологической подготовки к соревнованиям формируются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саморегуляции в соревновательной обстановке.</w:t>
      </w:r>
    </w:p>
    <w:p w:rsidR="00671C4B" w:rsidRPr="00C710E0" w:rsidRDefault="00671C4B" w:rsidP="00671C4B">
      <w:pPr>
        <w:pStyle w:val="4"/>
        <w:shd w:val="clear" w:color="auto" w:fill="auto"/>
        <w:spacing w:after="304"/>
        <w:ind w:left="20" w:right="20" w:firstLine="660"/>
        <w:jc w:val="both"/>
        <w:rPr>
          <w:sz w:val="24"/>
          <w:szCs w:val="24"/>
        </w:rPr>
      </w:pPr>
      <w:r w:rsidRPr="00C710E0">
        <w:rPr>
          <w:sz w:val="24"/>
          <w:szCs w:val="24"/>
        </w:rPr>
        <w:t>В ходе подготовки к конкретным соревнованиям формируется специальная (предсоревновательная) психическая игровая готовность спортсмена к выступлению, характеризующаяся уверенностью в своих силах, стремлением к обязательной победе, оптимальным уровнем эмоционального возбуждения, устойчивостью к влиянию внутренних и внешних помех, способностью произвольно управлять действиями, эмоциями и поведением, умением немедленно и эффективно выполнять во время выступления действия и движения, необходимые для победы.</w:t>
      </w:r>
    </w:p>
    <w:p w:rsidR="00671C4B" w:rsidRPr="00C710E0" w:rsidRDefault="00671C4B" w:rsidP="00671C4B">
      <w:pPr>
        <w:pStyle w:val="4"/>
        <w:numPr>
          <w:ilvl w:val="1"/>
          <w:numId w:val="16"/>
        </w:numPr>
        <w:shd w:val="clear" w:color="auto" w:fill="auto"/>
        <w:tabs>
          <w:tab w:val="left" w:pos="1958"/>
        </w:tabs>
        <w:spacing w:after="204" w:line="190" w:lineRule="exact"/>
        <w:rPr>
          <w:b/>
          <w:sz w:val="24"/>
          <w:szCs w:val="24"/>
        </w:rPr>
      </w:pPr>
      <w:r w:rsidRPr="00C710E0">
        <w:rPr>
          <w:b/>
          <w:sz w:val="24"/>
          <w:szCs w:val="24"/>
        </w:rPr>
        <w:t>Планы применения восстановительных средств</w:t>
      </w:r>
    </w:p>
    <w:p w:rsidR="00671C4B" w:rsidRPr="00C710E0" w:rsidRDefault="00671C4B" w:rsidP="00671C4B">
      <w:pPr>
        <w:pStyle w:val="4"/>
        <w:shd w:val="clear" w:color="auto" w:fill="auto"/>
        <w:ind w:left="20" w:right="20" w:firstLine="660"/>
        <w:jc w:val="both"/>
        <w:rPr>
          <w:sz w:val="24"/>
          <w:szCs w:val="24"/>
        </w:rPr>
      </w:pPr>
      <w:r w:rsidRPr="00C710E0">
        <w:rPr>
          <w:sz w:val="24"/>
          <w:szCs w:val="24"/>
        </w:rPr>
        <w:t>Многолетняя спортивная подготовка связана с постоянным ростом тренировочных и соревновательных нагрузок, выполнения больших по объему и интенсивности нагрузок и сохранение высокой работоспособности не возможно без использования восстановительных мероприятий.</w:t>
      </w:r>
    </w:p>
    <w:p w:rsidR="00671C4B" w:rsidRPr="00C710E0" w:rsidRDefault="00671C4B" w:rsidP="00671C4B">
      <w:pPr>
        <w:pStyle w:val="4"/>
        <w:shd w:val="clear" w:color="auto" w:fill="auto"/>
        <w:ind w:left="23" w:right="20" w:firstLine="658"/>
        <w:jc w:val="both"/>
        <w:rPr>
          <w:sz w:val="24"/>
          <w:szCs w:val="24"/>
        </w:rPr>
      </w:pPr>
      <w:r w:rsidRPr="00C710E0">
        <w:rPr>
          <w:sz w:val="24"/>
          <w:szCs w:val="24"/>
        </w:rPr>
        <w:t>В условиях применения больших нагрузок, большое значение, в тренировочном процессе приобретает системность и направленность различных восстановительных средств. Система восстановительных мероприятий имеет комплексный характер, включает в себя различные средства, при применении которых нужно учитывать возраст, спортивный стаж, квалификацию и индивидуальные (возрастные) особенности спортсменов.</w:t>
      </w:r>
    </w:p>
    <w:p w:rsidR="00671C4B" w:rsidRPr="00C710E0" w:rsidRDefault="00671C4B" w:rsidP="00671C4B">
      <w:pPr>
        <w:pStyle w:val="4"/>
        <w:shd w:val="clear" w:color="auto" w:fill="auto"/>
        <w:ind w:left="23" w:firstLine="658"/>
        <w:jc w:val="both"/>
        <w:rPr>
          <w:sz w:val="24"/>
          <w:szCs w:val="24"/>
        </w:rPr>
      </w:pPr>
      <w:r w:rsidRPr="00C710E0">
        <w:rPr>
          <w:sz w:val="24"/>
          <w:szCs w:val="24"/>
        </w:rPr>
        <w:t>Средства восстановления:</w:t>
      </w:r>
    </w:p>
    <w:p w:rsidR="00671C4B" w:rsidRPr="00C710E0" w:rsidRDefault="00671C4B" w:rsidP="00671C4B">
      <w:pPr>
        <w:pStyle w:val="4"/>
        <w:shd w:val="clear" w:color="auto" w:fill="auto"/>
        <w:ind w:left="20" w:firstLine="660"/>
        <w:jc w:val="both"/>
        <w:rPr>
          <w:sz w:val="24"/>
          <w:szCs w:val="24"/>
        </w:rPr>
      </w:pPr>
      <w:r w:rsidRPr="00C710E0">
        <w:rPr>
          <w:sz w:val="24"/>
          <w:szCs w:val="24"/>
        </w:rPr>
        <w:t>-рациональное распределение нагрузок по этапам подготовки;</w:t>
      </w:r>
    </w:p>
    <w:p w:rsidR="00671C4B" w:rsidRPr="00C710E0" w:rsidRDefault="00671C4B" w:rsidP="00671C4B">
      <w:pPr>
        <w:pStyle w:val="4"/>
        <w:shd w:val="clear" w:color="auto" w:fill="auto"/>
        <w:ind w:left="20" w:firstLine="660"/>
        <w:jc w:val="both"/>
        <w:rPr>
          <w:sz w:val="24"/>
          <w:szCs w:val="24"/>
        </w:rPr>
      </w:pPr>
      <w:r w:rsidRPr="00C710E0">
        <w:rPr>
          <w:sz w:val="24"/>
          <w:szCs w:val="24"/>
        </w:rPr>
        <w:t>-рациональное построение тренировочного занятия;</w:t>
      </w:r>
    </w:p>
    <w:p w:rsidR="00F87ED5" w:rsidRPr="00C710E0" w:rsidRDefault="00F87ED5" w:rsidP="00F87ED5">
      <w:pPr>
        <w:pStyle w:val="4"/>
        <w:shd w:val="clear" w:color="auto" w:fill="auto"/>
        <w:ind w:left="20" w:right="20" w:firstLine="660"/>
        <w:jc w:val="both"/>
        <w:rPr>
          <w:sz w:val="24"/>
          <w:szCs w:val="24"/>
        </w:rPr>
      </w:pPr>
      <w:r w:rsidRPr="00C710E0">
        <w:rPr>
          <w:sz w:val="24"/>
          <w:szCs w:val="24"/>
        </w:rPr>
        <w:t>-постепенное возрастание тренировочных нагрузок по объему и интенсивности;</w:t>
      </w:r>
    </w:p>
    <w:p w:rsidR="00F87ED5" w:rsidRPr="00C710E0" w:rsidRDefault="00F87ED5" w:rsidP="00F87ED5">
      <w:pPr>
        <w:pStyle w:val="4"/>
        <w:shd w:val="clear" w:color="auto" w:fill="auto"/>
        <w:ind w:left="20" w:firstLine="660"/>
        <w:jc w:val="both"/>
        <w:rPr>
          <w:sz w:val="24"/>
          <w:szCs w:val="24"/>
        </w:rPr>
      </w:pPr>
      <w:r w:rsidRPr="00C710E0">
        <w:rPr>
          <w:sz w:val="24"/>
          <w:szCs w:val="24"/>
        </w:rPr>
        <w:t>-разнообразие средств и методов тренировки;</w:t>
      </w:r>
    </w:p>
    <w:p w:rsidR="00F87ED5" w:rsidRPr="00C710E0" w:rsidRDefault="00F87ED5" w:rsidP="00F87ED5">
      <w:pPr>
        <w:pStyle w:val="4"/>
        <w:shd w:val="clear" w:color="auto" w:fill="auto"/>
        <w:ind w:left="660" w:right="160" w:firstLine="0"/>
        <w:jc w:val="left"/>
        <w:rPr>
          <w:sz w:val="24"/>
          <w:szCs w:val="24"/>
        </w:rPr>
      </w:pPr>
      <w:r w:rsidRPr="00C710E0">
        <w:rPr>
          <w:sz w:val="24"/>
          <w:szCs w:val="24"/>
        </w:rPr>
        <w:t xml:space="preserve">-переключение с одного вида спортивной деятельности на другой; </w:t>
      </w:r>
    </w:p>
    <w:p w:rsidR="00F87ED5" w:rsidRPr="00C710E0" w:rsidRDefault="00F87ED5" w:rsidP="00F87ED5">
      <w:pPr>
        <w:pStyle w:val="4"/>
        <w:shd w:val="clear" w:color="auto" w:fill="auto"/>
        <w:ind w:left="660" w:right="160" w:firstLine="0"/>
        <w:jc w:val="left"/>
        <w:rPr>
          <w:sz w:val="24"/>
          <w:szCs w:val="24"/>
        </w:rPr>
      </w:pPr>
      <w:r w:rsidRPr="00C710E0">
        <w:rPr>
          <w:sz w:val="24"/>
          <w:szCs w:val="24"/>
        </w:rPr>
        <w:t>-чередование тренировочных нагрузок различного объема и интенсивности;</w:t>
      </w:r>
    </w:p>
    <w:p w:rsidR="00F87ED5" w:rsidRPr="00C710E0" w:rsidRDefault="00F87ED5" w:rsidP="00F87ED5">
      <w:pPr>
        <w:pStyle w:val="4"/>
        <w:shd w:val="clear" w:color="auto" w:fill="auto"/>
        <w:ind w:left="660" w:right="160" w:firstLine="0"/>
        <w:jc w:val="left"/>
        <w:rPr>
          <w:sz w:val="24"/>
          <w:szCs w:val="24"/>
        </w:rPr>
      </w:pPr>
      <w:r w:rsidRPr="00C710E0">
        <w:rPr>
          <w:sz w:val="24"/>
          <w:szCs w:val="24"/>
        </w:rPr>
        <w:t xml:space="preserve"> -изменение пауз отдыха, их продолжительности;</w:t>
      </w:r>
    </w:p>
    <w:p w:rsidR="00F87ED5" w:rsidRPr="00C710E0" w:rsidRDefault="00F87ED5" w:rsidP="00F87ED5">
      <w:pPr>
        <w:pStyle w:val="4"/>
        <w:shd w:val="clear" w:color="auto" w:fill="auto"/>
        <w:ind w:left="20" w:right="20" w:firstLine="660"/>
        <w:jc w:val="both"/>
        <w:rPr>
          <w:sz w:val="24"/>
          <w:szCs w:val="24"/>
        </w:rPr>
      </w:pPr>
      <w:r w:rsidRPr="00C710E0">
        <w:rPr>
          <w:sz w:val="24"/>
          <w:szCs w:val="24"/>
        </w:rPr>
        <w:t>-оптимальное соотношение нагрузок и отдыха на отдельном тренировочном занятии и в   отдельном недельном цикле;</w:t>
      </w:r>
    </w:p>
    <w:p w:rsidR="00F87ED5" w:rsidRPr="00C710E0" w:rsidRDefault="00F87ED5" w:rsidP="00F87ED5">
      <w:pPr>
        <w:pStyle w:val="4"/>
        <w:shd w:val="clear" w:color="auto" w:fill="auto"/>
        <w:ind w:left="660" w:right="360" w:firstLine="0"/>
        <w:jc w:val="both"/>
        <w:rPr>
          <w:sz w:val="24"/>
          <w:szCs w:val="24"/>
        </w:rPr>
      </w:pPr>
      <w:r w:rsidRPr="00C710E0">
        <w:rPr>
          <w:sz w:val="24"/>
          <w:szCs w:val="24"/>
        </w:rPr>
        <w:t xml:space="preserve">-оптимальное соотношение нагрузок и отдыха на этапах годичного цикла; </w:t>
      </w:r>
    </w:p>
    <w:p w:rsidR="00F87ED5" w:rsidRPr="00C710E0" w:rsidRDefault="00F87ED5" w:rsidP="00F87ED5">
      <w:pPr>
        <w:pStyle w:val="4"/>
        <w:shd w:val="clear" w:color="auto" w:fill="auto"/>
        <w:ind w:left="660" w:right="360" w:firstLine="0"/>
        <w:jc w:val="both"/>
        <w:rPr>
          <w:sz w:val="24"/>
          <w:szCs w:val="24"/>
        </w:rPr>
      </w:pPr>
      <w:r w:rsidRPr="00C710E0">
        <w:rPr>
          <w:sz w:val="24"/>
          <w:szCs w:val="24"/>
        </w:rPr>
        <w:t>-оптимальное соотношение тренировочных и соревновательных нагрузок;</w:t>
      </w:r>
    </w:p>
    <w:p w:rsidR="00F87ED5" w:rsidRPr="00C710E0" w:rsidRDefault="00F87ED5" w:rsidP="00F87ED5">
      <w:pPr>
        <w:pStyle w:val="4"/>
        <w:shd w:val="clear" w:color="auto" w:fill="auto"/>
        <w:ind w:left="660" w:right="360" w:firstLine="0"/>
        <w:jc w:val="both"/>
        <w:rPr>
          <w:sz w:val="24"/>
          <w:szCs w:val="24"/>
        </w:rPr>
      </w:pPr>
      <w:r w:rsidRPr="00C710E0">
        <w:rPr>
          <w:sz w:val="24"/>
          <w:szCs w:val="24"/>
        </w:rPr>
        <w:t xml:space="preserve"> -упражнения для активного отдыха и расслабления;</w:t>
      </w:r>
    </w:p>
    <w:p w:rsidR="00F87ED5" w:rsidRPr="00C710E0" w:rsidRDefault="00F87ED5" w:rsidP="00F87ED5">
      <w:pPr>
        <w:pStyle w:val="4"/>
        <w:shd w:val="clear" w:color="auto" w:fill="auto"/>
        <w:ind w:left="20" w:firstLine="660"/>
        <w:jc w:val="both"/>
        <w:rPr>
          <w:sz w:val="24"/>
          <w:szCs w:val="24"/>
        </w:rPr>
      </w:pPr>
      <w:r w:rsidRPr="00C710E0">
        <w:rPr>
          <w:sz w:val="24"/>
          <w:szCs w:val="24"/>
        </w:rPr>
        <w:t>-дни профилактического отдыха.</w:t>
      </w:r>
    </w:p>
    <w:p w:rsidR="00F87ED5" w:rsidRPr="00EE2E03" w:rsidRDefault="00F87ED5" w:rsidP="00F87ED5">
      <w:pPr>
        <w:pStyle w:val="60"/>
        <w:shd w:val="clear" w:color="auto" w:fill="auto"/>
        <w:ind w:left="20" w:firstLine="660"/>
        <w:rPr>
          <w:sz w:val="24"/>
          <w:szCs w:val="24"/>
        </w:rPr>
      </w:pPr>
      <w:r w:rsidRPr="00EE2E03">
        <w:rPr>
          <w:sz w:val="24"/>
          <w:szCs w:val="24"/>
        </w:rPr>
        <w:t>Психологические средства восстановления:</w:t>
      </w:r>
    </w:p>
    <w:p w:rsidR="00F87ED5" w:rsidRPr="00EE2E03" w:rsidRDefault="00F87ED5" w:rsidP="00F87ED5">
      <w:pPr>
        <w:pStyle w:val="4"/>
        <w:shd w:val="clear" w:color="auto" w:fill="auto"/>
        <w:ind w:left="20" w:firstLine="660"/>
        <w:jc w:val="both"/>
        <w:rPr>
          <w:sz w:val="24"/>
          <w:szCs w:val="24"/>
        </w:rPr>
      </w:pPr>
      <w:r w:rsidRPr="00EE2E03">
        <w:rPr>
          <w:sz w:val="24"/>
          <w:szCs w:val="24"/>
        </w:rPr>
        <w:t>-создание положительного эмоционального фона тренировки;</w:t>
      </w:r>
    </w:p>
    <w:p w:rsidR="00F87ED5" w:rsidRPr="00EE2E03" w:rsidRDefault="00F87ED5" w:rsidP="00F87ED5">
      <w:pPr>
        <w:pStyle w:val="4"/>
        <w:shd w:val="clear" w:color="auto" w:fill="auto"/>
        <w:ind w:left="20" w:firstLine="660"/>
        <w:jc w:val="both"/>
        <w:rPr>
          <w:sz w:val="24"/>
          <w:szCs w:val="24"/>
        </w:rPr>
      </w:pPr>
      <w:r w:rsidRPr="00EE2E03">
        <w:rPr>
          <w:sz w:val="24"/>
          <w:szCs w:val="24"/>
        </w:rPr>
        <w:t>-переключение внимания, мыслей, отвлекающие мероприятия;</w:t>
      </w:r>
    </w:p>
    <w:p w:rsidR="00F87ED5" w:rsidRPr="00EE2E03" w:rsidRDefault="00F87ED5" w:rsidP="00F87ED5">
      <w:pPr>
        <w:pStyle w:val="4"/>
        <w:shd w:val="clear" w:color="auto" w:fill="auto"/>
        <w:ind w:left="20" w:firstLine="660"/>
        <w:jc w:val="both"/>
        <w:rPr>
          <w:sz w:val="24"/>
          <w:szCs w:val="24"/>
        </w:rPr>
      </w:pPr>
      <w:r w:rsidRPr="00EE2E03">
        <w:rPr>
          <w:sz w:val="24"/>
          <w:szCs w:val="24"/>
        </w:rPr>
        <w:t>-внушение;</w:t>
      </w:r>
    </w:p>
    <w:p w:rsidR="00F87ED5" w:rsidRPr="00EE2E03" w:rsidRDefault="00F87ED5" w:rsidP="00F87ED5">
      <w:pPr>
        <w:pStyle w:val="4"/>
        <w:shd w:val="clear" w:color="auto" w:fill="auto"/>
        <w:ind w:left="20" w:firstLine="660"/>
        <w:jc w:val="both"/>
        <w:rPr>
          <w:sz w:val="24"/>
          <w:szCs w:val="24"/>
        </w:rPr>
      </w:pPr>
      <w:r w:rsidRPr="00EE2E03">
        <w:rPr>
          <w:sz w:val="24"/>
          <w:szCs w:val="24"/>
        </w:rPr>
        <w:t>-психорегулирующая тренировка.</w:t>
      </w:r>
    </w:p>
    <w:p w:rsidR="00F87ED5" w:rsidRPr="00EE2E03" w:rsidRDefault="00F87ED5" w:rsidP="00F87ED5">
      <w:pPr>
        <w:pStyle w:val="60"/>
        <w:shd w:val="clear" w:color="auto" w:fill="auto"/>
        <w:ind w:left="20" w:firstLine="660"/>
        <w:rPr>
          <w:sz w:val="24"/>
          <w:szCs w:val="24"/>
        </w:rPr>
      </w:pPr>
      <w:r w:rsidRPr="00EE2E03">
        <w:rPr>
          <w:sz w:val="24"/>
          <w:szCs w:val="24"/>
        </w:rPr>
        <w:t>Медико-биологические средства восстановления:</w:t>
      </w:r>
    </w:p>
    <w:p w:rsidR="00F87ED5" w:rsidRPr="00EE2E03" w:rsidRDefault="00F87ED5" w:rsidP="00F87ED5">
      <w:pPr>
        <w:pStyle w:val="4"/>
        <w:shd w:val="clear" w:color="auto" w:fill="auto"/>
        <w:ind w:left="20" w:firstLine="660"/>
        <w:jc w:val="both"/>
        <w:rPr>
          <w:sz w:val="24"/>
          <w:szCs w:val="24"/>
        </w:rPr>
      </w:pPr>
      <w:r w:rsidRPr="00EE2E03">
        <w:rPr>
          <w:sz w:val="24"/>
          <w:szCs w:val="24"/>
        </w:rPr>
        <w:t>-гигиенические средства;</w:t>
      </w:r>
    </w:p>
    <w:p w:rsidR="00F87ED5" w:rsidRPr="00EE2E03" w:rsidRDefault="00F87ED5" w:rsidP="00F87ED5">
      <w:pPr>
        <w:pStyle w:val="4"/>
        <w:shd w:val="clear" w:color="auto" w:fill="auto"/>
        <w:ind w:left="20" w:firstLine="660"/>
        <w:jc w:val="both"/>
        <w:rPr>
          <w:sz w:val="24"/>
          <w:szCs w:val="24"/>
        </w:rPr>
      </w:pPr>
      <w:r w:rsidRPr="00EE2E03">
        <w:rPr>
          <w:sz w:val="24"/>
          <w:szCs w:val="24"/>
        </w:rPr>
        <w:t>-водные процедуры закаливающего характера;</w:t>
      </w:r>
    </w:p>
    <w:p w:rsidR="00F87ED5" w:rsidRPr="00EE2E03" w:rsidRDefault="00F87ED5" w:rsidP="00F87ED5">
      <w:pPr>
        <w:pStyle w:val="4"/>
        <w:shd w:val="clear" w:color="auto" w:fill="auto"/>
        <w:ind w:left="20" w:firstLine="660"/>
        <w:jc w:val="both"/>
        <w:rPr>
          <w:sz w:val="24"/>
          <w:szCs w:val="24"/>
        </w:rPr>
      </w:pPr>
      <w:r w:rsidRPr="00EE2E03">
        <w:rPr>
          <w:sz w:val="24"/>
          <w:szCs w:val="24"/>
        </w:rPr>
        <w:t>-душ, теплые ванны;</w:t>
      </w:r>
    </w:p>
    <w:p w:rsidR="00F87ED5" w:rsidRPr="00EE2E03" w:rsidRDefault="00F87ED5" w:rsidP="00F87ED5">
      <w:pPr>
        <w:pStyle w:val="4"/>
        <w:shd w:val="clear" w:color="auto" w:fill="auto"/>
        <w:ind w:left="20" w:firstLine="660"/>
        <w:jc w:val="both"/>
        <w:rPr>
          <w:sz w:val="24"/>
          <w:szCs w:val="24"/>
        </w:rPr>
      </w:pPr>
      <w:r w:rsidRPr="00EE2E03">
        <w:rPr>
          <w:sz w:val="24"/>
          <w:szCs w:val="24"/>
        </w:rPr>
        <w:t>-прогулки на свежем воздухе;</w:t>
      </w:r>
    </w:p>
    <w:p w:rsidR="00F87ED5" w:rsidRPr="00EE2E03" w:rsidRDefault="00F87ED5" w:rsidP="00F87ED5">
      <w:pPr>
        <w:pStyle w:val="4"/>
        <w:shd w:val="clear" w:color="auto" w:fill="auto"/>
        <w:ind w:left="20" w:firstLine="660"/>
        <w:jc w:val="both"/>
        <w:rPr>
          <w:sz w:val="24"/>
          <w:szCs w:val="24"/>
        </w:rPr>
      </w:pPr>
      <w:r w:rsidRPr="00EE2E03">
        <w:rPr>
          <w:sz w:val="24"/>
          <w:szCs w:val="24"/>
        </w:rPr>
        <w:t>-рациональные режимы дня и сна, питания;</w:t>
      </w:r>
    </w:p>
    <w:p w:rsidR="00F87ED5" w:rsidRPr="00EE2E03" w:rsidRDefault="00F87ED5" w:rsidP="00F87ED5">
      <w:pPr>
        <w:pStyle w:val="4"/>
        <w:shd w:val="clear" w:color="auto" w:fill="auto"/>
        <w:ind w:left="20" w:firstLine="660"/>
        <w:jc w:val="both"/>
        <w:rPr>
          <w:sz w:val="24"/>
          <w:szCs w:val="24"/>
        </w:rPr>
      </w:pPr>
      <w:r w:rsidRPr="00EE2E03">
        <w:rPr>
          <w:sz w:val="24"/>
          <w:szCs w:val="24"/>
        </w:rPr>
        <w:t>-витаминизация;</w:t>
      </w:r>
    </w:p>
    <w:p w:rsidR="00F87ED5" w:rsidRPr="00EE2E03" w:rsidRDefault="00F87ED5" w:rsidP="00F87ED5">
      <w:pPr>
        <w:pStyle w:val="4"/>
        <w:shd w:val="clear" w:color="auto" w:fill="auto"/>
        <w:ind w:left="20" w:firstLine="660"/>
        <w:jc w:val="both"/>
        <w:rPr>
          <w:sz w:val="24"/>
          <w:szCs w:val="24"/>
        </w:rPr>
      </w:pPr>
      <w:r w:rsidRPr="00EE2E03">
        <w:rPr>
          <w:sz w:val="24"/>
          <w:szCs w:val="24"/>
        </w:rPr>
        <w:t>-тренировки в благоприятное время суток.</w:t>
      </w:r>
    </w:p>
    <w:p w:rsidR="00F87ED5" w:rsidRPr="00EE2E03" w:rsidRDefault="00F87ED5" w:rsidP="00F87ED5">
      <w:pPr>
        <w:pStyle w:val="60"/>
        <w:shd w:val="clear" w:color="auto" w:fill="auto"/>
        <w:ind w:left="20" w:firstLine="660"/>
        <w:rPr>
          <w:sz w:val="24"/>
          <w:szCs w:val="24"/>
        </w:rPr>
      </w:pPr>
      <w:r w:rsidRPr="00EE2E03">
        <w:rPr>
          <w:sz w:val="24"/>
          <w:szCs w:val="24"/>
        </w:rPr>
        <w:t>Физиотерапевтические средства восстановления</w:t>
      </w:r>
    </w:p>
    <w:p w:rsidR="00F87ED5" w:rsidRPr="00EE2E03" w:rsidRDefault="00F87ED5" w:rsidP="00F87ED5">
      <w:pPr>
        <w:pStyle w:val="4"/>
        <w:shd w:val="clear" w:color="auto" w:fill="auto"/>
        <w:ind w:left="20" w:right="20" w:firstLine="660"/>
        <w:jc w:val="both"/>
        <w:rPr>
          <w:sz w:val="24"/>
          <w:szCs w:val="24"/>
        </w:rPr>
      </w:pPr>
      <w:r w:rsidRPr="00EE2E03">
        <w:rPr>
          <w:sz w:val="24"/>
          <w:szCs w:val="24"/>
        </w:rPr>
        <w:t>-душ: теплый (успокаивающий) при температуре 36 - 38 градусов и продолжительностью 12-15 мин., прохладный, контрастный и вибрационный при температуре 23-28 гр. и продолжительностью 2-3 мин.;</w:t>
      </w:r>
    </w:p>
    <w:p w:rsidR="00F87ED5" w:rsidRDefault="00F87ED5" w:rsidP="00F87ED5">
      <w:pPr>
        <w:pStyle w:val="4"/>
        <w:shd w:val="clear" w:color="auto" w:fill="auto"/>
        <w:ind w:left="20" w:firstLine="660"/>
        <w:jc w:val="both"/>
        <w:rPr>
          <w:sz w:val="24"/>
          <w:szCs w:val="24"/>
        </w:rPr>
      </w:pPr>
      <w:r w:rsidRPr="00EE2E03">
        <w:rPr>
          <w:sz w:val="24"/>
          <w:szCs w:val="24"/>
        </w:rPr>
        <w:t>-ванны хвойные, жемчужные, солевые;</w:t>
      </w:r>
    </w:p>
    <w:p w:rsidR="00AD1CA3" w:rsidRDefault="00AD1CA3" w:rsidP="00F87ED5">
      <w:pPr>
        <w:pStyle w:val="4"/>
        <w:shd w:val="clear" w:color="auto" w:fill="auto"/>
        <w:ind w:left="20" w:firstLine="660"/>
        <w:jc w:val="both"/>
        <w:rPr>
          <w:sz w:val="24"/>
          <w:szCs w:val="24"/>
        </w:rPr>
      </w:pPr>
    </w:p>
    <w:p w:rsidR="00AD1CA3" w:rsidRPr="00EE2E03" w:rsidRDefault="00AD1CA3" w:rsidP="00AD1CA3">
      <w:pPr>
        <w:pStyle w:val="4"/>
        <w:shd w:val="clear" w:color="auto" w:fill="auto"/>
        <w:ind w:left="20" w:firstLine="660"/>
        <w:rPr>
          <w:sz w:val="24"/>
          <w:szCs w:val="24"/>
        </w:rPr>
      </w:pPr>
      <w:r>
        <w:rPr>
          <w:sz w:val="24"/>
          <w:szCs w:val="24"/>
        </w:rPr>
        <w:t>35</w:t>
      </w:r>
    </w:p>
    <w:p w:rsidR="00F87ED5" w:rsidRPr="00EE2E03" w:rsidRDefault="00F87ED5" w:rsidP="00F87ED5">
      <w:pPr>
        <w:pStyle w:val="4"/>
        <w:shd w:val="clear" w:color="auto" w:fill="auto"/>
        <w:ind w:left="20" w:right="20" w:firstLine="660"/>
        <w:jc w:val="both"/>
        <w:rPr>
          <w:sz w:val="24"/>
          <w:szCs w:val="24"/>
        </w:rPr>
      </w:pPr>
      <w:r w:rsidRPr="00EE2E03">
        <w:rPr>
          <w:sz w:val="24"/>
          <w:szCs w:val="24"/>
        </w:rPr>
        <w:lastRenderedPageBreak/>
        <w:t>-бани и бассейны - 1 - 2 раза в неделю (исключая предсоревновательный и соревновательный микроциклы);</w:t>
      </w:r>
    </w:p>
    <w:p w:rsidR="00F87ED5" w:rsidRPr="00EE2E03" w:rsidRDefault="00F87ED5" w:rsidP="00F87ED5">
      <w:pPr>
        <w:pStyle w:val="4"/>
        <w:shd w:val="clear" w:color="auto" w:fill="auto"/>
        <w:ind w:left="20" w:firstLine="660"/>
        <w:jc w:val="both"/>
        <w:rPr>
          <w:sz w:val="24"/>
          <w:szCs w:val="24"/>
        </w:rPr>
      </w:pPr>
      <w:r w:rsidRPr="00EE2E03">
        <w:rPr>
          <w:sz w:val="24"/>
          <w:szCs w:val="24"/>
        </w:rPr>
        <w:t>-кислородотерапия;</w:t>
      </w:r>
    </w:p>
    <w:p w:rsidR="00F87ED5" w:rsidRPr="00EE2E03" w:rsidRDefault="00F87ED5" w:rsidP="00F87ED5">
      <w:pPr>
        <w:pStyle w:val="4"/>
        <w:shd w:val="clear" w:color="auto" w:fill="auto"/>
        <w:ind w:left="20" w:firstLine="660"/>
        <w:jc w:val="both"/>
        <w:rPr>
          <w:sz w:val="24"/>
          <w:szCs w:val="24"/>
        </w:rPr>
      </w:pPr>
      <w:r w:rsidRPr="00EE2E03">
        <w:rPr>
          <w:sz w:val="24"/>
          <w:szCs w:val="24"/>
        </w:rPr>
        <w:t>-массаж.</w:t>
      </w:r>
    </w:p>
    <w:p w:rsidR="00F87ED5" w:rsidRPr="00EE2E03" w:rsidRDefault="00F87ED5" w:rsidP="00F87ED5">
      <w:pPr>
        <w:pStyle w:val="4"/>
        <w:shd w:val="clear" w:color="auto" w:fill="auto"/>
        <w:ind w:left="20" w:right="20" w:firstLine="660"/>
        <w:jc w:val="both"/>
        <w:rPr>
          <w:sz w:val="24"/>
          <w:szCs w:val="24"/>
        </w:rPr>
      </w:pPr>
      <w:r w:rsidRPr="00EE2E03">
        <w:rPr>
          <w:sz w:val="24"/>
          <w:szCs w:val="24"/>
        </w:rPr>
        <w:t>Комплексное использование средств в полном объеме необходимо на этапе спортивного совершенствования после больших тренировочных нагрузок и в соревновательном периоде. В остальных случаях следует использовать отдельные локальные средства в начале и в процессе тренировочного занятия. По окончании занятий с малыми и средними нагрузками достаточно использовать гигиенические процедуры.</w:t>
      </w:r>
    </w:p>
    <w:p w:rsidR="00F87ED5" w:rsidRPr="00EE2E03" w:rsidRDefault="00F87ED5" w:rsidP="00F87ED5">
      <w:pPr>
        <w:pStyle w:val="4"/>
        <w:shd w:val="clear" w:color="auto" w:fill="auto"/>
        <w:ind w:left="20" w:right="20" w:firstLine="660"/>
        <w:jc w:val="both"/>
        <w:rPr>
          <w:sz w:val="24"/>
          <w:szCs w:val="24"/>
        </w:rPr>
      </w:pPr>
      <w:r w:rsidRPr="00EE2E03">
        <w:rPr>
          <w:sz w:val="24"/>
          <w:szCs w:val="24"/>
        </w:rPr>
        <w:t>Использование восстановительных средств является составной частью тренировочного процесса. Большое значение для оптимизации восстановительных процессов имеет создание положительного эмоционального фона.</w:t>
      </w:r>
    </w:p>
    <w:p w:rsidR="00F87ED5" w:rsidRPr="00EE2E03" w:rsidRDefault="00F87ED5" w:rsidP="00A65B6F">
      <w:pPr>
        <w:pStyle w:val="4"/>
        <w:shd w:val="clear" w:color="auto" w:fill="auto"/>
        <w:ind w:left="20" w:right="20" w:firstLine="660"/>
        <w:jc w:val="both"/>
        <w:rPr>
          <w:sz w:val="24"/>
          <w:szCs w:val="24"/>
        </w:rPr>
      </w:pPr>
    </w:p>
    <w:p w:rsidR="008B4CAB" w:rsidRPr="00EE2E03" w:rsidRDefault="008B4CAB" w:rsidP="008B4CAB">
      <w:pPr>
        <w:pStyle w:val="50"/>
        <w:numPr>
          <w:ilvl w:val="1"/>
          <w:numId w:val="16"/>
        </w:numPr>
        <w:shd w:val="clear" w:color="auto" w:fill="auto"/>
        <w:tabs>
          <w:tab w:val="left" w:pos="2962"/>
        </w:tabs>
        <w:spacing w:line="240" w:lineRule="exact"/>
        <w:jc w:val="center"/>
        <w:rPr>
          <w:b/>
          <w:sz w:val="24"/>
          <w:szCs w:val="24"/>
        </w:rPr>
      </w:pPr>
      <w:r w:rsidRPr="00EE2E03">
        <w:rPr>
          <w:b/>
          <w:sz w:val="24"/>
          <w:szCs w:val="24"/>
        </w:rPr>
        <w:t>План антидопинговых мероприятий</w:t>
      </w:r>
    </w:p>
    <w:p w:rsidR="008B4CAB" w:rsidRPr="00EE2E03" w:rsidRDefault="008B4CAB" w:rsidP="008B4CAB">
      <w:pPr>
        <w:pStyle w:val="50"/>
        <w:shd w:val="clear" w:color="auto" w:fill="auto"/>
        <w:ind w:left="120" w:right="200" w:firstLine="720"/>
        <w:jc w:val="both"/>
        <w:rPr>
          <w:sz w:val="24"/>
          <w:szCs w:val="24"/>
        </w:rPr>
      </w:pPr>
      <w:r w:rsidRPr="00EE2E03">
        <w:rPr>
          <w:sz w:val="24"/>
          <w:szCs w:val="24"/>
        </w:rPr>
        <w:t xml:space="preserve">Основным принципом АКОД - антидопингового кодекса олимпийского движения стало запрещение применения допингов участниками олимпийского движения для обеспечения равных условий всем выступающим спортсменам. Допинг рассматривается как явление, противоречащее фундаментальным принципам олимпизма, медицинской и спортивной этике. Согласно последней формулировке </w:t>
      </w:r>
      <w:r w:rsidRPr="00EE2E03">
        <w:rPr>
          <w:sz w:val="24"/>
          <w:szCs w:val="24"/>
          <w:lang w:val="en-US" w:eastAsia="en-US" w:bidi="en-US"/>
        </w:rPr>
        <w:t>WAD</w:t>
      </w:r>
      <w:r w:rsidRPr="00EE2E03">
        <w:rPr>
          <w:sz w:val="24"/>
          <w:szCs w:val="24"/>
          <w:lang w:eastAsia="en-US" w:bidi="en-US"/>
        </w:rPr>
        <w:t xml:space="preserve"> </w:t>
      </w:r>
      <w:r w:rsidRPr="00EE2E03">
        <w:rPr>
          <w:sz w:val="24"/>
          <w:szCs w:val="24"/>
        </w:rPr>
        <w:t>А, допингом называется «использование специальных веществ или методов, потенциально вредных для здоровья спортсменов и (или) способных увеличить работоспособность спортсмена, а также присутствие в организме запрещенного вещества или запрещенного метода, либо очевидность их использования». Допинг - тестированию может подвергнуться любой спортсмен, отказ от тестирования рассматривается как положительная проба.</w:t>
      </w:r>
    </w:p>
    <w:p w:rsidR="008B4CAB" w:rsidRPr="00EE2E03" w:rsidRDefault="008B4CAB" w:rsidP="008B4CAB">
      <w:pPr>
        <w:pStyle w:val="50"/>
        <w:shd w:val="clear" w:color="auto" w:fill="auto"/>
        <w:ind w:left="120" w:right="200" w:firstLine="720"/>
        <w:jc w:val="both"/>
        <w:rPr>
          <w:sz w:val="24"/>
          <w:szCs w:val="24"/>
        </w:rPr>
      </w:pPr>
      <w:r w:rsidRPr="00EE2E03">
        <w:rPr>
          <w:sz w:val="24"/>
          <w:szCs w:val="24"/>
        </w:rPr>
        <w:t>Антидопинговое обеспечение занимающихся включает в себя основные антидопинговые мероприятия: допинг-контроль, беседы, лекции и т.п. Учреждение для спортсменов организует и проводит мероприятия, направленные на предотвращение допинга и борьбу с ним; о последствиях допинга для здоровья спортсменов; об ответственности среди занимающихся за нарушение антидопинговых правил.</w:t>
      </w:r>
    </w:p>
    <w:p w:rsidR="008B4CAB" w:rsidRPr="00EE2E03" w:rsidRDefault="008B4CAB" w:rsidP="008B4CAB">
      <w:pPr>
        <w:pStyle w:val="50"/>
        <w:shd w:val="clear" w:color="auto" w:fill="auto"/>
        <w:spacing w:line="302" w:lineRule="exact"/>
        <w:ind w:left="5340" w:right="200"/>
        <w:jc w:val="right"/>
        <w:rPr>
          <w:sz w:val="24"/>
          <w:szCs w:val="24"/>
        </w:rPr>
      </w:pPr>
      <w:r w:rsidRPr="00EE2E03">
        <w:rPr>
          <w:sz w:val="24"/>
          <w:szCs w:val="24"/>
        </w:rPr>
        <w:t xml:space="preserve">Таблица № 16 </w:t>
      </w:r>
    </w:p>
    <w:tbl>
      <w:tblPr>
        <w:tblOverlap w:val="never"/>
        <w:tblW w:w="0" w:type="auto"/>
        <w:tblLayout w:type="fixed"/>
        <w:tblCellMar>
          <w:left w:w="10" w:type="dxa"/>
          <w:right w:w="10" w:type="dxa"/>
        </w:tblCellMar>
        <w:tblLook w:val="04A0"/>
      </w:tblPr>
      <w:tblGrid>
        <w:gridCol w:w="2218"/>
        <w:gridCol w:w="608"/>
        <w:gridCol w:w="608"/>
        <w:gridCol w:w="605"/>
        <w:gridCol w:w="608"/>
        <w:gridCol w:w="608"/>
        <w:gridCol w:w="605"/>
        <w:gridCol w:w="605"/>
        <w:gridCol w:w="608"/>
        <w:gridCol w:w="608"/>
        <w:gridCol w:w="605"/>
        <w:gridCol w:w="608"/>
        <w:gridCol w:w="763"/>
      </w:tblGrid>
      <w:tr w:rsidR="008B4CAB" w:rsidRPr="00EE2E03" w:rsidTr="00732FA3">
        <w:trPr>
          <w:trHeight w:hRule="exact" w:val="295"/>
        </w:trPr>
        <w:tc>
          <w:tcPr>
            <w:tcW w:w="2218" w:type="dxa"/>
            <w:vMerge w:val="restart"/>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after="120" w:line="190" w:lineRule="exact"/>
              <w:ind w:firstLine="0"/>
              <w:rPr>
                <w:sz w:val="24"/>
                <w:szCs w:val="24"/>
              </w:rPr>
            </w:pPr>
            <w:r w:rsidRPr="00EE2E03">
              <w:rPr>
                <w:rStyle w:val="1"/>
                <w:sz w:val="24"/>
                <w:szCs w:val="24"/>
              </w:rPr>
              <w:t>Антидопинговые</w:t>
            </w:r>
          </w:p>
          <w:p w:rsidR="008B4CAB" w:rsidRPr="00EE2E03" w:rsidRDefault="008B4CAB" w:rsidP="00732FA3">
            <w:pPr>
              <w:pStyle w:val="4"/>
              <w:shd w:val="clear" w:color="auto" w:fill="auto"/>
              <w:spacing w:before="120" w:line="190" w:lineRule="exact"/>
              <w:ind w:firstLine="0"/>
              <w:rPr>
                <w:sz w:val="24"/>
                <w:szCs w:val="24"/>
              </w:rPr>
            </w:pPr>
            <w:r w:rsidRPr="00EE2E03">
              <w:rPr>
                <w:rStyle w:val="1"/>
                <w:sz w:val="24"/>
                <w:szCs w:val="24"/>
              </w:rPr>
              <w:t>мероприятия</w:t>
            </w:r>
          </w:p>
        </w:tc>
        <w:tc>
          <w:tcPr>
            <w:tcW w:w="7439" w:type="dxa"/>
            <w:gridSpan w:val="12"/>
            <w:tcBorders>
              <w:top w:val="single" w:sz="4" w:space="0" w:color="auto"/>
              <w:left w:val="single" w:sz="4" w:space="0" w:color="auto"/>
              <w:right w:val="single" w:sz="4" w:space="0" w:color="auto"/>
            </w:tcBorders>
            <w:shd w:val="clear" w:color="auto" w:fill="FFFFFF"/>
            <w:vAlign w:val="bottom"/>
          </w:tcPr>
          <w:p w:rsidR="008B4CAB" w:rsidRPr="00EE2E03" w:rsidRDefault="008B4CAB" w:rsidP="00732FA3">
            <w:pPr>
              <w:pStyle w:val="4"/>
              <w:shd w:val="clear" w:color="auto" w:fill="auto"/>
              <w:spacing w:line="190" w:lineRule="exact"/>
              <w:ind w:firstLine="0"/>
              <w:rPr>
                <w:sz w:val="24"/>
                <w:szCs w:val="24"/>
              </w:rPr>
            </w:pPr>
            <w:r w:rsidRPr="00EE2E03">
              <w:rPr>
                <w:rStyle w:val="1"/>
                <w:sz w:val="24"/>
                <w:szCs w:val="24"/>
              </w:rPr>
              <w:t>Месяцы</w:t>
            </w:r>
          </w:p>
        </w:tc>
      </w:tr>
      <w:tr w:rsidR="008B4CAB" w:rsidRPr="00EE2E03" w:rsidTr="00314AA6">
        <w:trPr>
          <w:trHeight w:hRule="exact" w:val="461"/>
        </w:trPr>
        <w:tc>
          <w:tcPr>
            <w:tcW w:w="2218" w:type="dxa"/>
            <w:vMerge/>
            <w:tcBorders>
              <w:left w:val="single" w:sz="4" w:space="0" w:color="auto"/>
            </w:tcBorders>
            <w:shd w:val="clear" w:color="auto" w:fill="FFFFFF"/>
            <w:vAlign w:val="center"/>
          </w:tcPr>
          <w:p w:rsidR="008B4CAB" w:rsidRPr="00EE2E03" w:rsidRDefault="008B4CAB" w:rsidP="00732FA3">
            <w:pPr>
              <w:rPr>
                <w:sz w:val="24"/>
                <w:szCs w:val="24"/>
              </w:rPr>
            </w:pP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20" w:firstLine="0"/>
              <w:jc w:val="left"/>
              <w:rPr>
                <w:sz w:val="24"/>
                <w:szCs w:val="24"/>
              </w:rPr>
            </w:pPr>
            <w:r w:rsidRPr="00EE2E03">
              <w:rPr>
                <w:rStyle w:val="1"/>
                <w:sz w:val="24"/>
                <w:szCs w:val="24"/>
              </w:rPr>
              <w:t>IX</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20" w:firstLine="0"/>
              <w:jc w:val="left"/>
              <w:rPr>
                <w:sz w:val="24"/>
                <w:szCs w:val="24"/>
              </w:rPr>
            </w:pPr>
            <w:r w:rsidRPr="00EE2E03">
              <w:rPr>
                <w:rStyle w:val="1"/>
                <w:sz w:val="24"/>
                <w:szCs w:val="24"/>
              </w:rPr>
              <w:t>X</w:t>
            </w:r>
          </w:p>
        </w:tc>
        <w:tc>
          <w:tcPr>
            <w:tcW w:w="605"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00" w:firstLine="0"/>
              <w:jc w:val="left"/>
              <w:rPr>
                <w:sz w:val="24"/>
                <w:szCs w:val="24"/>
              </w:rPr>
            </w:pPr>
            <w:r w:rsidRPr="00EE2E03">
              <w:rPr>
                <w:rStyle w:val="1"/>
                <w:sz w:val="24"/>
                <w:szCs w:val="24"/>
              </w:rPr>
              <w:t>XI</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140" w:firstLine="0"/>
              <w:jc w:val="left"/>
              <w:rPr>
                <w:sz w:val="24"/>
                <w:szCs w:val="24"/>
              </w:rPr>
            </w:pPr>
            <w:r w:rsidRPr="00EE2E03">
              <w:rPr>
                <w:rStyle w:val="1"/>
                <w:sz w:val="24"/>
                <w:szCs w:val="24"/>
              </w:rPr>
              <w:t>XII</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60" w:firstLine="0"/>
              <w:jc w:val="left"/>
              <w:rPr>
                <w:sz w:val="24"/>
                <w:szCs w:val="24"/>
              </w:rPr>
            </w:pPr>
            <w:r w:rsidRPr="00EE2E03">
              <w:rPr>
                <w:rStyle w:val="1"/>
                <w:sz w:val="24"/>
                <w:szCs w:val="24"/>
              </w:rPr>
              <w:t>I</w:t>
            </w:r>
          </w:p>
        </w:tc>
        <w:tc>
          <w:tcPr>
            <w:tcW w:w="605"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40" w:firstLine="0"/>
              <w:jc w:val="left"/>
              <w:rPr>
                <w:sz w:val="24"/>
                <w:szCs w:val="24"/>
              </w:rPr>
            </w:pPr>
            <w:r w:rsidRPr="00EE2E03">
              <w:rPr>
                <w:rStyle w:val="1"/>
                <w:sz w:val="24"/>
                <w:szCs w:val="24"/>
              </w:rPr>
              <w:t>II</w:t>
            </w:r>
          </w:p>
        </w:tc>
        <w:tc>
          <w:tcPr>
            <w:tcW w:w="605"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20" w:firstLine="0"/>
              <w:jc w:val="left"/>
              <w:rPr>
                <w:sz w:val="24"/>
                <w:szCs w:val="24"/>
              </w:rPr>
            </w:pPr>
            <w:r w:rsidRPr="00EE2E03">
              <w:rPr>
                <w:rStyle w:val="1"/>
                <w:sz w:val="24"/>
                <w:szCs w:val="24"/>
              </w:rPr>
              <w:t>III</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20" w:firstLine="0"/>
              <w:jc w:val="left"/>
              <w:rPr>
                <w:sz w:val="24"/>
                <w:szCs w:val="24"/>
              </w:rPr>
            </w:pPr>
            <w:r w:rsidRPr="00EE2E03">
              <w:rPr>
                <w:rStyle w:val="1"/>
                <w:sz w:val="24"/>
                <w:szCs w:val="24"/>
              </w:rPr>
              <w:t>IV</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40" w:firstLine="0"/>
              <w:jc w:val="left"/>
              <w:rPr>
                <w:sz w:val="24"/>
                <w:szCs w:val="24"/>
              </w:rPr>
            </w:pPr>
            <w:r w:rsidRPr="00EE2E03">
              <w:rPr>
                <w:rStyle w:val="1"/>
                <w:sz w:val="24"/>
                <w:szCs w:val="24"/>
              </w:rPr>
              <w:t>V</w:t>
            </w:r>
          </w:p>
        </w:tc>
        <w:tc>
          <w:tcPr>
            <w:tcW w:w="605"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20" w:firstLine="0"/>
              <w:jc w:val="left"/>
              <w:rPr>
                <w:sz w:val="24"/>
                <w:szCs w:val="24"/>
              </w:rPr>
            </w:pPr>
            <w:r w:rsidRPr="00EE2E03">
              <w:rPr>
                <w:rStyle w:val="1"/>
                <w:sz w:val="24"/>
                <w:szCs w:val="24"/>
              </w:rPr>
              <w:t>VI</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140" w:firstLine="0"/>
              <w:jc w:val="left"/>
              <w:rPr>
                <w:sz w:val="24"/>
                <w:szCs w:val="24"/>
              </w:rPr>
            </w:pPr>
            <w:r w:rsidRPr="00EE2E03">
              <w:rPr>
                <w:rStyle w:val="1"/>
                <w:sz w:val="24"/>
                <w:szCs w:val="24"/>
              </w:rPr>
              <w:t>VII</w:t>
            </w:r>
          </w:p>
        </w:tc>
        <w:tc>
          <w:tcPr>
            <w:tcW w:w="763" w:type="dxa"/>
            <w:tcBorders>
              <w:top w:val="single" w:sz="4" w:space="0" w:color="auto"/>
              <w:left w:val="single" w:sz="4" w:space="0" w:color="auto"/>
              <w:right w:val="single" w:sz="4" w:space="0" w:color="auto"/>
            </w:tcBorders>
            <w:shd w:val="clear" w:color="auto" w:fill="FFFFFF"/>
            <w:vAlign w:val="center"/>
          </w:tcPr>
          <w:p w:rsidR="008B4CAB" w:rsidRPr="00EE2E03" w:rsidRDefault="008B4CAB" w:rsidP="00732FA3">
            <w:pPr>
              <w:pStyle w:val="4"/>
              <w:shd w:val="clear" w:color="auto" w:fill="auto"/>
              <w:spacing w:line="190" w:lineRule="exact"/>
              <w:ind w:firstLine="0"/>
              <w:rPr>
                <w:sz w:val="24"/>
                <w:szCs w:val="24"/>
              </w:rPr>
            </w:pPr>
            <w:r w:rsidRPr="00EE2E03">
              <w:rPr>
                <w:rStyle w:val="1"/>
                <w:sz w:val="24"/>
                <w:szCs w:val="24"/>
              </w:rPr>
              <w:t>VIII</w:t>
            </w:r>
          </w:p>
        </w:tc>
      </w:tr>
      <w:tr w:rsidR="008B4CAB" w:rsidRPr="00EE2E03" w:rsidTr="00732FA3">
        <w:trPr>
          <w:trHeight w:hRule="exact" w:val="1393"/>
        </w:trPr>
        <w:tc>
          <w:tcPr>
            <w:tcW w:w="221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274" w:lineRule="exact"/>
              <w:ind w:left="120" w:firstLine="0"/>
              <w:jc w:val="left"/>
              <w:rPr>
                <w:sz w:val="24"/>
                <w:szCs w:val="24"/>
              </w:rPr>
            </w:pPr>
            <w:r w:rsidRPr="00EE2E03">
              <w:rPr>
                <w:rStyle w:val="12pt0pt"/>
              </w:rPr>
              <w:t>Консультации со спортсменами по актуальным вопросам антидопинга</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20" w:firstLine="0"/>
              <w:jc w:val="left"/>
              <w:rPr>
                <w:sz w:val="24"/>
                <w:szCs w:val="24"/>
              </w:rPr>
            </w:pPr>
            <w:r w:rsidRPr="00EE2E03">
              <w:rPr>
                <w:rStyle w:val="1"/>
                <w:sz w:val="24"/>
                <w:szCs w:val="24"/>
              </w:rPr>
              <w:t>+</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20" w:firstLine="0"/>
              <w:jc w:val="left"/>
              <w:rPr>
                <w:sz w:val="24"/>
                <w:szCs w:val="24"/>
              </w:rPr>
            </w:pPr>
            <w:r w:rsidRPr="00EE2E03">
              <w:rPr>
                <w:rStyle w:val="1"/>
                <w:sz w:val="24"/>
                <w:szCs w:val="24"/>
              </w:rPr>
              <w:t>+</w:t>
            </w:r>
          </w:p>
        </w:tc>
        <w:tc>
          <w:tcPr>
            <w:tcW w:w="605"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00" w:firstLine="0"/>
              <w:jc w:val="left"/>
              <w:rPr>
                <w:sz w:val="24"/>
                <w:szCs w:val="24"/>
              </w:rPr>
            </w:pPr>
            <w:r w:rsidRPr="00EE2E03">
              <w:rPr>
                <w:rStyle w:val="1"/>
                <w:sz w:val="24"/>
                <w:szCs w:val="24"/>
              </w:rPr>
              <w:t>+</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40" w:firstLine="0"/>
              <w:jc w:val="left"/>
              <w:rPr>
                <w:sz w:val="24"/>
                <w:szCs w:val="24"/>
              </w:rPr>
            </w:pPr>
            <w:r w:rsidRPr="00EE2E03">
              <w:rPr>
                <w:rStyle w:val="1"/>
                <w:sz w:val="24"/>
                <w:szCs w:val="24"/>
              </w:rPr>
              <w:t>+</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60" w:firstLine="0"/>
              <w:jc w:val="left"/>
              <w:rPr>
                <w:sz w:val="24"/>
                <w:szCs w:val="24"/>
              </w:rPr>
            </w:pPr>
            <w:r w:rsidRPr="00EE2E03">
              <w:rPr>
                <w:rStyle w:val="1"/>
                <w:sz w:val="24"/>
                <w:szCs w:val="24"/>
              </w:rPr>
              <w:t>+</w:t>
            </w:r>
          </w:p>
        </w:tc>
        <w:tc>
          <w:tcPr>
            <w:tcW w:w="605"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40" w:firstLine="0"/>
              <w:jc w:val="left"/>
              <w:rPr>
                <w:sz w:val="24"/>
                <w:szCs w:val="24"/>
              </w:rPr>
            </w:pPr>
            <w:r w:rsidRPr="00EE2E03">
              <w:rPr>
                <w:rStyle w:val="1"/>
                <w:sz w:val="24"/>
                <w:szCs w:val="24"/>
              </w:rPr>
              <w:t>+</w:t>
            </w:r>
          </w:p>
        </w:tc>
        <w:tc>
          <w:tcPr>
            <w:tcW w:w="605"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20" w:firstLine="0"/>
              <w:jc w:val="left"/>
              <w:rPr>
                <w:sz w:val="24"/>
                <w:szCs w:val="24"/>
              </w:rPr>
            </w:pPr>
            <w:r w:rsidRPr="00EE2E03">
              <w:rPr>
                <w:rStyle w:val="1"/>
                <w:sz w:val="24"/>
                <w:szCs w:val="24"/>
              </w:rPr>
              <w:t>+</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20" w:firstLine="0"/>
              <w:jc w:val="left"/>
              <w:rPr>
                <w:sz w:val="24"/>
                <w:szCs w:val="24"/>
              </w:rPr>
            </w:pPr>
            <w:r w:rsidRPr="00EE2E03">
              <w:rPr>
                <w:rStyle w:val="1"/>
                <w:sz w:val="24"/>
                <w:szCs w:val="24"/>
              </w:rPr>
              <w:t>+</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40" w:firstLine="0"/>
              <w:jc w:val="left"/>
              <w:rPr>
                <w:sz w:val="24"/>
                <w:szCs w:val="24"/>
              </w:rPr>
            </w:pPr>
            <w:r w:rsidRPr="00EE2E03">
              <w:rPr>
                <w:rStyle w:val="1"/>
                <w:sz w:val="24"/>
                <w:szCs w:val="24"/>
              </w:rPr>
              <w:t>+</w:t>
            </w:r>
          </w:p>
        </w:tc>
        <w:tc>
          <w:tcPr>
            <w:tcW w:w="605"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20" w:firstLine="0"/>
              <w:jc w:val="left"/>
              <w:rPr>
                <w:sz w:val="24"/>
                <w:szCs w:val="24"/>
              </w:rPr>
            </w:pPr>
            <w:r w:rsidRPr="00EE2E03">
              <w:rPr>
                <w:rStyle w:val="1"/>
                <w:sz w:val="24"/>
                <w:szCs w:val="24"/>
              </w:rPr>
              <w:t>+</w:t>
            </w:r>
          </w:p>
        </w:tc>
        <w:tc>
          <w:tcPr>
            <w:tcW w:w="608" w:type="dxa"/>
            <w:tcBorders>
              <w:top w:val="single" w:sz="4" w:space="0" w:color="auto"/>
              <w:left w:val="single" w:sz="4" w:space="0" w:color="auto"/>
            </w:tcBorders>
            <w:shd w:val="clear" w:color="auto" w:fill="FFFFFF"/>
            <w:vAlign w:val="center"/>
          </w:tcPr>
          <w:p w:rsidR="008B4CAB" w:rsidRPr="00EE2E03" w:rsidRDefault="008B4CAB" w:rsidP="00732FA3">
            <w:pPr>
              <w:pStyle w:val="4"/>
              <w:shd w:val="clear" w:color="auto" w:fill="auto"/>
              <w:spacing w:line="190" w:lineRule="exact"/>
              <w:ind w:left="240" w:firstLine="0"/>
              <w:jc w:val="left"/>
              <w:rPr>
                <w:sz w:val="24"/>
                <w:szCs w:val="24"/>
              </w:rPr>
            </w:pPr>
            <w:r w:rsidRPr="00EE2E03">
              <w:rPr>
                <w:rStyle w:val="1"/>
                <w:sz w:val="24"/>
                <w:szCs w:val="24"/>
              </w:rPr>
              <w:t>+</w:t>
            </w:r>
          </w:p>
        </w:tc>
        <w:tc>
          <w:tcPr>
            <w:tcW w:w="763" w:type="dxa"/>
            <w:tcBorders>
              <w:top w:val="single" w:sz="4" w:space="0" w:color="auto"/>
              <w:left w:val="single" w:sz="4" w:space="0" w:color="auto"/>
              <w:right w:val="single" w:sz="4" w:space="0" w:color="auto"/>
            </w:tcBorders>
            <w:shd w:val="clear" w:color="auto" w:fill="FFFFFF"/>
            <w:vAlign w:val="center"/>
          </w:tcPr>
          <w:p w:rsidR="008B4CAB" w:rsidRPr="00EE2E03" w:rsidRDefault="008B4CAB" w:rsidP="00732FA3">
            <w:pPr>
              <w:pStyle w:val="4"/>
              <w:shd w:val="clear" w:color="auto" w:fill="auto"/>
              <w:spacing w:line="190" w:lineRule="exact"/>
              <w:ind w:firstLine="0"/>
              <w:rPr>
                <w:sz w:val="24"/>
                <w:szCs w:val="24"/>
              </w:rPr>
            </w:pPr>
            <w:r w:rsidRPr="00EE2E03">
              <w:rPr>
                <w:rStyle w:val="1"/>
                <w:sz w:val="24"/>
                <w:szCs w:val="24"/>
              </w:rPr>
              <w:t>+</w:t>
            </w:r>
          </w:p>
        </w:tc>
      </w:tr>
      <w:tr w:rsidR="008B4CAB" w:rsidRPr="00EE2E03" w:rsidTr="00314AA6">
        <w:trPr>
          <w:trHeight w:hRule="exact" w:val="1452"/>
        </w:trPr>
        <w:tc>
          <w:tcPr>
            <w:tcW w:w="2218" w:type="dxa"/>
            <w:tcBorders>
              <w:top w:val="single" w:sz="4" w:space="0" w:color="auto"/>
              <w:left w:val="single" w:sz="4" w:space="0" w:color="auto"/>
            </w:tcBorders>
            <w:shd w:val="clear" w:color="auto" w:fill="FFFFFF"/>
            <w:vAlign w:val="bottom"/>
          </w:tcPr>
          <w:p w:rsidR="008B4CAB" w:rsidRPr="00EE2E03" w:rsidRDefault="008B4CAB" w:rsidP="00732FA3">
            <w:pPr>
              <w:pStyle w:val="4"/>
              <w:shd w:val="clear" w:color="auto" w:fill="auto"/>
              <w:spacing w:line="274" w:lineRule="exact"/>
              <w:ind w:left="120" w:firstLine="0"/>
              <w:jc w:val="left"/>
              <w:rPr>
                <w:sz w:val="24"/>
                <w:szCs w:val="24"/>
              </w:rPr>
            </w:pPr>
            <w:r w:rsidRPr="00EE2E03">
              <w:rPr>
                <w:rStyle w:val="12pt0pt"/>
              </w:rPr>
              <w:t>Беседа</w:t>
            </w:r>
          </w:p>
          <w:p w:rsidR="008B4CAB" w:rsidRPr="00EE2E03" w:rsidRDefault="008B4CAB" w:rsidP="00732FA3">
            <w:pPr>
              <w:pStyle w:val="4"/>
              <w:shd w:val="clear" w:color="auto" w:fill="auto"/>
              <w:spacing w:line="274" w:lineRule="exact"/>
              <w:ind w:left="120" w:firstLine="0"/>
              <w:jc w:val="left"/>
              <w:rPr>
                <w:sz w:val="24"/>
                <w:szCs w:val="24"/>
              </w:rPr>
            </w:pPr>
            <w:r w:rsidRPr="00EE2E03">
              <w:rPr>
                <w:rStyle w:val="12pt0pt"/>
              </w:rPr>
              <w:t>«Запрещённый список Всемирного антидопингового агентства (ВАДА)»</w:t>
            </w:r>
          </w:p>
        </w:tc>
        <w:tc>
          <w:tcPr>
            <w:tcW w:w="7439" w:type="dxa"/>
            <w:gridSpan w:val="12"/>
            <w:tcBorders>
              <w:top w:val="single" w:sz="4" w:space="0" w:color="auto"/>
              <w:left w:val="single" w:sz="4" w:space="0" w:color="auto"/>
              <w:right w:val="single" w:sz="4" w:space="0" w:color="auto"/>
            </w:tcBorders>
            <w:shd w:val="clear" w:color="auto" w:fill="FFFFFF"/>
            <w:vAlign w:val="center"/>
          </w:tcPr>
          <w:p w:rsidR="008B4CAB" w:rsidRPr="00EE2E03" w:rsidRDefault="008B4CAB" w:rsidP="00732FA3">
            <w:pPr>
              <w:pStyle w:val="4"/>
              <w:shd w:val="clear" w:color="auto" w:fill="auto"/>
              <w:spacing w:line="190" w:lineRule="exact"/>
              <w:ind w:firstLine="0"/>
              <w:rPr>
                <w:sz w:val="24"/>
                <w:szCs w:val="24"/>
              </w:rPr>
            </w:pPr>
            <w:r w:rsidRPr="00EE2E03">
              <w:rPr>
                <w:rStyle w:val="1"/>
                <w:sz w:val="24"/>
                <w:szCs w:val="24"/>
              </w:rPr>
              <w:t>По мере обновления списка</w:t>
            </w:r>
          </w:p>
        </w:tc>
      </w:tr>
      <w:tr w:rsidR="008B4CAB" w:rsidRPr="00EE2E03" w:rsidTr="00732FA3">
        <w:trPr>
          <w:trHeight w:hRule="exact" w:val="1880"/>
        </w:trPr>
        <w:tc>
          <w:tcPr>
            <w:tcW w:w="2218" w:type="dxa"/>
            <w:tcBorders>
              <w:top w:val="single" w:sz="4" w:space="0" w:color="auto"/>
              <w:left w:val="single" w:sz="4" w:space="0" w:color="auto"/>
              <w:bottom w:val="single" w:sz="4" w:space="0" w:color="auto"/>
            </w:tcBorders>
            <w:shd w:val="clear" w:color="auto" w:fill="FFFFFF"/>
          </w:tcPr>
          <w:p w:rsidR="008B4CAB" w:rsidRPr="00EE2E03" w:rsidRDefault="008B4CAB" w:rsidP="00732FA3">
            <w:pPr>
              <w:pStyle w:val="4"/>
              <w:shd w:val="clear" w:color="auto" w:fill="auto"/>
              <w:spacing w:line="274" w:lineRule="exact"/>
              <w:ind w:left="120" w:firstLine="0"/>
              <w:jc w:val="left"/>
              <w:rPr>
                <w:sz w:val="24"/>
                <w:szCs w:val="24"/>
              </w:rPr>
            </w:pPr>
            <w:r w:rsidRPr="00EE2E03">
              <w:rPr>
                <w:rStyle w:val="12pt0pt"/>
              </w:rPr>
              <w:t>Беседа «Список препаратов не запрещенных для использования в спорте с учетом возрастных показаний»</w:t>
            </w:r>
          </w:p>
        </w:tc>
        <w:tc>
          <w:tcPr>
            <w:tcW w:w="7439" w:type="dxa"/>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8B4CAB" w:rsidRPr="00EE2E03" w:rsidRDefault="008B4CAB" w:rsidP="00732FA3">
            <w:pPr>
              <w:pStyle w:val="4"/>
              <w:shd w:val="clear" w:color="auto" w:fill="auto"/>
              <w:spacing w:line="190" w:lineRule="exact"/>
              <w:ind w:firstLine="0"/>
              <w:rPr>
                <w:sz w:val="24"/>
                <w:szCs w:val="24"/>
              </w:rPr>
            </w:pPr>
            <w:r w:rsidRPr="00EE2E03">
              <w:rPr>
                <w:rStyle w:val="1"/>
                <w:sz w:val="24"/>
                <w:szCs w:val="24"/>
              </w:rPr>
              <w:t>По мере обновления списка</w:t>
            </w:r>
          </w:p>
        </w:tc>
      </w:tr>
    </w:tbl>
    <w:p w:rsidR="0032295D" w:rsidRDefault="0032295D" w:rsidP="0035107A">
      <w:pPr>
        <w:pStyle w:val="50"/>
        <w:shd w:val="clear" w:color="auto" w:fill="auto"/>
        <w:spacing w:line="295" w:lineRule="exact"/>
        <w:ind w:right="140" w:firstLine="740"/>
        <w:jc w:val="both"/>
        <w:rPr>
          <w:sz w:val="24"/>
          <w:szCs w:val="24"/>
        </w:rPr>
      </w:pPr>
    </w:p>
    <w:p w:rsidR="00BF7D23" w:rsidRPr="00A02E9F" w:rsidRDefault="00BF7D23" w:rsidP="00BF7D23">
      <w:pPr>
        <w:pStyle w:val="a7"/>
        <w:shd w:val="clear" w:color="auto" w:fill="auto"/>
        <w:spacing w:line="190" w:lineRule="exact"/>
        <w:ind w:left="20"/>
        <w:jc w:val="center"/>
        <w:rPr>
          <w:sz w:val="24"/>
          <w:szCs w:val="24"/>
        </w:rPr>
      </w:pPr>
      <w:r w:rsidRPr="00A02E9F">
        <w:rPr>
          <w:b/>
          <w:sz w:val="24"/>
          <w:szCs w:val="24"/>
        </w:rPr>
        <w:t>3.9.Планы инструкторской и судейской практики</w:t>
      </w:r>
    </w:p>
    <w:p w:rsidR="00BF7D23" w:rsidRDefault="00BF7D23" w:rsidP="00BF7D23">
      <w:pPr>
        <w:pStyle w:val="4"/>
        <w:shd w:val="clear" w:color="auto" w:fill="auto"/>
        <w:ind w:left="20" w:right="20" w:firstLine="660"/>
        <w:jc w:val="both"/>
        <w:rPr>
          <w:sz w:val="24"/>
          <w:szCs w:val="24"/>
        </w:rPr>
      </w:pPr>
      <w:r w:rsidRPr="00A02E9F">
        <w:rPr>
          <w:sz w:val="24"/>
          <w:szCs w:val="24"/>
        </w:rPr>
        <w:t>В течение всего тренировочного периода тренер должен готовить себе помощников, привлекая спортсменов к организации занятий и проведению соревнований. Инструкторская и судейская практика приобретается на тренировочных занятиях и на соревнованиях.</w:t>
      </w:r>
    </w:p>
    <w:p w:rsidR="00AD1CA3" w:rsidRDefault="00AD1CA3" w:rsidP="00BF7D23">
      <w:pPr>
        <w:pStyle w:val="4"/>
        <w:shd w:val="clear" w:color="auto" w:fill="auto"/>
        <w:ind w:left="20" w:right="20" w:firstLine="660"/>
        <w:jc w:val="both"/>
        <w:rPr>
          <w:sz w:val="24"/>
          <w:szCs w:val="24"/>
        </w:rPr>
      </w:pPr>
    </w:p>
    <w:p w:rsidR="00AD1CA3" w:rsidRPr="00A02E9F" w:rsidRDefault="00AD1CA3" w:rsidP="00AD1CA3">
      <w:pPr>
        <w:pStyle w:val="4"/>
        <w:shd w:val="clear" w:color="auto" w:fill="auto"/>
        <w:ind w:left="20" w:right="20" w:firstLine="660"/>
        <w:rPr>
          <w:sz w:val="24"/>
          <w:szCs w:val="24"/>
        </w:rPr>
      </w:pPr>
      <w:r>
        <w:rPr>
          <w:sz w:val="24"/>
          <w:szCs w:val="24"/>
        </w:rPr>
        <w:t>36</w:t>
      </w:r>
    </w:p>
    <w:p w:rsidR="00BF7D23" w:rsidRPr="00A02E9F" w:rsidRDefault="00BF7D23" w:rsidP="00BF7D23">
      <w:pPr>
        <w:pStyle w:val="4"/>
        <w:shd w:val="clear" w:color="auto" w:fill="auto"/>
        <w:ind w:left="20" w:right="20" w:firstLine="660"/>
        <w:jc w:val="both"/>
        <w:rPr>
          <w:sz w:val="24"/>
          <w:szCs w:val="24"/>
        </w:rPr>
      </w:pPr>
      <w:r w:rsidRPr="00A02E9F">
        <w:rPr>
          <w:sz w:val="24"/>
          <w:szCs w:val="24"/>
        </w:rPr>
        <w:lastRenderedPageBreak/>
        <w:t>По организации и проведению тренерской работы необходимо последовательно освоить следующие навыки и умения:</w:t>
      </w:r>
    </w:p>
    <w:p w:rsidR="00BF7D23" w:rsidRPr="00A02E9F" w:rsidRDefault="00BF7D23" w:rsidP="00BF7D23">
      <w:pPr>
        <w:pStyle w:val="4"/>
        <w:numPr>
          <w:ilvl w:val="0"/>
          <w:numId w:val="17"/>
        </w:numPr>
        <w:shd w:val="clear" w:color="auto" w:fill="auto"/>
        <w:ind w:left="340" w:right="20" w:hanging="320"/>
        <w:jc w:val="both"/>
        <w:rPr>
          <w:sz w:val="24"/>
          <w:szCs w:val="24"/>
        </w:rPr>
      </w:pPr>
      <w:r w:rsidRPr="00A02E9F">
        <w:rPr>
          <w:sz w:val="24"/>
          <w:szCs w:val="24"/>
        </w:rPr>
        <w:t xml:space="preserve"> Организовывать группу и подавать основные команды на месте и в движении.</w:t>
      </w:r>
    </w:p>
    <w:p w:rsidR="00BF7D23" w:rsidRPr="00A02E9F" w:rsidRDefault="00BF7D23" w:rsidP="00BF7D23">
      <w:pPr>
        <w:pStyle w:val="4"/>
        <w:numPr>
          <w:ilvl w:val="0"/>
          <w:numId w:val="17"/>
        </w:numPr>
        <w:shd w:val="clear" w:color="auto" w:fill="auto"/>
        <w:ind w:left="340" w:hanging="320"/>
        <w:jc w:val="both"/>
        <w:rPr>
          <w:sz w:val="24"/>
          <w:szCs w:val="24"/>
        </w:rPr>
      </w:pPr>
      <w:r w:rsidRPr="00A02E9F">
        <w:rPr>
          <w:sz w:val="24"/>
          <w:szCs w:val="24"/>
        </w:rPr>
        <w:t xml:space="preserve"> Составлять план-конспект и проводить подготовительную часть занятия.</w:t>
      </w:r>
    </w:p>
    <w:p w:rsidR="00BF7D23" w:rsidRPr="00A02E9F" w:rsidRDefault="00BF7D23" w:rsidP="00BF7D23">
      <w:pPr>
        <w:pStyle w:val="4"/>
        <w:numPr>
          <w:ilvl w:val="0"/>
          <w:numId w:val="17"/>
        </w:numPr>
        <w:shd w:val="clear" w:color="auto" w:fill="auto"/>
        <w:ind w:left="340" w:hanging="320"/>
        <w:jc w:val="both"/>
        <w:rPr>
          <w:sz w:val="24"/>
          <w:szCs w:val="24"/>
        </w:rPr>
      </w:pPr>
      <w:r w:rsidRPr="00A02E9F">
        <w:rPr>
          <w:sz w:val="24"/>
          <w:szCs w:val="24"/>
        </w:rPr>
        <w:t xml:space="preserve"> Определять и исправлять ошибки в выполнении упражнений у спортсменов.</w:t>
      </w:r>
    </w:p>
    <w:p w:rsidR="00BF7D23" w:rsidRPr="00A02E9F" w:rsidRDefault="00BF7D23" w:rsidP="00BF7D23">
      <w:pPr>
        <w:pStyle w:val="4"/>
        <w:numPr>
          <w:ilvl w:val="0"/>
          <w:numId w:val="17"/>
        </w:numPr>
        <w:shd w:val="clear" w:color="auto" w:fill="auto"/>
        <w:ind w:left="340" w:right="20" w:hanging="320"/>
        <w:jc w:val="both"/>
        <w:rPr>
          <w:sz w:val="24"/>
          <w:szCs w:val="24"/>
        </w:rPr>
      </w:pPr>
      <w:r w:rsidRPr="00A02E9F">
        <w:rPr>
          <w:sz w:val="24"/>
          <w:szCs w:val="24"/>
        </w:rPr>
        <w:t xml:space="preserve"> Проводить тренировочное занятие в группах начальной подготовки под наблюдением тренера.</w:t>
      </w:r>
    </w:p>
    <w:p w:rsidR="00BF7D23" w:rsidRPr="00A02E9F" w:rsidRDefault="00BF7D23" w:rsidP="00BF7D23">
      <w:pPr>
        <w:pStyle w:val="4"/>
        <w:numPr>
          <w:ilvl w:val="0"/>
          <w:numId w:val="17"/>
        </w:numPr>
        <w:shd w:val="clear" w:color="auto" w:fill="auto"/>
        <w:ind w:left="340" w:hanging="320"/>
        <w:jc w:val="both"/>
        <w:rPr>
          <w:sz w:val="24"/>
          <w:szCs w:val="24"/>
        </w:rPr>
      </w:pPr>
      <w:r w:rsidRPr="00A02E9F">
        <w:rPr>
          <w:sz w:val="24"/>
          <w:szCs w:val="24"/>
        </w:rPr>
        <w:t xml:space="preserve"> Проводить подготовку команды своей группы к соревнованиям.</w:t>
      </w:r>
    </w:p>
    <w:p w:rsidR="00BF7D23" w:rsidRPr="00A02E9F" w:rsidRDefault="00BF7D23" w:rsidP="00BF7D23">
      <w:pPr>
        <w:pStyle w:val="4"/>
        <w:numPr>
          <w:ilvl w:val="0"/>
          <w:numId w:val="17"/>
        </w:numPr>
        <w:shd w:val="clear" w:color="auto" w:fill="auto"/>
        <w:ind w:left="340" w:hanging="320"/>
        <w:jc w:val="both"/>
        <w:rPr>
          <w:sz w:val="24"/>
          <w:szCs w:val="24"/>
        </w:rPr>
      </w:pPr>
      <w:r w:rsidRPr="00A02E9F">
        <w:rPr>
          <w:sz w:val="24"/>
          <w:szCs w:val="24"/>
        </w:rPr>
        <w:t xml:space="preserve"> Руководить командой на соревнованиях.</w:t>
      </w:r>
    </w:p>
    <w:p w:rsidR="00BF7D23" w:rsidRPr="00A02E9F" w:rsidRDefault="00BF7D23" w:rsidP="00BF7D23">
      <w:pPr>
        <w:pStyle w:val="4"/>
        <w:shd w:val="clear" w:color="auto" w:fill="auto"/>
        <w:ind w:left="20" w:right="20" w:firstLine="660"/>
        <w:jc w:val="both"/>
        <w:rPr>
          <w:sz w:val="24"/>
          <w:szCs w:val="24"/>
        </w:rPr>
      </w:pPr>
      <w:r w:rsidRPr="00A02E9F">
        <w:rPr>
          <w:sz w:val="24"/>
          <w:szCs w:val="24"/>
        </w:rPr>
        <w:t>Для получения квалификационной категории «Юный спортивный судья» каждый спортсмен должен освоить следующие навыки и умения:</w:t>
      </w:r>
    </w:p>
    <w:p w:rsidR="00BF7D23" w:rsidRPr="00A02E9F" w:rsidRDefault="00BF7D23" w:rsidP="00BF7D23">
      <w:pPr>
        <w:pStyle w:val="4"/>
        <w:numPr>
          <w:ilvl w:val="0"/>
          <w:numId w:val="18"/>
        </w:numPr>
        <w:shd w:val="clear" w:color="auto" w:fill="auto"/>
        <w:ind w:left="340" w:hanging="320"/>
        <w:jc w:val="both"/>
        <w:rPr>
          <w:sz w:val="24"/>
          <w:szCs w:val="24"/>
        </w:rPr>
      </w:pPr>
      <w:r w:rsidRPr="00A02E9F">
        <w:rPr>
          <w:sz w:val="24"/>
          <w:szCs w:val="24"/>
        </w:rPr>
        <w:t xml:space="preserve"> Составлять положение о проведении первенства школы по гиревому спорту.</w:t>
      </w:r>
    </w:p>
    <w:p w:rsidR="00BF7D23" w:rsidRPr="00A02E9F" w:rsidRDefault="00BF7D23" w:rsidP="00BF7D23">
      <w:pPr>
        <w:pStyle w:val="4"/>
        <w:numPr>
          <w:ilvl w:val="0"/>
          <w:numId w:val="18"/>
        </w:numPr>
        <w:shd w:val="clear" w:color="auto" w:fill="auto"/>
        <w:ind w:left="340" w:hanging="320"/>
        <w:jc w:val="both"/>
        <w:rPr>
          <w:sz w:val="24"/>
          <w:szCs w:val="24"/>
        </w:rPr>
      </w:pPr>
      <w:r w:rsidRPr="00A02E9F">
        <w:rPr>
          <w:sz w:val="24"/>
          <w:szCs w:val="24"/>
        </w:rPr>
        <w:t xml:space="preserve"> Вести протокол соревнований.</w:t>
      </w:r>
    </w:p>
    <w:p w:rsidR="00BF7D23" w:rsidRPr="00A02E9F" w:rsidRDefault="00BF7D23" w:rsidP="00BF7D23">
      <w:pPr>
        <w:pStyle w:val="4"/>
        <w:numPr>
          <w:ilvl w:val="0"/>
          <w:numId w:val="18"/>
        </w:numPr>
        <w:shd w:val="clear" w:color="auto" w:fill="auto"/>
        <w:ind w:left="340" w:hanging="320"/>
        <w:jc w:val="both"/>
        <w:rPr>
          <w:sz w:val="24"/>
          <w:szCs w:val="24"/>
        </w:rPr>
      </w:pPr>
      <w:r w:rsidRPr="00A02E9F">
        <w:rPr>
          <w:sz w:val="24"/>
          <w:szCs w:val="24"/>
        </w:rPr>
        <w:t xml:space="preserve"> </w:t>
      </w:r>
      <w:r w:rsidR="00EE2E03">
        <w:rPr>
          <w:sz w:val="24"/>
          <w:szCs w:val="24"/>
        </w:rPr>
        <w:t>Участвовать в судействе на помос</w:t>
      </w:r>
      <w:r w:rsidRPr="00A02E9F">
        <w:rPr>
          <w:sz w:val="24"/>
          <w:szCs w:val="24"/>
        </w:rPr>
        <w:t>те совместно с тренером.</w:t>
      </w:r>
    </w:p>
    <w:p w:rsidR="00BF7D23" w:rsidRPr="00A02E9F" w:rsidRDefault="00BF7D23" w:rsidP="00BF7D23">
      <w:pPr>
        <w:pStyle w:val="4"/>
        <w:numPr>
          <w:ilvl w:val="0"/>
          <w:numId w:val="18"/>
        </w:numPr>
        <w:shd w:val="clear" w:color="auto" w:fill="auto"/>
        <w:ind w:left="340" w:hanging="320"/>
        <w:jc w:val="both"/>
        <w:rPr>
          <w:sz w:val="24"/>
          <w:szCs w:val="24"/>
        </w:rPr>
      </w:pPr>
      <w:r w:rsidRPr="00A02E9F">
        <w:rPr>
          <w:sz w:val="24"/>
          <w:szCs w:val="24"/>
        </w:rPr>
        <w:t xml:space="preserve"> Проводить судейство учебных соревнований на помосте (самостоятельно).</w:t>
      </w:r>
    </w:p>
    <w:p w:rsidR="00BF7D23" w:rsidRPr="00A02E9F" w:rsidRDefault="00BF7D23" w:rsidP="00BF7D23">
      <w:pPr>
        <w:pStyle w:val="4"/>
        <w:numPr>
          <w:ilvl w:val="0"/>
          <w:numId w:val="18"/>
        </w:numPr>
        <w:shd w:val="clear" w:color="auto" w:fill="auto"/>
        <w:ind w:left="340" w:right="20" w:hanging="320"/>
        <w:jc w:val="both"/>
        <w:rPr>
          <w:sz w:val="24"/>
          <w:szCs w:val="24"/>
        </w:rPr>
      </w:pPr>
      <w:r w:rsidRPr="00A02E9F">
        <w:rPr>
          <w:sz w:val="24"/>
          <w:szCs w:val="24"/>
        </w:rPr>
        <w:t xml:space="preserve"> Участвовать в судействе официальных соревнований в качестве судьи на помосте и в составе секретариата.</w:t>
      </w:r>
    </w:p>
    <w:p w:rsidR="00BF7D23" w:rsidRPr="00A02E9F" w:rsidRDefault="00BF7D23" w:rsidP="00BF7D23">
      <w:pPr>
        <w:pStyle w:val="4"/>
        <w:shd w:val="clear" w:color="auto" w:fill="auto"/>
        <w:ind w:left="340" w:right="20" w:firstLine="0"/>
        <w:jc w:val="both"/>
        <w:rPr>
          <w:sz w:val="24"/>
          <w:szCs w:val="24"/>
        </w:rPr>
      </w:pPr>
    </w:p>
    <w:p w:rsidR="00BF7D23" w:rsidRPr="00A02E9F" w:rsidRDefault="00BF7D23" w:rsidP="00BF7D23">
      <w:pPr>
        <w:pStyle w:val="60"/>
        <w:numPr>
          <w:ilvl w:val="0"/>
          <w:numId w:val="16"/>
        </w:numPr>
        <w:shd w:val="clear" w:color="auto" w:fill="auto"/>
        <w:tabs>
          <w:tab w:val="left" w:pos="2203"/>
        </w:tabs>
        <w:spacing w:line="190" w:lineRule="exact"/>
        <w:jc w:val="center"/>
        <w:rPr>
          <w:sz w:val="24"/>
          <w:szCs w:val="24"/>
        </w:rPr>
      </w:pPr>
      <w:r w:rsidRPr="00A02E9F">
        <w:rPr>
          <w:sz w:val="24"/>
          <w:szCs w:val="24"/>
        </w:rPr>
        <w:t>Система контроля и зачётные требования</w:t>
      </w:r>
    </w:p>
    <w:p w:rsidR="00BF7D23" w:rsidRPr="00A02E9F" w:rsidRDefault="00BF7D23" w:rsidP="00BF7D23">
      <w:pPr>
        <w:pStyle w:val="4"/>
        <w:shd w:val="clear" w:color="auto" w:fill="auto"/>
        <w:ind w:left="20" w:right="20" w:firstLine="660"/>
        <w:jc w:val="both"/>
        <w:rPr>
          <w:sz w:val="24"/>
          <w:szCs w:val="24"/>
        </w:rPr>
      </w:pPr>
      <w:r w:rsidRPr="00A02E9F">
        <w:rPr>
          <w:sz w:val="24"/>
          <w:szCs w:val="24"/>
        </w:rPr>
        <w:t>Важнейшей функцией управления наряду с планированием является контроль, определяющий эффективность тренировочной работы на всех этапах многолетней подготовки.</w:t>
      </w:r>
    </w:p>
    <w:p w:rsidR="00BF7D23" w:rsidRPr="00A02E9F" w:rsidRDefault="00BF7D23" w:rsidP="00BF7D23">
      <w:pPr>
        <w:pStyle w:val="4"/>
        <w:shd w:val="clear" w:color="auto" w:fill="auto"/>
        <w:ind w:left="20" w:firstLine="660"/>
        <w:jc w:val="both"/>
        <w:rPr>
          <w:sz w:val="24"/>
          <w:szCs w:val="24"/>
        </w:rPr>
      </w:pPr>
      <w:r w:rsidRPr="00A02E9F">
        <w:rPr>
          <w:sz w:val="24"/>
          <w:szCs w:val="24"/>
        </w:rPr>
        <w:t>Система контроля и зачетные требования программы включают:</w:t>
      </w:r>
    </w:p>
    <w:p w:rsidR="00BF7D23" w:rsidRPr="00A02E9F" w:rsidRDefault="00BF7D23" w:rsidP="00BF7D23">
      <w:pPr>
        <w:pStyle w:val="4"/>
        <w:shd w:val="clear" w:color="auto" w:fill="auto"/>
        <w:ind w:left="20" w:firstLine="660"/>
        <w:jc w:val="both"/>
        <w:rPr>
          <w:sz w:val="24"/>
          <w:szCs w:val="24"/>
        </w:rPr>
      </w:pPr>
      <w:r w:rsidRPr="00A02E9F">
        <w:rPr>
          <w:sz w:val="24"/>
          <w:szCs w:val="24"/>
        </w:rPr>
        <w:t>- методические указания по организации промежуточной (после каждого этапа обучения) и итоговой (после освоения программы) аттестации занимающихся;</w:t>
      </w:r>
    </w:p>
    <w:p w:rsidR="00BF7D23" w:rsidRPr="00A02E9F" w:rsidRDefault="00BF7D23" w:rsidP="00BF7D23">
      <w:pPr>
        <w:pStyle w:val="4"/>
        <w:shd w:val="clear" w:color="auto" w:fill="auto"/>
        <w:ind w:left="680" w:right="20" w:firstLine="0"/>
        <w:jc w:val="both"/>
        <w:rPr>
          <w:sz w:val="24"/>
          <w:szCs w:val="24"/>
        </w:rPr>
      </w:pPr>
      <w:r w:rsidRPr="00A02E9F">
        <w:rPr>
          <w:sz w:val="24"/>
          <w:szCs w:val="24"/>
        </w:rPr>
        <w:t>- комплексы контрольных упражнений для оценки результатов освоения Программы;</w:t>
      </w:r>
    </w:p>
    <w:p w:rsidR="00BF7D23" w:rsidRPr="00A02E9F" w:rsidRDefault="00BF7D23" w:rsidP="00BF7D23">
      <w:pPr>
        <w:pStyle w:val="4"/>
        <w:shd w:val="clear" w:color="auto" w:fill="auto"/>
        <w:ind w:left="680" w:right="20" w:firstLine="0"/>
        <w:jc w:val="both"/>
        <w:rPr>
          <w:sz w:val="24"/>
          <w:szCs w:val="24"/>
        </w:rPr>
      </w:pPr>
      <w:r w:rsidRPr="00A02E9F">
        <w:rPr>
          <w:sz w:val="24"/>
          <w:szCs w:val="24"/>
        </w:rPr>
        <w:t>- требования к результатам освоения Программы.</w:t>
      </w:r>
    </w:p>
    <w:p w:rsidR="00BF7D23" w:rsidRPr="00A02E9F" w:rsidRDefault="00BF7D23" w:rsidP="00BF7D23">
      <w:pPr>
        <w:pStyle w:val="4"/>
        <w:shd w:val="clear" w:color="auto" w:fill="auto"/>
        <w:ind w:left="20" w:right="20" w:firstLine="660"/>
        <w:jc w:val="both"/>
        <w:rPr>
          <w:sz w:val="24"/>
          <w:szCs w:val="24"/>
        </w:rPr>
      </w:pPr>
      <w:r w:rsidRPr="00A02E9F">
        <w:rPr>
          <w:sz w:val="24"/>
          <w:szCs w:val="24"/>
        </w:rPr>
        <w:t>При проведении промежуточной и итоговой аттестации занимающихся учитываются результаты освоения Программы по каждой предметной области. Промежуточная и итоговая аттестация проводится в форме тестирования. Контрольные нормативы проводятся два раза в год. Сроки проведения определяются приказом по школе и Положением МБУ СШОР по борьбе.</w:t>
      </w:r>
    </w:p>
    <w:p w:rsidR="00BF7D23" w:rsidRPr="00A02E9F" w:rsidRDefault="00BF7D23" w:rsidP="00BF7D23">
      <w:pPr>
        <w:pStyle w:val="4"/>
        <w:shd w:val="clear" w:color="auto" w:fill="auto"/>
        <w:ind w:left="20" w:right="20" w:firstLine="660"/>
        <w:jc w:val="both"/>
        <w:rPr>
          <w:sz w:val="24"/>
          <w:szCs w:val="24"/>
        </w:rPr>
      </w:pPr>
      <w:r w:rsidRPr="00A02E9F">
        <w:rPr>
          <w:sz w:val="24"/>
          <w:szCs w:val="24"/>
        </w:rPr>
        <w:t>В процессе тренировочной работы систематически ведется учет подготовленности путем:</w:t>
      </w:r>
    </w:p>
    <w:p w:rsidR="00BF7D23" w:rsidRPr="00A02E9F" w:rsidRDefault="00BF7D23" w:rsidP="00BF7D23">
      <w:pPr>
        <w:pStyle w:val="4"/>
        <w:shd w:val="clear" w:color="auto" w:fill="auto"/>
        <w:ind w:left="20" w:firstLine="660"/>
        <w:jc w:val="both"/>
        <w:rPr>
          <w:sz w:val="24"/>
          <w:szCs w:val="24"/>
        </w:rPr>
      </w:pPr>
      <w:r w:rsidRPr="00A02E9F">
        <w:rPr>
          <w:sz w:val="24"/>
          <w:szCs w:val="24"/>
        </w:rPr>
        <w:t>а) текущей оценки усвоения изучаемого материала;</w:t>
      </w:r>
    </w:p>
    <w:p w:rsidR="00BF7D23" w:rsidRPr="00A02E9F" w:rsidRDefault="00BF7D23" w:rsidP="00A02E9F">
      <w:pPr>
        <w:pStyle w:val="4"/>
        <w:shd w:val="clear" w:color="auto" w:fill="auto"/>
        <w:ind w:left="20" w:right="20" w:firstLine="660"/>
        <w:jc w:val="both"/>
        <w:rPr>
          <w:sz w:val="24"/>
          <w:szCs w:val="24"/>
        </w:rPr>
      </w:pPr>
      <w:r w:rsidRPr="00A02E9F">
        <w:rPr>
          <w:sz w:val="24"/>
          <w:szCs w:val="24"/>
        </w:rPr>
        <w:t>б) оценки результатов выступления в соревнованиях команды и индивидуальных игровых показателей;</w:t>
      </w:r>
    </w:p>
    <w:p w:rsidR="00A02E9F" w:rsidRPr="00A65E1B" w:rsidRDefault="00A02E9F" w:rsidP="00A02E9F">
      <w:pPr>
        <w:pStyle w:val="60"/>
        <w:shd w:val="clear" w:color="auto" w:fill="auto"/>
        <w:tabs>
          <w:tab w:val="left" w:pos="1093"/>
        </w:tabs>
        <w:ind w:left="20" w:right="20" w:firstLine="660"/>
        <w:rPr>
          <w:b w:val="0"/>
          <w:sz w:val="24"/>
          <w:szCs w:val="24"/>
        </w:rPr>
      </w:pPr>
      <w:r w:rsidRPr="00A65E1B">
        <w:rPr>
          <w:b w:val="0"/>
          <w:sz w:val="24"/>
          <w:szCs w:val="24"/>
        </w:rPr>
        <w:t>в)</w:t>
      </w:r>
      <w:r w:rsidRPr="00A65E1B">
        <w:rPr>
          <w:b w:val="0"/>
          <w:sz w:val="24"/>
          <w:szCs w:val="24"/>
        </w:rPr>
        <w:tab/>
        <w:t>выполнения контрольных упражнений по общей и специальной физической подготовке, для чего организуются специальные соревнования.</w:t>
      </w:r>
    </w:p>
    <w:p w:rsidR="00A02E9F" w:rsidRPr="00A65E1B" w:rsidRDefault="00A02E9F" w:rsidP="00A02E9F">
      <w:pPr>
        <w:pStyle w:val="60"/>
        <w:shd w:val="clear" w:color="auto" w:fill="auto"/>
        <w:ind w:left="20" w:right="20" w:firstLine="660"/>
        <w:rPr>
          <w:b w:val="0"/>
          <w:sz w:val="24"/>
          <w:szCs w:val="24"/>
        </w:rPr>
      </w:pPr>
      <w:r w:rsidRPr="00A65E1B">
        <w:rPr>
          <w:b w:val="0"/>
          <w:sz w:val="24"/>
          <w:szCs w:val="24"/>
        </w:rPr>
        <w:t>Контроль подготовленности спортсменов тренировочных групп необходимо вести с учетом их биологического возраста. А это значит, что важно учитывать не только год обучения, а фактические возможности юных спортсменов на данном этапе их физического развития. Даже по паспортному возрасту, занимающиеся спортсмены в одной группе отличаются на целый год, а по биологическому это отличие может быть еще больше.</w:t>
      </w:r>
    </w:p>
    <w:p w:rsidR="00A02E9F" w:rsidRDefault="00A02E9F" w:rsidP="00A02E9F">
      <w:pPr>
        <w:pStyle w:val="60"/>
        <w:shd w:val="clear" w:color="auto" w:fill="auto"/>
        <w:ind w:left="20" w:right="20" w:firstLine="660"/>
        <w:rPr>
          <w:b w:val="0"/>
          <w:sz w:val="24"/>
          <w:szCs w:val="24"/>
        </w:rPr>
      </w:pPr>
      <w:r w:rsidRPr="00A65E1B">
        <w:rPr>
          <w:b w:val="0"/>
          <w:sz w:val="24"/>
          <w:szCs w:val="24"/>
        </w:rPr>
        <w:t>Необходимо помнить о том, что главным в физической подготовленности спортсменов является постоянный рост спортивного результата.</w:t>
      </w:r>
    </w:p>
    <w:p w:rsidR="00A02E9F" w:rsidRDefault="00A02E9F" w:rsidP="00A02E9F">
      <w:pPr>
        <w:pStyle w:val="60"/>
        <w:shd w:val="clear" w:color="auto" w:fill="auto"/>
        <w:ind w:left="20" w:right="20" w:firstLine="660"/>
        <w:rPr>
          <w:b w:val="0"/>
          <w:sz w:val="24"/>
          <w:szCs w:val="24"/>
        </w:rPr>
      </w:pPr>
    </w:p>
    <w:p w:rsidR="00A02E9F" w:rsidRPr="003D4A00" w:rsidRDefault="00A02E9F" w:rsidP="00A02E9F">
      <w:pPr>
        <w:pStyle w:val="60"/>
        <w:shd w:val="clear" w:color="auto" w:fill="auto"/>
        <w:ind w:left="20" w:right="20" w:firstLine="660"/>
        <w:jc w:val="center"/>
        <w:rPr>
          <w:sz w:val="24"/>
          <w:szCs w:val="24"/>
        </w:rPr>
      </w:pPr>
      <w:r w:rsidRPr="003D4A00">
        <w:rPr>
          <w:sz w:val="24"/>
          <w:szCs w:val="24"/>
        </w:rPr>
        <w:t>4.1.</w:t>
      </w:r>
      <w:r w:rsidRPr="003D4A00">
        <w:rPr>
          <w:b w:val="0"/>
          <w:sz w:val="24"/>
          <w:szCs w:val="24"/>
        </w:rPr>
        <w:t xml:space="preserve"> </w:t>
      </w:r>
      <w:r w:rsidRPr="003D4A00">
        <w:rPr>
          <w:sz w:val="24"/>
          <w:szCs w:val="24"/>
        </w:rPr>
        <w:t xml:space="preserve">Конкретизация критериев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w:t>
      </w:r>
      <w:r w:rsidR="00B77599">
        <w:rPr>
          <w:sz w:val="24"/>
          <w:szCs w:val="24"/>
        </w:rPr>
        <w:t xml:space="preserve">                                                      </w:t>
      </w:r>
      <w:r w:rsidRPr="003D4A00">
        <w:rPr>
          <w:sz w:val="24"/>
          <w:szCs w:val="24"/>
        </w:rPr>
        <w:t>по виду спорта гиревой спорт</w:t>
      </w:r>
    </w:p>
    <w:p w:rsidR="00A02E9F" w:rsidRPr="003D4A00" w:rsidRDefault="00A02E9F" w:rsidP="00A02E9F">
      <w:pPr>
        <w:pStyle w:val="60"/>
        <w:shd w:val="clear" w:color="auto" w:fill="auto"/>
        <w:ind w:right="620" w:firstLine="0"/>
        <w:jc w:val="center"/>
        <w:rPr>
          <w:sz w:val="24"/>
          <w:szCs w:val="24"/>
        </w:rPr>
      </w:pPr>
      <w:r w:rsidRPr="003D4A00">
        <w:rPr>
          <w:sz w:val="24"/>
          <w:szCs w:val="24"/>
        </w:rPr>
        <w:t>Краткая характеристика возрастных особенностей                                             физиологического развития детей и подростков</w:t>
      </w:r>
    </w:p>
    <w:p w:rsidR="00A02E9F" w:rsidRPr="003D4A00" w:rsidRDefault="00A02E9F" w:rsidP="00F8520E">
      <w:pPr>
        <w:pStyle w:val="4"/>
        <w:shd w:val="clear" w:color="auto" w:fill="auto"/>
        <w:ind w:left="20" w:right="20" w:firstLine="660"/>
        <w:jc w:val="left"/>
        <w:rPr>
          <w:sz w:val="24"/>
          <w:szCs w:val="24"/>
        </w:rPr>
      </w:pPr>
      <w:r w:rsidRPr="003D4A00">
        <w:rPr>
          <w:sz w:val="24"/>
          <w:szCs w:val="24"/>
        </w:rPr>
        <w:t>В связи с тем. что в детском и юношеском возрасте организм человека находится еще в стадии формирования, физические упражнения могут иметь как положительное, так и отрицательное воздействие. Поэтому для правильного планирования и осуществления тренировочного процесса необходимо учитывать: возрастные особенности формирования организма детей, подростков и юношей; закономерности и этапы развития нервной, вегетативной и мышечной систем, а также их взаимодейств</w:t>
      </w:r>
      <w:r w:rsidR="00AD1CA3">
        <w:rPr>
          <w:sz w:val="24"/>
          <w:szCs w:val="24"/>
        </w:rPr>
        <w:t xml:space="preserve">ие в процессе занятий гиревым </w:t>
      </w:r>
      <w:r w:rsidR="00F8520E">
        <w:rPr>
          <w:sz w:val="24"/>
          <w:szCs w:val="24"/>
        </w:rPr>
        <w:t xml:space="preserve">                                                                 </w:t>
      </w:r>
      <w:r w:rsidR="00AD1CA3">
        <w:rPr>
          <w:sz w:val="24"/>
          <w:szCs w:val="24"/>
        </w:rPr>
        <w:t>спортом</w:t>
      </w:r>
      <w:r w:rsidRPr="003D4A00">
        <w:rPr>
          <w:sz w:val="24"/>
          <w:szCs w:val="24"/>
        </w:rPr>
        <w:t xml:space="preserve">. </w:t>
      </w:r>
      <w:r w:rsidR="00F8520E">
        <w:rPr>
          <w:sz w:val="24"/>
          <w:szCs w:val="24"/>
        </w:rPr>
        <w:t xml:space="preserve">                                                      37                                                                                                 </w:t>
      </w:r>
      <w:r w:rsidRPr="003D4A00">
        <w:rPr>
          <w:sz w:val="24"/>
          <w:szCs w:val="24"/>
        </w:rPr>
        <w:lastRenderedPageBreak/>
        <w:t>Принято разделять на младший (8-10 лет) подростковый (11-14 лет) и юношеский (15-18 лет).</w:t>
      </w:r>
    </w:p>
    <w:p w:rsidR="00A02E9F" w:rsidRPr="003D4A00" w:rsidRDefault="00A02E9F" w:rsidP="00A02E9F">
      <w:pPr>
        <w:pStyle w:val="4"/>
        <w:shd w:val="clear" w:color="auto" w:fill="auto"/>
        <w:ind w:left="20" w:right="20" w:firstLine="660"/>
        <w:jc w:val="both"/>
        <w:rPr>
          <w:sz w:val="24"/>
          <w:szCs w:val="24"/>
        </w:rPr>
      </w:pPr>
      <w:r w:rsidRPr="003D4A00">
        <w:rPr>
          <w:rStyle w:val="0pt"/>
          <w:sz w:val="24"/>
          <w:szCs w:val="24"/>
        </w:rPr>
        <w:t xml:space="preserve">Младший возраст (7-10 лет). </w:t>
      </w:r>
      <w:r w:rsidRPr="003D4A00">
        <w:rPr>
          <w:sz w:val="24"/>
          <w:szCs w:val="24"/>
        </w:rPr>
        <w:t>Существует такое понятие - «биологический возраст», что означает достигнутый к определенному моменту уровень морфологического и функционального развития организма. Установлено, что темп индивидуального развития детей неодинаков, хотя у большинства детей темпы развития соответствуют возрасту. Вместе с тем в любой возрастной группе есть дети, которые опережают сверстников в развитии или отстают от них. Число таких детей относительно невелико, но этот факт необходимо учитывать при подготовке юных спортсменов.</w:t>
      </w:r>
    </w:p>
    <w:p w:rsidR="00A02E9F" w:rsidRPr="003D4A00" w:rsidRDefault="00A02E9F" w:rsidP="00A02E9F">
      <w:pPr>
        <w:pStyle w:val="4"/>
        <w:shd w:val="clear" w:color="auto" w:fill="auto"/>
        <w:ind w:left="20" w:right="20" w:firstLine="660"/>
        <w:jc w:val="both"/>
        <w:rPr>
          <w:sz w:val="24"/>
          <w:szCs w:val="24"/>
        </w:rPr>
      </w:pPr>
      <w:r w:rsidRPr="003D4A00">
        <w:rPr>
          <w:rStyle w:val="0pt"/>
          <w:sz w:val="24"/>
          <w:szCs w:val="24"/>
        </w:rPr>
        <w:t xml:space="preserve">Подростковый возраст (11-14 лет) </w:t>
      </w:r>
      <w:r w:rsidRPr="003D4A00">
        <w:rPr>
          <w:sz w:val="24"/>
          <w:szCs w:val="24"/>
        </w:rPr>
        <w:t>- основная особенность, подросткового возраста связана с процессом полового созревания, развертывающимся именно в это время. Он характеризуется значительными перестройками и интенсивным развитием всех физиологических систем организма подростка. В этот период подростки, не имеющие специальной подготовки, медленнее и с большим трудом, чем в младшем школьном возрасте овладевают новыми формами движений. Происходят значительные изменения в психике. Наблюдается высокая эмоциональность, неуравновешенность, вспыльчивость, преувеличение своих возможностей, появление так называемого чувства взрослости.</w:t>
      </w:r>
    </w:p>
    <w:p w:rsidR="00A02E9F" w:rsidRPr="003D4A00" w:rsidRDefault="00A02E9F" w:rsidP="00A02E9F">
      <w:pPr>
        <w:pStyle w:val="4"/>
        <w:shd w:val="clear" w:color="auto" w:fill="auto"/>
        <w:ind w:left="20" w:right="20" w:firstLine="660"/>
        <w:jc w:val="both"/>
        <w:rPr>
          <w:sz w:val="24"/>
          <w:szCs w:val="24"/>
        </w:rPr>
      </w:pPr>
      <w:r w:rsidRPr="003D4A00">
        <w:rPr>
          <w:sz w:val="24"/>
          <w:szCs w:val="24"/>
        </w:rPr>
        <w:t>Основное внимание должно быть сосредоточено на укреплении мышечных групп всего двигательного аппарата, особенно слаборазвитых мышц живота, косых мыши туловища, отводящих мышц верхних конечностей, мышц задней поверхности бедра и приводящих мышц ног.</w:t>
      </w:r>
    </w:p>
    <w:p w:rsidR="0052763D" w:rsidRPr="003D4A00" w:rsidRDefault="0052763D" w:rsidP="0052763D">
      <w:pPr>
        <w:pStyle w:val="80"/>
        <w:shd w:val="clear" w:color="auto" w:fill="auto"/>
        <w:spacing w:before="0"/>
        <w:ind w:left="20" w:right="120" w:firstLine="720"/>
        <w:rPr>
          <w:sz w:val="24"/>
          <w:szCs w:val="24"/>
        </w:rPr>
      </w:pPr>
      <w:r w:rsidRPr="003D4A00">
        <w:rPr>
          <w:rStyle w:val="80pt"/>
          <w:b/>
        </w:rPr>
        <w:t>Юношеский возраст (15-18 лет)</w:t>
      </w:r>
      <w:r w:rsidRPr="003D4A00">
        <w:rPr>
          <w:rStyle w:val="80pt"/>
        </w:rPr>
        <w:t xml:space="preserve"> </w:t>
      </w:r>
      <w:r w:rsidRPr="003D4A00">
        <w:rPr>
          <w:sz w:val="24"/>
          <w:szCs w:val="24"/>
        </w:rPr>
        <w:t>характеризуется завершением процессов формирования всех органов и систем, достижением организмом юношей функционального уровня взрослого человека. В целом организм юношей в 16-17 лет созрел для выполнения больших тренировочных нагрузок, направленных на достижение высоких спортивных результатов и мастерства.</w:t>
      </w:r>
    </w:p>
    <w:p w:rsidR="0052763D" w:rsidRPr="003D4A00" w:rsidRDefault="0052763D" w:rsidP="0052763D">
      <w:pPr>
        <w:pStyle w:val="50"/>
        <w:shd w:val="clear" w:color="auto" w:fill="auto"/>
        <w:ind w:left="20" w:right="120" w:firstLine="720"/>
        <w:jc w:val="both"/>
        <w:rPr>
          <w:sz w:val="24"/>
          <w:szCs w:val="24"/>
        </w:rPr>
      </w:pPr>
      <w:r w:rsidRPr="003D4A00">
        <w:rPr>
          <w:sz w:val="24"/>
          <w:szCs w:val="24"/>
        </w:rPr>
        <w:t>Структура занятий физическими упражнениями в значительной степени определяется типичными изменениями работоспособности занимающихся. В динамике работоспособности выделяют фазу предрабочих сдвигов, фазу врабатываемости, фазу относительно устойчивой высокой работоспособности, фазу снижения работоспособности. Эти сдвиги отражают сложившийся характер функционирования организма в процессе двигательной деятельности и поэтому имеют силу биологических закономерностей, проявляясь, так или иначе, в любом занятии физическими упражнениями. В соответствии с принципами управления нагрузкой на занятиях необходимо обеспечить постепенную активизацию функций организма — «врабатывание» (в подготовительной части), использовать повышенную работоспособность для решения главных задач и достижения достаточного эффекта усвоения навыков (в основной части), нормализовать функциональную активность организма и создать благоприятные предпосылки для переключения на последующую деятельность (в заключительной части).</w:t>
      </w:r>
    </w:p>
    <w:p w:rsidR="0052763D" w:rsidRPr="003D4A00" w:rsidRDefault="0052763D" w:rsidP="0052763D">
      <w:pPr>
        <w:pStyle w:val="50"/>
        <w:shd w:val="clear" w:color="auto" w:fill="auto"/>
        <w:spacing w:after="237"/>
        <w:ind w:left="20" w:right="120" w:firstLine="720"/>
        <w:jc w:val="both"/>
        <w:rPr>
          <w:sz w:val="24"/>
          <w:szCs w:val="24"/>
        </w:rPr>
      </w:pPr>
      <w:r w:rsidRPr="003D4A00">
        <w:rPr>
          <w:sz w:val="24"/>
          <w:szCs w:val="24"/>
        </w:rPr>
        <w:t>Физические упражнения формируются с учетом возрастных особенностей. Целесообразность занятий какими-либо упражнениями определяется пользой, которую они могут принести для повышения функциональных возможностей организма.</w:t>
      </w:r>
    </w:p>
    <w:p w:rsidR="0052763D" w:rsidRPr="00B77599" w:rsidRDefault="0052763D" w:rsidP="0052763D">
      <w:pPr>
        <w:pStyle w:val="24"/>
        <w:shd w:val="clear" w:color="auto" w:fill="auto"/>
        <w:spacing w:line="240" w:lineRule="exact"/>
        <w:rPr>
          <w:sz w:val="24"/>
          <w:szCs w:val="24"/>
        </w:rPr>
      </w:pPr>
      <w:r w:rsidRPr="00B77599">
        <w:rPr>
          <w:sz w:val="24"/>
          <w:szCs w:val="24"/>
        </w:rPr>
        <w:t>Влияние физических качеств и телосложения на результативность</w:t>
      </w:r>
      <w:r w:rsidR="003D4A00" w:rsidRPr="00B77599">
        <w:rPr>
          <w:sz w:val="24"/>
          <w:szCs w:val="24"/>
        </w:rPr>
        <w:t xml:space="preserve">                         </w:t>
      </w:r>
      <w:r w:rsidR="003D4A00" w:rsidRPr="00B77599">
        <w:rPr>
          <w:b w:val="0"/>
          <w:sz w:val="24"/>
          <w:szCs w:val="24"/>
        </w:rPr>
        <w:t>Таблица № 17</w:t>
      </w:r>
    </w:p>
    <w:tbl>
      <w:tblPr>
        <w:tblOverlap w:val="never"/>
        <w:tblW w:w="0" w:type="auto"/>
        <w:tblLayout w:type="fixed"/>
        <w:tblCellMar>
          <w:left w:w="10" w:type="dxa"/>
          <w:right w:w="10" w:type="dxa"/>
        </w:tblCellMar>
        <w:tblLook w:val="04A0"/>
      </w:tblPr>
      <w:tblGrid>
        <w:gridCol w:w="7258"/>
        <w:gridCol w:w="2207"/>
      </w:tblGrid>
      <w:tr w:rsidR="0052763D" w:rsidRPr="00B77599" w:rsidTr="00B77599">
        <w:trPr>
          <w:trHeight w:hRule="exact" w:val="342"/>
        </w:trPr>
        <w:tc>
          <w:tcPr>
            <w:tcW w:w="7258" w:type="dxa"/>
            <w:tcBorders>
              <w:top w:val="single" w:sz="4" w:space="0" w:color="auto"/>
              <w:left w:val="single" w:sz="4" w:space="0" w:color="auto"/>
            </w:tcBorders>
            <w:shd w:val="clear" w:color="auto" w:fill="FFFFFF"/>
            <w:vAlign w:val="center"/>
          </w:tcPr>
          <w:p w:rsidR="0052763D" w:rsidRPr="00B77599" w:rsidRDefault="0052763D" w:rsidP="00732FA3">
            <w:pPr>
              <w:pStyle w:val="4"/>
              <w:shd w:val="clear" w:color="auto" w:fill="auto"/>
              <w:spacing w:line="240" w:lineRule="exact"/>
              <w:ind w:firstLine="0"/>
              <w:rPr>
                <w:sz w:val="24"/>
                <w:szCs w:val="24"/>
              </w:rPr>
            </w:pPr>
            <w:r w:rsidRPr="00B77599">
              <w:rPr>
                <w:rStyle w:val="12pt0pt"/>
              </w:rPr>
              <w:t>Физические качества и телосложение</w:t>
            </w:r>
          </w:p>
        </w:tc>
        <w:tc>
          <w:tcPr>
            <w:tcW w:w="2207" w:type="dxa"/>
            <w:tcBorders>
              <w:top w:val="single" w:sz="4" w:space="0" w:color="auto"/>
              <w:left w:val="single" w:sz="4" w:space="0" w:color="auto"/>
              <w:right w:val="single" w:sz="4" w:space="0" w:color="auto"/>
            </w:tcBorders>
            <w:shd w:val="clear" w:color="auto" w:fill="FFFFFF"/>
            <w:vAlign w:val="center"/>
          </w:tcPr>
          <w:p w:rsidR="0052763D" w:rsidRPr="00B77599" w:rsidRDefault="0052763D" w:rsidP="00732FA3">
            <w:pPr>
              <w:pStyle w:val="4"/>
              <w:shd w:val="clear" w:color="auto" w:fill="auto"/>
              <w:spacing w:line="240" w:lineRule="exact"/>
              <w:ind w:firstLine="0"/>
              <w:rPr>
                <w:sz w:val="24"/>
                <w:szCs w:val="24"/>
              </w:rPr>
            </w:pPr>
            <w:r w:rsidRPr="00B77599">
              <w:rPr>
                <w:rStyle w:val="12pt0pt"/>
              </w:rPr>
              <w:t>Уровень влияния</w:t>
            </w:r>
          </w:p>
        </w:tc>
      </w:tr>
      <w:tr w:rsidR="0052763D" w:rsidRPr="00B77599" w:rsidTr="00B77599">
        <w:trPr>
          <w:trHeight w:hRule="exact" w:val="289"/>
        </w:trPr>
        <w:tc>
          <w:tcPr>
            <w:tcW w:w="7258" w:type="dxa"/>
            <w:tcBorders>
              <w:top w:val="single" w:sz="4" w:space="0" w:color="auto"/>
              <w:left w:val="single" w:sz="4" w:space="0" w:color="auto"/>
            </w:tcBorders>
            <w:shd w:val="clear" w:color="auto" w:fill="FFFFFF"/>
            <w:vAlign w:val="center"/>
          </w:tcPr>
          <w:p w:rsidR="0052763D" w:rsidRPr="00B77599" w:rsidRDefault="0052763D" w:rsidP="00732FA3">
            <w:pPr>
              <w:pStyle w:val="4"/>
              <w:shd w:val="clear" w:color="auto" w:fill="auto"/>
              <w:spacing w:line="240" w:lineRule="exact"/>
              <w:ind w:left="120" w:firstLine="0"/>
              <w:jc w:val="left"/>
              <w:rPr>
                <w:sz w:val="24"/>
                <w:szCs w:val="24"/>
              </w:rPr>
            </w:pPr>
            <w:r w:rsidRPr="00B77599">
              <w:rPr>
                <w:rStyle w:val="12pt0pt"/>
              </w:rPr>
              <w:t>Скоростные способности</w:t>
            </w:r>
          </w:p>
        </w:tc>
        <w:tc>
          <w:tcPr>
            <w:tcW w:w="2207" w:type="dxa"/>
            <w:tcBorders>
              <w:top w:val="single" w:sz="4" w:space="0" w:color="auto"/>
              <w:left w:val="single" w:sz="4" w:space="0" w:color="auto"/>
              <w:right w:val="single" w:sz="4" w:space="0" w:color="auto"/>
            </w:tcBorders>
            <w:shd w:val="clear" w:color="auto" w:fill="FFFFFF"/>
            <w:vAlign w:val="center"/>
          </w:tcPr>
          <w:p w:rsidR="0052763D" w:rsidRPr="00B77599" w:rsidRDefault="0052763D" w:rsidP="00732FA3">
            <w:pPr>
              <w:pStyle w:val="4"/>
              <w:shd w:val="clear" w:color="auto" w:fill="auto"/>
              <w:spacing w:line="240" w:lineRule="exact"/>
              <w:ind w:firstLine="0"/>
              <w:rPr>
                <w:sz w:val="24"/>
                <w:szCs w:val="24"/>
              </w:rPr>
            </w:pPr>
            <w:r w:rsidRPr="00B77599">
              <w:rPr>
                <w:rStyle w:val="12pt0pt"/>
              </w:rPr>
              <w:t>2</w:t>
            </w:r>
          </w:p>
        </w:tc>
      </w:tr>
      <w:tr w:rsidR="0052763D" w:rsidRPr="00B77599" w:rsidTr="00B77599">
        <w:trPr>
          <w:trHeight w:hRule="exact" w:val="280"/>
        </w:trPr>
        <w:tc>
          <w:tcPr>
            <w:tcW w:w="7258" w:type="dxa"/>
            <w:tcBorders>
              <w:top w:val="single" w:sz="4" w:space="0" w:color="auto"/>
              <w:left w:val="single" w:sz="4" w:space="0" w:color="auto"/>
            </w:tcBorders>
            <w:shd w:val="clear" w:color="auto" w:fill="FFFFFF"/>
          </w:tcPr>
          <w:p w:rsidR="0052763D" w:rsidRPr="00B77599" w:rsidRDefault="0052763D" w:rsidP="00732FA3">
            <w:pPr>
              <w:pStyle w:val="4"/>
              <w:shd w:val="clear" w:color="auto" w:fill="auto"/>
              <w:spacing w:line="240" w:lineRule="exact"/>
              <w:ind w:left="120" w:firstLine="0"/>
              <w:jc w:val="left"/>
              <w:rPr>
                <w:sz w:val="24"/>
                <w:szCs w:val="24"/>
              </w:rPr>
            </w:pPr>
            <w:r w:rsidRPr="00B77599">
              <w:rPr>
                <w:rStyle w:val="12pt0pt"/>
              </w:rPr>
              <w:t>Мышечная сила</w:t>
            </w:r>
          </w:p>
        </w:tc>
        <w:tc>
          <w:tcPr>
            <w:tcW w:w="2207" w:type="dxa"/>
            <w:tcBorders>
              <w:top w:val="single" w:sz="4" w:space="0" w:color="auto"/>
              <w:left w:val="single" w:sz="4" w:space="0" w:color="auto"/>
              <w:right w:val="single" w:sz="4" w:space="0" w:color="auto"/>
            </w:tcBorders>
            <w:shd w:val="clear" w:color="auto" w:fill="FFFFFF"/>
          </w:tcPr>
          <w:p w:rsidR="0052763D" w:rsidRPr="00B77599" w:rsidRDefault="0052763D" w:rsidP="00732FA3">
            <w:pPr>
              <w:pStyle w:val="4"/>
              <w:shd w:val="clear" w:color="auto" w:fill="auto"/>
              <w:spacing w:line="240" w:lineRule="exact"/>
              <w:ind w:firstLine="0"/>
              <w:rPr>
                <w:sz w:val="24"/>
                <w:szCs w:val="24"/>
              </w:rPr>
            </w:pPr>
            <w:r w:rsidRPr="00B77599">
              <w:rPr>
                <w:rStyle w:val="12pt0pt"/>
              </w:rPr>
              <w:t>3</w:t>
            </w:r>
          </w:p>
        </w:tc>
      </w:tr>
      <w:tr w:rsidR="0052763D" w:rsidRPr="00B77599" w:rsidTr="00B77599">
        <w:trPr>
          <w:trHeight w:hRule="exact" w:val="284"/>
        </w:trPr>
        <w:tc>
          <w:tcPr>
            <w:tcW w:w="7258" w:type="dxa"/>
            <w:tcBorders>
              <w:top w:val="single" w:sz="4" w:space="0" w:color="auto"/>
              <w:left w:val="single" w:sz="4" w:space="0" w:color="auto"/>
            </w:tcBorders>
            <w:shd w:val="clear" w:color="auto" w:fill="FFFFFF"/>
            <w:vAlign w:val="center"/>
          </w:tcPr>
          <w:p w:rsidR="0052763D" w:rsidRPr="00B77599" w:rsidRDefault="0052763D" w:rsidP="00732FA3">
            <w:pPr>
              <w:pStyle w:val="4"/>
              <w:shd w:val="clear" w:color="auto" w:fill="auto"/>
              <w:spacing w:line="240" w:lineRule="exact"/>
              <w:ind w:left="120" w:firstLine="0"/>
              <w:jc w:val="left"/>
              <w:rPr>
                <w:sz w:val="24"/>
                <w:szCs w:val="24"/>
              </w:rPr>
            </w:pPr>
            <w:r w:rsidRPr="00B77599">
              <w:rPr>
                <w:rStyle w:val="12pt0pt"/>
              </w:rPr>
              <w:t>Вестибулярная устойчивость</w:t>
            </w:r>
          </w:p>
        </w:tc>
        <w:tc>
          <w:tcPr>
            <w:tcW w:w="2207" w:type="dxa"/>
            <w:tcBorders>
              <w:top w:val="single" w:sz="4" w:space="0" w:color="auto"/>
              <w:left w:val="single" w:sz="4" w:space="0" w:color="auto"/>
              <w:right w:val="single" w:sz="4" w:space="0" w:color="auto"/>
            </w:tcBorders>
            <w:shd w:val="clear" w:color="auto" w:fill="FFFFFF"/>
            <w:vAlign w:val="center"/>
          </w:tcPr>
          <w:p w:rsidR="0052763D" w:rsidRPr="00B77599" w:rsidRDefault="0052763D" w:rsidP="00732FA3">
            <w:pPr>
              <w:pStyle w:val="4"/>
              <w:shd w:val="clear" w:color="auto" w:fill="auto"/>
              <w:spacing w:line="240" w:lineRule="exact"/>
              <w:ind w:firstLine="0"/>
              <w:rPr>
                <w:sz w:val="24"/>
                <w:szCs w:val="24"/>
              </w:rPr>
            </w:pPr>
            <w:r w:rsidRPr="00B77599">
              <w:rPr>
                <w:rStyle w:val="12pt0pt"/>
              </w:rPr>
              <w:t>2</w:t>
            </w:r>
          </w:p>
        </w:tc>
      </w:tr>
      <w:tr w:rsidR="0052763D" w:rsidRPr="00B77599" w:rsidTr="00B77599">
        <w:trPr>
          <w:trHeight w:hRule="exact" w:val="288"/>
        </w:trPr>
        <w:tc>
          <w:tcPr>
            <w:tcW w:w="7258" w:type="dxa"/>
            <w:tcBorders>
              <w:top w:val="single" w:sz="4" w:space="0" w:color="auto"/>
              <w:left w:val="single" w:sz="4" w:space="0" w:color="auto"/>
            </w:tcBorders>
            <w:shd w:val="clear" w:color="auto" w:fill="FFFFFF"/>
          </w:tcPr>
          <w:p w:rsidR="0052763D" w:rsidRPr="00B77599" w:rsidRDefault="0052763D" w:rsidP="00732FA3">
            <w:pPr>
              <w:pStyle w:val="4"/>
              <w:shd w:val="clear" w:color="auto" w:fill="auto"/>
              <w:spacing w:line="240" w:lineRule="exact"/>
              <w:ind w:left="120" w:firstLine="0"/>
              <w:jc w:val="left"/>
              <w:rPr>
                <w:sz w:val="24"/>
                <w:szCs w:val="24"/>
              </w:rPr>
            </w:pPr>
            <w:r w:rsidRPr="00B77599">
              <w:rPr>
                <w:rStyle w:val="12pt0pt"/>
              </w:rPr>
              <w:t>Выносливость</w:t>
            </w:r>
          </w:p>
        </w:tc>
        <w:tc>
          <w:tcPr>
            <w:tcW w:w="2207" w:type="dxa"/>
            <w:tcBorders>
              <w:top w:val="single" w:sz="4" w:space="0" w:color="auto"/>
              <w:left w:val="single" w:sz="4" w:space="0" w:color="auto"/>
              <w:right w:val="single" w:sz="4" w:space="0" w:color="auto"/>
            </w:tcBorders>
            <w:shd w:val="clear" w:color="auto" w:fill="FFFFFF"/>
          </w:tcPr>
          <w:p w:rsidR="0052763D" w:rsidRPr="00B77599" w:rsidRDefault="0052763D" w:rsidP="00732FA3">
            <w:pPr>
              <w:pStyle w:val="4"/>
              <w:shd w:val="clear" w:color="auto" w:fill="auto"/>
              <w:spacing w:line="240" w:lineRule="exact"/>
              <w:ind w:firstLine="0"/>
              <w:rPr>
                <w:sz w:val="24"/>
                <w:szCs w:val="24"/>
              </w:rPr>
            </w:pPr>
            <w:r w:rsidRPr="00B77599">
              <w:rPr>
                <w:rStyle w:val="12pt0pt"/>
              </w:rPr>
              <w:t>3</w:t>
            </w:r>
          </w:p>
        </w:tc>
      </w:tr>
      <w:tr w:rsidR="0052763D" w:rsidRPr="00B77599" w:rsidTr="00B77599">
        <w:trPr>
          <w:trHeight w:hRule="exact" w:val="278"/>
        </w:trPr>
        <w:tc>
          <w:tcPr>
            <w:tcW w:w="7258" w:type="dxa"/>
            <w:tcBorders>
              <w:top w:val="single" w:sz="4" w:space="0" w:color="auto"/>
              <w:left w:val="single" w:sz="4" w:space="0" w:color="auto"/>
            </w:tcBorders>
            <w:shd w:val="clear" w:color="auto" w:fill="FFFFFF"/>
            <w:vAlign w:val="center"/>
          </w:tcPr>
          <w:p w:rsidR="0052763D" w:rsidRPr="00B77599" w:rsidRDefault="0052763D" w:rsidP="00732FA3">
            <w:pPr>
              <w:pStyle w:val="4"/>
              <w:shd w:val="clear" w:color="auto" w:fill="auto"/>
              <w:spacing w:line="240" w:lineRule="exact"/>
              <w:ind w:left="120" w:firstLine="0"/>
              <w:jc w:val="left"/>
              <w:rPr>
                <w:sz w:val="24"/>
                <w:szCs w:val="24"/>
              </w:rPr>
            </w:pPr>
            <w:r w:rsidRPr="00B77599">
              <w:rPr>
                <w:rStyle w:val="12pt0pt"/>
              </w:rPr>
              <w:t>Гибкость</w:t>
            </w:r>
          </w:p>
        </w:tc>
        <w:tc>
          <w:tcPr>
            <w:tcW w:w="2207" w:type="dxa"/>
            <w:tcBorders>
              <w:top w:val="single" w:sz="4" w:space="0" w:color="auto"/>
              <w:left w:val="single" w:sz="4" w:space="0" w:color="auto"/>
              <w:right w:val="single" w:sz="4" w:space="0" w:color="auto"/>
            </w:tcBorders>
            <w:shd w:val="clear" w:color="auto" w:fill="FFFFFF"/>
            <w:vAlign w:val="center"/>
          </w:tcPr>
          <w:p w:rsidR="0052763D" w:rsidRPr="00B77599" w:rsidRDefault="0052763D" w:rsidP="00732FA3">
            <w:pPr>
              <w:pStyle w:val="4"/>
              <w:shd w:val="clear" w:color="auto" w:fill="auto"/>
              <w:spacing w:line="240" w:lineRule="exact"/>
              <w:ind w:firstLine="0"/>
              <w:rPr>
                <w:sz w:val="24"/>
                <w:szCs w:val="24"/>
              </w:rPr>
            </w:pPr>
            <w:r w:rsidRPr="00B77599">
              <w:rPr>
                <w:rStyle w:val="12pt0pt"/>
              </w:rPr>
              <w:t>2</w:t>
            </w:r>
          </w:p>
        </w:tc>
      </w:tr>
      <w:tr w:rsidR="0052763D" w:rsidRPr="00B77599" w:rsidTr="00B77599">
        <w:trPr>
          <w:trHeight w:hRule="exact" w:val="282"/>
        </w:trPr>
        <w:tc>
          <w:tcPr>
            <w:tcW w:w="7258" w:type="dxa"/>
            <w:tcBorders>
              <w:top w:val="single" w:sz="4" w:space="0" w:color="auto"/>
              <w:left w:val="single" w:sz="4" w:space="0" w:color="auto"/>
            </w:tcBorders>
            <w:shd w:val="clear" w:color="auto" w:fill="FFFFFF"/>
            <w:vAlign w:val="center"/>
          </w:tcPr>
          <w:p w:rsidR="0052763D" w:rsidRPr="00B77599" w:rsidRDefault="0052763D" w:rsidP="00732FA3">
            <w:pPr>
              <w:pStyle w:val="4"/>
              <w:shd w:val="clear" w:color="auto" w:fill="auto"/>
              <w:spacing w:line="240" w:lineRule="exact"/>
              <w:ind w:left="120" w:firstLine="0"/>
              <w:jc w:val="left"/>
              <w:rPr>
                <w:sz w:val="24"/>
                <w:szCs w:val="24"/>
              </w:rPr>
            </w:pPr>
            <w:r w:rsidRPr="00B77599">
              <w:rPr>
                <w:rStyle w:val="12pt0pt"/>
              </w:rPr>
              <w:t>Координационные способности</w:t>
            </w:r>
          </w:p>
        </w:tc>
        <w:tc>
          <w:tcPr>
            <w:tcW w:w="2207" w:type="dxa"/>
            <w:tcBorders>
              <w:top w:val="single" w:sz="4" w:space="0" w:color="auto"/>
              <w:left w:val="single" w:sz="4" w:space="0" w:color="auto"/>
              <w:right w:val="single" w:sz="4" w:space="0" w:color="auto"/>
            </w:tcBorders>
            <w:shd w:val="clear" w:color="auto" w:fill="FFFFFF"/>
            <w:vAlign w:val="center"/>
          </w:tcPr>
          <w:p w:rsidR="0052763D" w:rsidRPr="00B77599" w:rsidRDefault="0052763D" w:rsidP="00732FA3">
            <w:pPr>
              <w:pStyle w:val="4"/>
              <w:shd w:val="clear" w:color="auto" w:fill="auto"/>
              <w:spacing w:line="240" w:lineRule="exact"/>
              <w:ind w:firstLine="0"/>
              <w:rPr>
                <w:sz w:val="24"/>
                <w:szCs w:val="24"/>
              </w:rPr>
            </w:pPr>
            <w:r w:rsidRPr="00B77599">
              <w:rPr>
                <w:rStyle w:val="12pt0pt"/>
              </w:rPr>
              <w:t>2</w:t>
            </w:r>
          </w:p>
        </w:tc>
      </w:tr>
      <w:tr w:rsidR="0052763D" w:rsidRPr="00B77599" w:rsidTr="00B77599">
        <w:trPr>
          <w:trHeight w:hRule="exact" w:val="286"/>
        </w:trPr>
        <w:tc>
          <w:tcPr>
            <w:tcW w:w="7258" w:type="dxa"/>
            <w:tcBorders>
              <w:top w:val="single" w:sz="4" w:space="0" w:color="auto"/>
              <w:left w:val="single" w:sz="4" w:space="0" w:color="auto"/>
              <w:bottom w:val="single" w:sz="4" w:space="0" w:color="auto"/>
            </w:tcBorders>
            <w:shd w:val="clear" w:color="auto" w:fill="FFFFFF"/>
            <w:vAlign w:val="center"/>
          </w:tcPr>
          <w:p w:rsidR="0052763D" w:rsidRPr="00B77599" w:rsidRDefault="0052763D" w:rsidP="00732FA3">
            <w:pPr>
              <w:pStyle w:val="4"/>
              <w:shd w:val="clear" w:color="auto" w:fill="auto"/>
              <w:spacing w:line="240" w:lineRule="exact"/>
              <w:ind w:left="120" w:firstLine="0"/>
              <w:jc w:val="left"/>
              <w:rPr>
                <w:sz w:val="24"/>
                <w:szCs w:val="24"/>
              </w:rPr>
            </w:pPr>
            <w:r w:rsidRPr="00B77599">
              <w:rPr>
                <w:rStyle w:val="12pt0pt"/>
              </w:rPr>
              <w:t>Телосложение</w:t>
            </w:r>
          </w:p>
        </w:tc>
        <w:tc>
          <w:tcPr>
            <w:tcW w:w="2207" w:type="dxa"/>
            <w:tcBorders>
              <w:top w:val="single" w:sz="4" w:space="0" w:color="auto"/>
              <w:left w:val="single" w:sz="4" w:space="0" w:color="auto"/>
              <w:bottom w:val="single" w:sz="4" w:space="0" w:color="auto"/>
              <w:right w:val="single" w:sz="4" w:space="0" w:color="auto"/>
            </w:tcBorders>
            <w:shd w:val="clear" w:color="auto" w:fill="FFFFFF"/>
            <w:vAlign w:val="center"/>
          </w:tcPr>
          <w:p w:rsidR="0052763D" w:rsidRPr="00B77599" w:rsidRDefault="0052763D" w:rsidP="00732FA3">
            <w:pPr>
              <w:pStyle w:val="4"/>
              <w:shd w:val="clear" w:color="auto" w:fill="auto"/>
              <w:spacing w:line="240" w:lineRule="exact"/>
              <w:ind w:firstLine="0"/>
              <w:rPr>
                <w:sz w:val="24"/>
                <w:szCs w:val="24"/>
              </w:rPr>
            </w:pPr>
            <w:r w:rsidRPr="00B77599">
              <w:rPr>
                <w:rStyle w:val="12pt0pt"/>
              </w:rPr>
              <w:t>1</w:t>
            </w:r>
          </w:p>
        </w:tc>
      </w:tr>
    </w:tbl>
    <w:p w:rsidR="0052763D" w:rsidRPr="00B77599" w:rsidRDefault="0052763D" w:rsidP="0052763D">
      <w:pPr>
        <w:pStyle w:val="50"/>
        <w:shd w:val="clear" w:color="auto" w:fill="auto"/>
        <w:ind w:left="560" w:right="5920" w:firstLine="380"/>
        <w:rPr>
          <w:sz w:val="24"/>
          <w:szCs w:val="24"/>
        </w:rPr>
      </w:pPr>
      <w:r w:rsidRPr="00B77599">
        <w:rPr>
          <w:sz w:val="24"/>
          <w:szCs w:val="24"/>
        </w:rPr>
        <w:t xml:space="preserve">Условные обозначения: </w:t>
      </w:r>
    </w:p>
    <w:p w:rsidR="0052763D" w:rsidRPr="00B77599" w:rsidRDefault="0052763D" w:rsidP="0052763D">
      <w:pPr>
        <w:pStyle w:val="50"/>
        <w:shd w:val="clear" w:color="auto" w:fill="auto"/>
        <w:ind w:left="560" w:right="5920" w:firstLine="380"/>
        <w:rPr>
          <w:sz w:val="24"/>
          <w:szCs w:val="24"/>
        </w:rPr>
      </w:pPr>
      <w:r w:rsidRPr="00B77599">
        <w:rPr>
          <w:sz w:val="24"/>
          <w:szCs w:val="24"/>
        </w:rPr>
        <w:t>3 - значительное влияние;</w:t>
      </w:r>
    </w:p>
    <w:p w:rsidR="0052763D" w:rsidRPr="00B77599" w:rsidRDefault="0052763D" w:rsidP="0052763D">
      <w:pPr>
        <w:pStyle w:val="50"/>
        <w:shd w:val="clear" w:color="auto" w:fill="auto"/>
        <w:ind w:left="560"/>
        <w:rPr>
          <w:sz w:val="24"/>
          <w:szCs w:val="24"/>
        </w:rPr>
      </w:pPr>
      <w:r w:rsidRPr="00B77599">
        <w:rPr>
          <w:sz w:val="24"/>
          <w:szCs w:val="24"/>
        </w:rPr>
        <w:t xml:space="preserve">       2 - среднее влияние;</w:t>
      </w:r>
    </w:p>
    <w:p w:rsidR="0052763D" w:rsidRDefault="0052763D" w:rsidP="0052763D">
      <w:pPr>
        <w:pStyle w:val="50"/>
        <w:shd w:val="clear" w:color="auto" w:fill="auto"/>
        <w:ind w:left="560"/>
        <w:rPr>
          <w:sz w:val="24"/>
          <w:szCs w:val="24"/>
        </w:rPr>
      </w:pPr>
      <w:r w:rsidRPr="00B77599">
        <w:rPr>
          <w:sz w:val="24"/>
          <w:szCs w:val="24"/>
        </w:rPr>
        <w:t xml:space="preserve">       1 - незначительное влияние.</w:t>
      </w:r>
    </w:p>
    <w:p w:rsidR="00F8520E" w:rsidRPr="00B77599" w:rsidRDefault="00F8520E" w:rsidP="00F8520E">
      <w:pPr>
        <w:pStyle w:val="50"/>
        <w:shd w:val="clear" w:color="auto" w:fill="auto"/>
        <w:ind w:left="560"/>
        <w:jc w:val="center"/>
        <w:rPr>
          <w:sz w:val="24"/>
          <w:szCs w:val="24"/>
        </w:rPr>
      </w:pPr>
      <w:r>
        <w:rPr>
          <w:sz w:val="24"/>
          <w:szCs w:val="24"/>
        </w:rPr>
        <w:t>38</w:t>
      </w:r>
    </w:p>
    <w:p w:rsidR="003D4A00" w:rsidRPr="00B77599" w:rsidRDefault="003D4A00" w:rsidP="003D4A00">
      <w:pPr>
        <w:pStyle w:val="50"/>
        <w:shd w:val="clear" w:color="auto" w:fill="auto"/>
        <w:ind w:left="23" w:right="20" w:firstLine="720"/>
        <w:jc w:val="both"/>
        <w:rPr>
          <w:sz w:val="24"/>
          <w:szCs w:val="24"/>
        </w:rPr>
      </w:pPr>
      <w:r w:rsidRPr="00B77599">
        <w:rPr>
          <w:sz w:val="24"/>
          <w:szCs w:val="24"/>
        </w:rPr>
        <w:lastRenderedPageBreak/>
        <w:t>Поэтому необходимо сознательно выбирать и применять различные упражнения. Для решения трех основных задач физической культуры и спорта — укрепление и сохранение здоровья, оптимальное развитие физических качеств и гармоничное развитие физиологических функций — применяют разнообразные упражнения. Их условно разделяют на четыре основные группы.</w:t>
      </w:r>
    </w:p>
    <w:p w:rsidR="003D4A00" w:rsidRPr="00B77599" w:rsidRDefault="003D4A00" w:rsidP="003D4A00">
      <w:pPr>
        <w:pStyle w:val="50"/>
        <w:shd w:val="clear" w:color="auto" w:fill="auto"/>
        <w:ind w:left="23" w:right="20" w:firstLine="720"/>
        <w:jc w:val="both"/>
        <w:rPr>
          <w:sz w:val="24"/>
          <w:szCs w:val="24"/>
        </w:rPr>
      </w:pPr>
      <w:r w:rsidRPr="00B77599">
        <w:rPr>
          <w:sz w:val="24"/>
          <w:szCs w:val="24"/>
        </w:rPr>
        <w:t>К первой группе относятся соревновательные упражнения. Например, это бег на длинные и короткие дистанции, передвижения приставным шагом, передвижения скрестным шагом и т.д.</w:t>
      </w:r>
    </w:p>
    <w:p w:rsidR="003D4A00" w:rsidRPr="00B77599" w:rsidRDefault="003D4A00" w:rsidP="003D4A00">
      <w:pPr>
        <w:pStyle w:val="50"/>
        <w:shd w:val="clear" w:color="auto" w:fill="auto"/>
        <w:ind w:left="23" w:right="20" w:firstLine="720"/>
        <w:jc w:val="both"/>
        <w:rPr>
          <w:sz w:val="24"/>
          <w:szCs w:val="24"/>
        </w:rPr>
      </w:pPr>
      <w:r w:rsidRPr="00B77599">
        <w:rPr>
          <w:sz w:val="24"/>
          <w:szCs w:val="24"/>
        </w:rPr>
        <w:t>Во вторую группу входят общеразвивающие упражнения для всестороннего физического развития спортсмена.</w:t>
      </w:r>
    </w:p>
    <w:p w:rsidR="003D4A00" w:rsidRPr="00B77599" w:rsidRDefault="003D4A00" w:rsidP="003D4A00">
      <w:pPr>
        <w:pStyle w:val="50"/>
        <w:shd w:val="clear" w:color="auto" w:fill="auto"/>
        <w:ind w:left="23" w:right="20" w:firstLine="720"/>
        <w:jc w:val="both"/>
        <w:rPr>
          <w:sz w:val="24"/>
          <w:szCs w:val="24"/>
        </w:rPr>
      </w:pPr>
      <w:r w:rsidRPr="00B77599">
        <w:rPr>
          <w:sz w:val="24"/>
          <w:szCs w:val="24"/>
        </w:rPr>
        <w:t>В третью группу входят подготовительные специальные упражнения, предназначенные для обучения и развития физических качеств.</w:t>
      </w:r>
    </w:p>
    <w:p w:rsidR="003D4A00" w:rsidRPr="00B77599" w:rsidRDefault="003D4A00" w:rsidP="003D4A00">
      <w:pPr>
        <w:pStyle w:val="50"/>
        <w:shd w:val="clear" w:color="auto" w:fill="auto"/>
        <w:ind w:left="23" w:firstLine="720"/>
        <w:jc w:val="both"/>
        <w:rPr>
          <w:sz w:val="24"/>
          <w:szCs w:val="24"/>
        </w:rPr>
      </w:pPr>
      <w:r w:rsidRPr="00B77599">
        <w:rPr>
          <w:sz w:val="24"/>
          <w:szCs w:val="24"/>
        </w:rPr>
        <w:t>К четвертой группе относят подвижные игры.</w:t>
      </w:r>
    </w:p>
    <w:p w:rsidR="003D4A00" w:rsidRPr="00B77599" w:rsidRDefault="003D4A00" w:rsidP="003D4A00">
      <w:pPr>
        <w:pStyle w:val="50"/>
        <w:shd w:val="clear" w:color="auto" w:fill="auto"/>
        <w:ind w:left="23" w:firstLine="720"/>
        <w:jc w:val="center"/>
        <w:rPr>
          <w:b/>
          <w:sz w:val="24"/>
          <w:szCs w:val="24"/>
        </w:rPr>
      </w:pPr>
      <w:r w:rsidRPr="00B77599">
        <w:rPr>
          <w:b/>
          <w:sz w:val="24"/>
          <w:szCs w:val="24"/>
        </w:rPr>
        <w:t>4.</w:t>
      </w:r>
      <w:r w:rsidR="006D0B28" w:rsidRPr="00B77599">
        <w:rPr>
          <w:b/>
          <w:sz w:val="24"/>
          <w:szCs w:val="24"/>
        </w:rPr>
        <w:t>2</w:t>
      </w:r>
      <w:r w:rsidRPr="00B77599">
        <w:rPr>
          <w:b/>
          <w:sz w:val="24"/>
          <w:szCs w:val="24"/>
        </w:rPr>
        <w:t>.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3D4A00" w:rsidRPr="00B77599" w:rsidRDefault="003D4A00" w:rsidP="003D4A00">
      <w:pPr>
        <w:pStyle w:val="50"/>
        <w:shd w:val="clear" w:color="auto" w:fill="auto"/>
        <w:ind w:left="23" w:firstLine="720"/>
        <w:jc w:val="both"/>
        <w:rPr>
          <w:sz w:val="24"/>
          <w:szCs w:val="24"/>
        </w:rPr>
      </w:pPr>
      <w:r w:rsidRPr="00B77599">
        <w:rPr>
          <w:sz w:val="24"/>
          <w:szCs w:val="24"/>
        </w:rPr>
        <w:t>Результатом реализации Программы является:</w:t>
      </w:r>
    </w:p>
    <w:p w:rsidR="003D4A00" w:rsidRPr="00B77599" w:rsidRDefault="003D4A00" w:rsidP="003D4A00">
      <w:pPr>
        <w:pStyle w:val="50"/>
        <w:shd w:val="clear" w:color="auto" w:fill="auto"/>
        <w:ind w:left="23" w:firstLine="720"/>
        <w:jc w:val="both"/>
        <w:rPr>
          <w:sz w:val="24"/>
          <w:szCs w:val="24"/>
        </w:rPr>
      </w:pPr>
      <w:r w:rsidRPr="00B77599">
        <w:rPr>
          <w:sz w:val="24"/>
          <w:szCs w:val="24"/>
        </w:rPr>
        <w:t>На этапе начальной подготовки:</w:t>
      </w:r>
    </w:p>
    <w:p w:rsidR="003D4A00" w:rsidRPr="00B77599" w:rsidRDefault="003D4A00" w:rsidP="003D4A00">
      <w:pPr>
        <w:pStyle w:val="50"/>
        <w:numPr>
          <w:ilvl w:val="0"/>
          <w:numId w:val="20"/>
        </w:numPr>
        <w:shd w:val="clear" w:color="auto" w:fill="auto"/>
        <w:ind w:left="23" w:firstLine="720"/>
        <w:jc w:val="both"/>
        <w:rPr>
          <w:sz w:val="24"/>
          <w:szCs w:val="24"/>
        </w:rPr>
      </w:pPr>
      <w:r w:rsidRPr="00B77599">
        <w:rPr>
          <w:sz w:val="24"/>
          <w:szCs w:val="24"/>
        </w:rPr>
        <w:t xml:space="preserve"> формирование устойчивого интереса к занятиям спортом;</w:t>
      </w:r>
    </w:p>
    <w:p w:rsidR="003D4A00" w:rsidRPr="00B77599" w:rsidRDefault="003D4A00" w:rsidP="003D4A00">
      <w:pPr>
        <w:pStyle w:val="50"/>
        <w:numPr>
          <w:ilvl w:val="0"/>
          <w:numId w:val="20"/>
        </w:numPr>
        <w:shd w:val="clear" w:color="auto" w:fill="auto"/>
        <w:ind w:left="23" w:firstLine="720"/>
        <w:jc w:val="both"/>
        <w:rPr>
          <w:sz w:val="24"/>
          <w:szCs w:val="24"/>
        </w:rPr>
      </w:pPr>
      <w:r w:rsidRPr="00B77599">
        <w:rPr>
          <w:sz w:val="24"/>
          <w:szCs w:val="24"/>
        </w:rPr>
        <w:t xml:space="preserve"> формирование широкого круга двигательных умений и навыков;</w:t>
      </w:r>
    </w:p>
    <w:p w:rsidR="003D4A00" w:rsidRPr="00B77599" w:rsidRDefault="003D4A00" w:rsidP="003D4A00">
      <w:pPr>
        <w:pStyle w:val="50"/>
        <w:numPr>
          <w:ilvl w:val="0"/>
          <w:numId w:val="20"/>
        </w:numPr>
        <w:shd w:val="clear" w:color="auto" w:fill="auto"/>
        <w:ind w:left="23" w:firstLine="720"/>
        <w:jc w:val="both"/>
        <w:rPr>
          <w:sz w:val="24"/>
          <w:szCs w:val="24"/>
        </w:rPr>
      </w:pPr>
      <w:r w:rsidRPr="00B77599">
        <w:rPr>
          <w:sz w:val="24"/>
          <w:szCs w:val="24"/>
        </w:rPr>
        <w:t xml:space="preserve"> освоение основ техники по виду спорта гиревой спорт;</w:t>
      </w:r>
    </w:p>
    <w:p w:rsidR="003D4A00" w:rsidRPr="00B77599" w:rsidRDefault="003D4A00" w:rsidP="003D4A00">
      <w:pPr>
        <w:pStyle w:val="50"/>
        <w:numPr>
          <w:ilvl w:val="0"/>
          <w:numId w:val="20"/>
        </w:numPr>
        <w:shd w:val="clear" w:color="auto" w:fill="auto"/>
        <w:ind w:left="23" w:firstLine="720"/>
        <w:jc w:val="both"/>
        <w:rPr>
          <w:sz w:val="24"/>
          <w:szCs w:val="24"/>
        </w:rPr>
      </w:pPr>
      <w:r w:rsidRPr="00B77599">
        <w:rPr>
          <w:sz w:val="24"/>
          <w:szCs w:val="24"/>
        </w:rPr>
        <w:t xml:space="preserve"> всестороннее гармоничное развитие физических качеств;</w:t>
      </w:r>
    </w:p>
    <w:p w:rsidR="003D4A00" w:rsidRPr="00B77599" w:rsidRDefault="003D4A00" w:rsidP="003D4A00">
      <w:pPr>
        <w:pStyle w:val="50"/>
        <w:numPr>
          <w:ilvl w:val="0"/>
          <w:numId w:val="20"/>
        </w:numPr>
        <w:shd w:val="clear" w:color="auto" w:fill="auto"/>
        <w:ind w:left="23" w:firstLine="720"/>
        <w:jc w:val="both"/>
        <w:rPr>
          <w:sz w:val="24"/>
          <w:szCs w:val="24"/>
        </w:rPr>
      </w:pPr>
      <w:r w:rsidRPr="00B77599">
        <w:rPr>
          <w:sz w:val="24"/>
          <w:szCs w:val="24"/>
        </w:rPr>
        <w:t xml:space="preserve"> укрепление здоровья спортсменов;</w:t>
      </w:r>
    </w:p>
    <w:p w:rsidR="003D4A00" w:rsidRPr="00B77599" w:rsidRDefault="003D4A00" w:rsidP="003D4A00">
      <w:pPr>
        <w:pStyle w:val="50"/>
        <w:numPr>
          <w:ilvl w:val="0"/>
          <w:numId w:val="20"/>
        </w:numPr>
        <w:shd w:val="clear" w:color="auto" w:fill="auto"/>
        <w:ind w:left="23" w:right="20" w:firstLine="720"/>
        <w:jc w:val="both"/>
        <w:rPr>
          <w:sz w:val="24"/>
          <w:szCs w:val="24"/>
        </w:rPr>
      </w:pPr>
      <w:r w:rsidRPr="00B77599">
        <w:rPr>
          <w:sz w:val="24"/>
          <w:szCs w:val="24"/>
        </w:rPr>
        <w:t xml:space="preserve"> отбор перспективных юных спортсменов для дальнейших занятий по виду спорта гиревой спорт.</w:t>
      </w:r>
    </w:p>
    <w:p w:rsidR="003D4A00" w:rsidRPr="00B77599" w:rsidRDefault="003D4A00" w:rsidP="003D4A00">
      <w:pPr>
        <w:pStyle w:val="50"/>
        <w:shd w:val="clear" w:color="auto" w:fill="auto"/>
        <w:ind w:left="23" w:firstLine="720"/>
        <w:jc w:val="both"/>
        <w:rPr>
          <w:sz w:val="24"/>
          <w:szCs w:val="24"/>
        </w:rPr>
      </w:pPr>
      <w:r w:rsidRPr="00B77599">
        <w:rPr>
          <w:sz w:val="24"/>
          <w:szCs w:val="24"/>
        </w:rPr>
        <w:t>На тренировочном этапе (этапе спортивной специализации):</w:t>
      </w:r>
    </w:p>
    <w:p w:rsidR="003D4A00" w:rsidRPr="00B77599" w:rsidRDefault="003D4A00" w:rsidP="003D4A00">
      <w:pPr>
        <w:pStyle w:val="50"/>
        <w:numPr>
          <w:ilvl w:val="0"/>
          <w:numId w:val="20"/>
        </w:numPr>
        <w:shd w:val="clear" w:color="auto" w:fill="auto"/>
        <w:ind w:left="23" w:right="20" w:firstLine="720"/>
        <w:jc w:val="both"/>
        <w:rPr>
          <w:sz w:val="24"/>
          <w:szCs w:val="24"/>
        </w:rPr>
      </w:pPr>
      <w:r w:rsidRPr="00B77599">
        <w:rPr>
          <w:sz w:val="24"/>
          <w:szCs w:val="24"/>
        </w:rPr>
        <w:t xml:space="preserve"> повышение уровня общей и специальной физической, технической, тактической и психологической подготовки;</w:t>
      </w:r>
    </w:p>
    <w:p w:rsidR="003D4A00" w:rsidRPr="00B77599" w:rsidRDefault="003D4A00" w:rsidP="003D4A00">
      <w:pPr>
        <w:pStyle w:val="50"/>
        <w:numPr>
          <w:ilvl w:val="0"/>
          <w:numId w:val="20"/>
        </w:numPr>
        <w:shd w:val="clear" w:color="auto" w:fill="auto"/>
        <w:ind w:left="23" w:right="20" w:firstLine="720"/>
        <w:jc w:val="both"/>
        <w:rPr>
          <w:sz w:val="24"/>
          <w:szCs w:val="24"/>
        </w:rPr>
      </w:pPr>
      <w:r w:rsidRPr="00B77599">
        <w:rPr>
          <w:sz w:val="24"/>
          <w:szCs w:val="24"/>
        </w:rPr>
        <w:t xml:space="preserve"> приобретение опыта и достижение стабильности выступления на официальных спортивных соревнованиях по виду спорта гиревой спорт;</w:t>
      </w:r>
    </w:p>
    <w:p w:rsidR="003D4A00" w:rsidRPr="00B77599" w:rsidRDefault="003D4A00" w:rsidP="003D4A00">
      <w:pPr>
        <w:pStyle w:val="50"/>
        <w:numPr>
          <w:ilvl w:val="0"/>
          <w:numId w:val="20"/>
        </w:numPr>
        <w:shd w:val="clear" w:color="auto" w:fill="auto"/>
        <w:ind w:left="23" w:firstLine="720"/>
        <w:jc w:val="both"/>
        <w:rPr>
          <w:sz w:val="24"/>
          <w:szCs w:val="24"/>
        </w:rPr>
      </w:pPr>
      <w:r w:rsidRPr="00B77599">
        <w:rPr>
          <w:sz w:val="24"/>
          <w:szCs w:val="24"/>
        </w:rPr>
        <w:t xml:space="preserve"> формирование спортивной мотивации;</w:t>
      </w:r>
    </w:p>
    <w:p w:rsidR="003D4A00" w:rsidRPr="00B77599" w:rsidRDefault="003D4A00" w:rsidP="003D4A00">
      <w:pPr>
        <w:pStyle w:val="50"/>
        <w:numPr>
          <w:ilvl w:val="0"/>
          <w:numId w:val="20"/>
        </w:numPr>
        <w:shd w:val="clear" w:color="auto" w:fill="auto"/>
        <w:ind w:left="23" w:firstLine="720"/>
        <w:jc w:val="both"/>
        <w:rPr>
          <w:sz w:val="24"/>
          <w:szCs w:val="24"/>
        </w:rPr>
      </w:pPr>
      <w:r w:rsidRPr="00B77599">
        <w:rPr>
          <w:sz w:val="24"/>
          <w:szCs w:val="24"/>
        </w:rPr>
        <w:t xml:space="preserve"> укрепление здоровья спортсменов.</w:t>
      </w:r>
    </w:p>
    <w:p w:rsidR="003D4A00" w:rsidRPr="00B77599" w:rsidRDefault="003D4A00" w:rsidP="003D4A00">
      <w:pPr>
        <w:pStyle w:val="50"/>
        <w:shd w:val="clear" w:color="auto" w:fill="auto"/>
        <w:ind w:left="23" w:firstLine="720"/>
        <w:jc w:val="both"/>
        <w:rPr>
          <w:sz w:val="24"/>
          <w:szCs w:val="24"/>
        </w:rPr>
      </w:pPr>
      <w:r w:rsidRPr="00B77599">
        <w:rPr>
          <w:sz w:val="24"/>
          <w:szCs w:val="24"/>
        </w:rPr>
        <w:t>На этапе совершенствования спортивного мастерства:</w:t>
      </w:r>
    </w:p>
    <w:p w:rsidR="003D4A00" w:rsidRPr="00B77599" w:rsidRDefault="003D4A00" w:rsidP="003D4A00">
      <w:pPr>
        <w:pStyle w:val="50"/>
        <w:numPr>
          <w:ilvl w:val="0"/>
          <w:numId w:val="20"/>
        </w:numPr>
        <w:shd w:val="clear" w:color="auto" w:fill="auto"/>
        <w:ind w:left="23" w:firstLine="720"/>
        <w:jc w:val="both"/>
        <w:rPr>
          <w:sz w:val="24"/>
          <w:szCs w:val="24"/>
        </w:rPr>
      </w:pPr>
      <w:r w:rsidRPr="00B77599">
        <w:rPr>
          <w:sz w:val="24"/>
          <w:szCs w:val="24"/>
        </w:rPr>
        <w:t xml:space="preserve"> повышение функциональных возможностей организма спортсменов;</w:t>
      </w:r>
    </w:p>
    <w:p w:rsidR="003D4A00" w:rsidRPr="00B77599" w:rsidRDefault="003D4A00" w:rsidP="003D4A00">
      <w:pPr>
        <w:pStyle w:val="50"/>
        <w:numPr>
          <w:ilvl w:val="0"/>
          <w:numId w:val="20"/>
        </w:numPr>
        <w:shd w:val="clear" w:color="auto" w:fill="auto"/>
        <w:ind w:left="23" w:right="20" w:firstLine="720"/>
        <w:jc w:val="both"/>
        <w:rPr>
          <w:sz w:val="24"/>
          <w:szCs w:val="24"/>
        </w:rPr>
      </w:pPr>
      <w:r w:rsidRPr="00B77599">
        <w:rPr>
          <w:sz w:val="24"/>
          <w:szCs w:val="24"/>
        </w:rPr>
        <w:t xml:space="preserve"> совершенствование общих и специальных физических качеств, технической, тактической и психологической подготовки;</w:t>
      </w:r>
    </w:p>
    <w:p w:rsidR="003D4A00" w:rsidRPr="00B77599" w:rsidRDefault="003D4A00" w:rsidP="003D4A00">
      <w:pPr>
        <w:pStyle w:val="50"/>
        <w:numPr>
          <w:ilvl w:val="0"/>
          <w:numId w:val="20"/>
        </w:numPr>
        <w:shd w:val="clear" w:color="auto" w:fill="auto"/>
        <w:ind w:left="23" w:right="20" w:firstLine="720"/>
        <w:jc w:val="both"/>
        <w:rPr>
          <w:sz w:val="24"/>
          <w:szCs w:val="24"/>
        </w:rPr>
      </w:pPr>
      <w:r w:rsidRPr="00B77599">
        <w:rPr>
          <w:sz w:val="24"/>
          <w:szCs w:val="24"/>
        </w:rPr>
        <w:t xml:space="preserve"> стабильность демонстрации высоких спортивных результатов на региональных и всероссийских официальных спортивных соревнованиях;</w:t>
      </w:r>
    </w:p>
    <w:p w:rsidR="003D4A00" w:rsidRPr="00B77599" w:rsidRDefault="003D4A00" w:rsidP="003D4A00">
      <w:pPr>
        <w:pStyle w:val="50"/>
        <w:numPr>
          <w:ilvl w:val="0"/>
          <w:numId w:val="20"/>
        </w:numPr>
        <w:shd w:val="clear" w:color="auto" w:fill="auto"/>
        <w:ind w:left="23" w:firstLine="720"/>
        <w:jc w:val="both"/>
        <w:rPr>
          <w:sz w:val="24"/>
          <w:szCs w:val="24"/>
        </w:rPr>
      </w:pPr>
      <w:r w:rsidRPr="00B77599">
        <w:rPr>
          <w:sz w:val="24"/>
          <w:szCs w:val="24"/>
        </w:rPr>
        <w:t xml:space="preserve"> поддержание высокого уровня спортивной мотивации;</w:t>
      </w:r>
    </w:p>
    <w:p w:rsidR="003D4A00" w:rsidRPr="00B77599" w:rsidRDefault="003D4A00" w:rsidP="003D4A00">
      <w:pPr>
        <w:pStyle w:val="50"/>
        <w:numPr>
          <w:ilvl w:val="0"/>
          <w:numId w:val="20"/>
        </w:numPr>
        <w:shd w:val="clear" w:color="auto" w:fill="auto"/>
        <w:ind w:left="23" w:firstLine="720"/>
        <w:jc w:val="both"/>
        <w:rPr>
          <w:sz w:val="24"/>
          <w:szCs w:val="24"/>
        </w:rPr>
      </w:pPr>
      <w:r w:rsidRPr="00B77599">
        <w:rPr>
          <w:sz w:val="24"/>
          <w:szCs w:val="24"/>
        </w:rPr>
        <w:t xml:space="preserve"> сохранение здоровья спортсменов.</w:t>
      </w:r>
    </w:p>
    <w:p w:rsidR="003D4A00" w:rsidRPr="003D4A00" w:rsidRDefault="003D4A00" w:rsidP="003D4A00">
      <w:pPr>
        <w:pStyle w:val="50"/>
        <w:shd w:val="clear" w:color="auto" w:fill="auto"/>
        <w:ind w:left="23" w:firstLine="720"/>
        <w:jc w:val="both"/>
        <w:rPr>
          <w:sz w:val="24"/>
          <w:szCs w:val="24"/>
        </w:rPr>
      </w:pPr>
      <w:r w:rsidRPr="003D4A00">
        <w:rPr>
          <w:sz w:val="24"/>
          <w:szCs w:val="24"/>
        </w:rPr>
        <w:t>На этапе высшего спортивного мастерства:</w:t>
      </w:r>
    </w:p>
    <w:p w:rsidR="003D4A00" w:rsidRPr="003D4A00" w:rsidRDefault="003D4A00" w:rsidP="003D4A00">
      <w:pPr>
        <w:pStyle w:val="50"/>
        <w:numPr>
          <w:ilvl w:val="0"/>
          <w:numId w:val="20"/>
        </w:numPr>
        <w:shd w:val="clear" w:color="auto" w:fill="auto"/>
        <w:ind w:left="23" w:right="20" w:firstLine="720"/>
        <w:jc w:val="both"/>
        <w:rPr>
          <w:sz w:val="24"/>
          <w:szCs w:val="24"/>
        </w:rPr>
      </w:pPr>
      <w:r w:rsidRPr="003D4A00">
        <w:rPr>
          <w:sz w:val="24"/>
          <w:szCs w:val="24"/>
        </w:rPr>
        <w:t xml:space="preserve"> достижение результатов уровня спортивных сборных команд</w:t>
      </w:r>
      <w:r w:rsidR="00B77599">
        <w:rPr>
          <w:sz w:val="24"/>
          <w:szCs w:val="24"/>
        </w:rPr>
        <w:t xml:space="preserve"> Брянской области и</w:t>
      </w:r>
      <w:r w:rsidRPr="003D4A00">
        <w:rPr>
          <w:sz w:val="24"/>
          <w:szCs w:val="24"/>
        </w:rPr>
        <w:t xml:space="preserve"> Российской Федерации;</w:t>
      </w:r>
    </w:p>
    <w:p w:rsidR="00DE3100" w:rsidRPr="00DE3100" w:rsidRDefault="00DE3100" w:rsidP="00DE3100">
      <w:pPr>
        <w:pStyle w:val="4"/>
        <w:shd w:val="clear" w:color="auto" w:fill="auto"/>
        <w:ind w:left="20" w:right="20" w:firstLine="660"/>
        <w:jc w:val="both"/>
        <w:rPr>
          <w:sz w:val="24"/>
          <w:szCs w:val="24"/>
        </w:rPr>
      </w:pPr>
      <w:r w:rsidRPr="00DE3100">
        <w:rPr>
          <w:sz w:val="24"/>
          <w:szCs w:val="24"/>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DE3100" w:rsidRPr="00DE3100" w:rsidRDefault="00DE3100" w:rsidP="00DE3100">
      <w:pPr>
        <w:pStyle w:val="4"/>
        <w:shd w:val="clear" w:color="auto" w:fill="auto"/>
        <w:ind w:left="20" w:right="20" w:firstLine="660"/>
        <w:jc w:val="both"/>
        <w:rPr>
          <w:sz w:val="24"/>
          <w:szCs w:val="24"/>
        </w:rPr>
      </w:pPr>
      <w:r w:rsidRPr="00DE3100">
        <w:rPr>
          <w:sz w:val="24"/>
          <w:szCs w:val="24"/>
        </w:rPr>
        <w:t>Для об</w:t>
      </w:r>
      <w:r w:rsidR="004974C8">
        <w:rPr>
          <w:sz w:val="24"/>
          <w:szCs w:val="24"/>
        </w:rPr>
        <w:t>еспечения</w:t>
      </w:r>
      <w:r w:rsidRPr="00DE3100">
        <w:rPr>
          <w:sz w:val="24"/>
          <w:szCs w:val="24"/>
        </w:rPr>
        <w:t xml:space="preserve"> этапов спортивной подготовки организации, осуществляющие спортивную подготовку, используют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DE3100" w:rsidRPr="00DE3100" w:rsidRDefault="00DE3100" w:rsidP="00DE3100">
      <w:pPr>
        <w:pStyle w:val="4"/>
        <w:shd w:val="clear" w:color="auto" w:fill="auto"/>
        <w:ind w:left="20" w:firstLine="660"/>
        <w:jc w:val="both"/>
        <w:rPr>
          <w:sz w:val="24"/>
          <w:szCs w:val="24"/>
        </w:rPr>
      </w:pPr>
      <w:r w:rsidRPr="00DE3100">
        <w:rPr>
          <w:sz w:val="24"/>
          <w:szCs w:val="24"/>
        </w:rPr>
        <w:t>Система спортивного отбора включает:</w:t>
      </w:r>
    </w:p>
    <w:p w:rsidR="00DE3100" w:rsidRPr="00DE3100" w:rsidRDefault="00DE3100" w:rsidP="00DE3100">
      <w:pPr>
        <w:pStyle w:val="4"/>
        <w:shd w:val="clear" w:color="auto" w:fill="auto"/>
        <w:ind w:left="20" w:right="20" w:firstLine="660"/>
        <w:jc w:val="both"/>
        <w:rPr>
          <w:sz w:val="24"/>
          <w:szCs w:val="24"/>
        </w:rPr>
      </w:pPr>
      <w:r w:rsidRPr="00DE3100">
        <w:rPr>
          <w:sz w:val="24"/>
          <w:szCs w:val="24"/>
        </w:rPr>
        <w:t>а) массовый просмотр и тестирование юношей с целью ориентирования их на занятия спортом;</w:t>
      </w:r>
    </w:p>
    <w:p w:rsidR="00DE3100" w:rsidRPr="00DE3100" w:rsidRDefault="00DE3100" w:rsidP="00DE3100">
      <w:pPr>
        <w:pStyle w:val="4"/>
        <w:shd w:val="clear" w:color="auto" w:fill="auto"/>
        <w:ind w:left="20" w:right="20" w:firstLine="660"/>
        <w:jc w:val="both"/>
        <w:rPr>
          <w:sz w:val="24"/>
          <w:szCs w:val="24"/>
        </w:rPr>
      </w:pPr>
      <w:r w:rsidRPr="00DE3100">
        <w:rPr>
          <w:sz w:val="24"/>
          <w:szCs w:val="24"/>
        </w:rPr>
        <w:t>б) отбор перспективных юных спортсменов для комплектования групп спортивной подготовки по виду спорта гиревой спорт;</w:t>
      </w:r>
    </w:p>
    <w:p w:rsidR="00DE3100" w:rsidRDefault="00DE3100" w:rsidP="00DE3100">
      <w:pPr>
        <w:pStyle w:val="4"/>
        <w:shd w:val="clear" w:color="auto" w:fill="auto"/>
        <w:ind w:left="20" w:right="20" w:firstLine="660"/>
        <w:jc w:val="both"/>
        <w:rPr>
          <w:sz w:val="24"/>
          <w:szCs w:val="24"/>
        </w:rPr>
      </w:pPr>
      <w:r w:rsidRPr="00DE3100">
        <w:rPr>
          <w:sz w:val="24"/>
          <w:szCs w:val="24"/>
        </w:rPr>
        <w:t>в) просмотр и отбор перспективных юных спортсменов на тренировочных сборах и спортивных соревнованиях.</w:t>
      </w:r>
    </w:p>
    <w:p w:rsidR="00F8520E" w:rsidRPr="00DE3100" w:rsidRDefault="00F8520E" w:rsidP="00F8520E">
      <w:pPr>
        <w:pStyle w:val="4"/>
        <w:shd w:val="clear" w:color="auto" w:fill="auto"/>
        <w:ind w:left="20" w:right="20" w:firstLine="660"/>
        <w:rPr>
          <w:sz w:val="24"/>
          <w:szCs w:val="24"/>
        </w:rPr>
      </w:pPr>
      <w:r>
        <w:rPr>
          <w:sz w:val="24"/>
          <w:szCs w:val="24"/>
        </w:rPr>
        <w:t>39</w:t>
      </w:r>
    </w:p>
    <w:p w:rsidR="00DE3100" w:rsidRPr="00DE3100" w:rsidRDefault="00DE3100" w:rsidP="00DE3100">
      <w:pPr>
        <w:pStyle w:val="4"/>
        <w:shd w:val="clear" w:color="auto" w:fill="auto"/>
        <w:ind w:left="20" w:right="20" w:firstLine="660"/>
        <w:jc w:val="both"/>
        <w:rPr>
          <w:sz w:val="24"/>
          <w:szCs w:val="24"/>
        </w:rPr>
      </w:pPr>
      <w:r w:rsidRPr="00DE3100">
        <w:rPr>
          <w:sz w:val="24"/>
          <w:szCs w:val="24"/>
        </w:rPr>
        <w:lastRenderedPageBreak/>
        <w:t>Максимальный возраст лиц, проходящих спортивную подготовку по Программе на этапах совершенствования спортивного мастерства и высшего спортивного мастерства, не ограничивается.</w:t>
      </w:r>
    </w:p>
    <w:p w:rsidR="00DE3100" w:rsidRPr="00DE3100" w:rsidRDefault="00DE3100" w:rsidP="00DE3100">
      <w:pPr>
        <w:pStyle w:val="4"/>
        <w:shd w:val="clear" w:color="auto" w:fill="auto"/>
        <w:spacing w:after="234"/>
        <w:ind w:left="20" w:right="20" w:firstLine="660"/>
        <w:jc w:val="both"/>
        <w:rPr>
          <w:sz w:val="24"/>
          <w:szCs w:val="24"/>
        </w:rPr>
      </w:pPr>
      <w:r w:rsidRPr="00DE3100">
        <w:rPr>
          <w:sz w:val="24"/>
          <w:szCs w:val="24"/>
        </w:rPr>
        <w:t>Учреждения, осуществляющие деятельность и реализующие Программы по спортивной подготовке в области физической культуры и спорта для наиболее перспективных выпускников, могут предоставить возможность прохождения спортивной подготовки на своей базе сроком до четырех лет (до 10% от количества лиц, проходящих спортивную подготовку).</w:t>
      </w:r>
    </w:p>
    <w:p w:rsidR="00DE3100" w:rsidRPr="00DE3100" w:rsidRDefault="00DE3100" w:rsidP="00DE3100">
      <w:pPr>
        <w:pStyle w:val="60"/>
        <w:shd w:val="clear" w:color="auto" w:fill="auto"/>
        <w:spacing w:line="278" w:lineRule="exact"/>
        <w:ind w:left="20" w:right="20" w:firstLine="980"/>
        <w:jc w:val="center"/>
        <w:rPr>
          <w:sz w:val="24"/>
          <w:szCs w:val="24"/>
        </w:rPr>
      </w:pPr>
      <w:r>
        <w:rPr>
          <w:sz w:val="24"/>
          <w:szCs w:val="24"/>
        </w:rPr>
        <w:t xml:space="preserve">4.3. </w:t>
      </w:r>
      <w:r w:rsidRPr="00DE3100">
        <w:rPr>
          <w:sz w:val="24"/>
          <w:szCs w:val="24"/>
        </w:rPr>
        <w:t>Виды контроля общей и специальной физической, спортивно- технической и тактической подготовки, комплекс контрольных испытаний   и контрольно-переводные нормативы но годам и этапам спортивной  подготовки, сроки проведения контроля</w:t>
      </w:r>
    </w:p>
    <w:p w:rsidR="00DE3100" w:rsidRPr="00DE3100" w:rsidRDefault="00DE3100" w:rsidP="00DE3100">
      <w:pPr>
        <w:pStyle w:val="4"/>
        <w:shd w:val="clear" w:color="auto" w:fill="auto"/>
        <w:ind w:left="20" w:right="20" w:firstLine="660"/>
        <w:jc w:val="both"/>
        <w:rPr>
          <w:sz w:val="24"/>
          <w:szCs w:val="24"/>
        </w:rPr>
      </w:pPr>
      <w:r w:rsidRPr="00DE3100">
        <w:rPr>
          <w:sz w:val="24"/>
          <w:szCs w:val="24"/>
        </w:rPr>
        <w:t>Целью контроля является оптимизация процесса подготовки и соревновательной деятельности спортсмена на основе объективной оценки различных сторон подготовленности и функциональных возможностей важнейших систем организма.</w:t>
      </w:r>
    </w:p>
    <w:p w:rsidR="00DE3100" w:rsidRPr="00DE3100" w:rsidRDefault="00DE3100" w:rsidP="00DE3100">
      <w:pPr>
        <w:pStyle w:val="4"/>
        <w:shd w:val="clear" w:color="auto" w:fill="auto"/>
        <w:ind w:left="20" w:firstLine="0"/>
        <w:jc w:val="both"/>
        <w:rPr>
          <w:sz w:val="24"/>
          <w:szCs w:val="24"/>
        </w:rPr>
      </w:pPr>
      <w:r w:rsidRPr="00DE3100">
        <w:rPr>
          <w:sz w:val="24"/>
          <w:szCs w:val="24"/>
        </w:rPr>
        <w:t>Различают следующие виды контроля:</w:t>
      </w:r>
    </w:p>
    <w:p w:rsidR="00DE3100" w:rsidRPr="00DE3100" w:rsidRDefault="00DE3100" w:rsidP="00DE3100">
      <w:pPr>
        <w:pStyle w:val="4"/>
        <w:numPr>
          <w:ilvl w:val="0"/>
          <w:numId w:val="20"/>
        </w:numPr>
        <w:shd w:val="clear" w:color="auto" w:fill="auto"/>
        <w:ind w:left="20" w:right="20" w:firstLine="0"/>
        <w:jc w:val="both"/>
        <w:rPr>
          <w:sz w:val="24"/>
          <w:szCs w:val="24"/>
        </w:rPr>
      </w:pPr>
      <w:r w:rsidRPr="00DE3100">
        <w:rPr>
          <w:sz w:val="24"/>
          <w:szCs w:val="24"/>
        </w:rPr>
        <w:t xml:space="preserve"> этапный контроль позволяет оценить этапное состояние спортсмена, являющегося следствием долговременного тренировочного эффекта;</w:t>
      </w:r>
    </w:p>
    <w:p w:rsidR="00DE3100" w:rsidRPr="00DE3100" w:rsidRDefault="00DE3100" w:rsidP="00DE3100">
      <w:pPr>
        <w:pStyle w:val="4"/>
        <w:numPr>
          <w:ilvl w:val="0"/>
          <w:numId w:val="20"/>
        </w:numPr>
        <w:shd w:val="clear" w:color="auto" w:fill="auto"/>
        <w:ind w:left="20" w:right="20" w:firstLine="0"/>
        <w:jc w:val="both"/>
        <w:rPr>
          <w:sz w:val="24"/>
          <w:szCs w:val="24"/>
        </w:rPr>
      </w:pPr>
      <w:r w:rsidRPr="00DE3100">
        <w:rPr>
          <w:sz w:val="24"/>
          <w:szCs w:val="24"/>
        </w:rPr>
        <w:t xml:space="preserve"> текущей контроль направлен на оценку состояний, которые являются следствием нагрузок серий занятий, тренировочных или соревновательных микроциклов;</w:t>
      </w:r>
    </w:p>
    <w:p w:rsidR="00DE3100" w:rsidRPr="00DE3100" w:rsidRDefault="00DE3100" w:rsidP="00DE3100">
      <w:pPr>
        <w:pStyle w:val="4"/>
        <w:numPr>
          <w:ilvl w:val="0"/>
          <w:numId w:val="20"/>
        </w:numPr>
        <w:shd w:val="clear" w:color="auto" w:fill="auto"/>
        <w:ind w:left="20" w:right="20" w:firstLine="0"/>
        <w:jc w:val="both"/>
        <w:rPr>
          <w:sz w:val="24"/>
          <w:szCs w:val="24"/>
        </w:rPr>
      </w:pPr>
      <w:r w:rsidRPr="00DE3100">
        <w:rPr>
          <w:sz w:val="24"/>
          <w:szCs w:val="24"/>
        </w:rPr>
        <w:t xml:space="preserve"> оперативный контроль предусматривает оценку срочных реакций организма спортсменов на нагрузки в ходе тренировочных занятий и соревнований.</w:t>
      </w:r>
    </w:p>
    <w:p w:rsidR="00DE3100" w:rsidRPr="00DE3100" w:rsidRDefault="00DE3100" w:rsidP="00DE3100">
      <w:pPr>
        <w:pStyle w:val="4"/>
        <w:shd w:val="clear" w:color="auto" w:fill="auto"/>
        <w:tabs>
          <w:tab w:val="right" w:pos="8555"/>
        </w:tabs>
        <w:ind w:left="20" w:right="20" w:firstLine="660"/>
        <w:jc w:val="both"/>
        <w:rPr>
          <w:sz w:val="24"/>
          <w:szCs w:val="24"/>
        </w:rPr>
      </w:pPr>
      <w:r w:rsidRPr="00DE3100">
        <w:rPr>
          <w:sz w:val="24"/>
          <w:szCs w:val="24"/>
        </w:rPr>
        <w:t>Текущее обследование, на основании которого проводится индивидуальная коррекция тренировочных нагрузок, рекомендуется проводить на всех тренировочных занятиях. При проведении текущего обследования рекомендуется регистрировать следующие параметры тренировочного процесса:</w:t>
      </w:r>
      <w:r w:rsidRPr="00DE3100">
        <w:rPr>
          <w:sz w:val="24"/>
          <w:szCs w:val="24"/>
        </w:rPr>
        <w:tab/>
        <w:t>средства</w:t>
      </w:r>
      <w:r>
        <w:rPr>
          <w:sz w:val="24"/>
          <w:szCs w:val="24"/>
        </w:rPr>
        <w:t xml:space="preserve"> </w:t>
      </w:r>
      <w:r w:rsidRPr="00DE3100">
        <w:rPr>
          <w:sz w:val="24"/>
          <w:szCs w:val="24"/>
        </w:rPr>
        <w:t>подготовки — общефизическая подготовка (ОФП), специальная физическая подготовка (СФП), специальная подготовка (СП) и соревновательная подготовка (Сор.П); время-объем тренировочного задания или применяемого средства подготовки в минутах, интенсивность тренировочного задания по частоте сердечных сокращений в минуту.</w:t>
      </w:r>
    </w:p>
    <w:p w:rsidR="004B6A96" w:rsidRPr="00B8300D" w:rsidRDefault="004B6A96" w:rsidP="004B6A96">
      <w:pPr>
        <w:pStyle w:val="50"/>
        <w:shd w:val="clear" w:color="auto" w:fill="auto"/>
        <w:ind w:left="20" w:right="120" w:firstLine="720"/>
        <w:rPr>
          <w:sz w:val="24"/>
          <w:szCs w:val="24"/>
        </w:rPr>
      </w:pPr>
      <w:r w:rsidRPr="00B8300D">
        <w:rPr>
          <w:sz w:val="24"/>
          <w:szCs w:val="24"/>
        </w:rPr>
        <w:t>Для оценки эффективности спортивной подготовки в школе используются следующие критерии:</w:t>
      </w:r>
    </w:p>
    <w:p w:rsidR="004B6A96" w:rsidRPr="00B8300D" w:rsidRDefault="004B6A96" w:rsidP="004B6A96">
      <w:pPr>
        <w:pStyle w:val="50"/>
        <w:shd w:val="clear" w:color="auto" w:fill="auto"/>
        <w:ind w:left="20"/>
        <w:jc w:val="both"/>
        <w:rPr>
          <w:sz w:val="24"/>
          <w:szCs w:val="24"/>
        </w:rPr>
      </w:pPr>
      <w:r w:rsidRPr="00B8300D">
        <w:rPr>
          <w:sz w:val="24"/>
          <w:szCs w:val="24"/>
        </w:rPr>
        <w:t>а) на этапе начальной подготовки:</w:t>
      </w:r>
    </w:p>
    <w:p w:rsidR="004B6A96" w:rsidRPr="00B8300D" w:rsidRDefault="004B6A96" w:rsidP="004B6A96">
      <w:pPr>
        <w:pStyle w:val="50"/>
        <w:numPr>
          <w:ilvl w:val="0"/>
          <w:numId w:val="20"/>
        </w:numPr>
        <w:shd w:val="clear" w:color="auto" w:fill="auto"/>
        <w:ind w:left="20"/>
        <w:jc w:val="both"/>
        <w:rPr>
          <w:sz w:val="24"/>
          <w:szCs w:val="24"/>
        </w:rPr>
      </w:pPr>
      <w:r w:rsidRPr="00B8300D">
        <w:rPr>
          <w:sz w:val="24"/>
          <w:szCs w:val="24"/>
        </w:rPr>
        <w:t xml:space="preserve"> уровень усвоения занимающимися преподаваемого материала;</w:t>
      </w:r>
    </w:p>
    <w:p w:rsidR="004B6A96" w:rsidRPr="00B8300D" w:rsidRDefault="004B6A96" w:rsidP="004B6A96">
      <w:pPr>
        <w:pStyle w:val="50"/>
        <w:numPr>
          <w:ilvl w:val="0"/>
          <w:numId w:val="20"/>
        </w:numPr>
        <w:shd w:val="clear" w:color="auto" w:fill="auto"/>
        <w:ind w:left="20" w:right="120"/>
        <w:jc w:val="both"/>
        <w:rPr>
          <w:sz w:val="24"/>
          <w:szCs w:val="24"/>
        </w:rPr>
      </w:pPr>
      <w:r w:rsidRPr="00B8300D">
        <w:rPr>
          <w:sz w:val="24"/>
          <w:szCs w:val="24"/>
        </w:rPr>
        <w:t xml:space="preserve"> качество физической подготовленности и овладение основами техники и тактики вида спорта </w:t>
      </w:r>
      <w:r w:rsidR="00B8300D" w:rsidRPr="00B8300D">
        <w:rPr>
          <w:sz w:val="24"/>
          <w:szCs w:val="24"/>
        </w:rPr>
        <w:t>гиревой спорт</w:t>
      </w:r>
      <w:r w:rsidRPr="00B8300D">
        <w:rPr>
          <w:sz w:val="24"/>
          <w:szCs w:val="24"/>
        </w:rPr>
        <w:t>;</w:t>
      </w:r>
    </w:p>
    <w:p w:rsidR="004B6A96" w:rsidRPr="00B8300D" w:rsidRDefault="004B6A96" w:rsidP="004B6A96">
      <w:pPr>
        <w:pStyle w:val="50"/>
        <w:numPr>
          <w:ilvl w:val="0"/>
          <w:numId w:val="20"/>
        </w:numPr>
        <w:shd w:val="clear" w:color="auto" w:fill="auto"/>
        <w:ind w:left="20"/>
        <w:jc w:val="both"/>
        <w:rPr>
          <w:sz w:val="24"/>
          <w:szCs w:val="24"/>
        </w:rPr>
      </w:pPr>
      <w:r w:rsidRPr="00B8300D">
        <w:rPr>
          <w:sz w:val="24"/>
          <w:szCs w:val="24"/>
        </w:rPr>
        <w:t xml:space="preserve"> уровень аэробной выносливости, координационных возможностей.</w:t>
      </w:r>
    </w:p>
    <w:p w:rsidR="004B6A96" w:rsidRPr="00B8300D" w:rsidRDefault="004B6A96" w:rsidP="004B6A96">
      <w:pPr>
        <w:pStyle w:val="50"/>
        <w:shd w:val="clear" w:color="auto" w:fill="auto"/>
        <w:ind w:left="20"/>
        <w:jc w:val="both"/>
        <w:rPr>
          <w:sz w:val="24"/>
          <w:szCs w:val="24"/>
        </w:rPr>
      </w:pPr>
      <w:r w:rsidRPr="00B8300D">
        <w:rPr>
          <w:sz w:val="24"/>
          <w:szCs w:val="24"/>
        </w:rPr>
        <w:t>б) на тренировочном этапе (этапе спортивной специализации):</w:t>
      </w:r>
    </w:p>
    <w:p w:rsidR="004B6A96" w:rsidRPr="00B8300D" w:rsidRDefault="004B6A96" w:rsidP="004B6A96">
      <w:pPr>
        <w:pStyle w:val="50"/>
        <w:numPr>
          <w:ilvl w:val="0"/>
          <w:numId w:val="20"/>
        </w:numPr>
        <w:shd w:val="clear" w:color="auto" w:fill="auto"/>
        <w:ind w:left="20"/>
        <w:jc w:val="both"/>
        <w:rPr>
          <w:sz w:val="24"/>
          <w:szCs w:val="24"/>
        </w:rPr>
      </w:pPr>
      <w:r w:rsidRPr="00B8300D">
        <w:rPr>
          <w:sz w:val="24"/>
          <w:szCs w:val="24"/>
        </w:rPr>
        <w:t xml:space="preserve"> уровень специальной физической подготовленности, навыков и умений;</w:t>
      </w:r>
    </w:p>
    <w:p w:rsidR="004B6A96" w:rsidRPr="00B8300D" w:rsidRDefault="004B6A96" w:rsidP="004B6A96">
      <w:pPr>
        <w:pStyle w:val="50"/>
        <w:shd w:val="clear" w:color="auto" w:fill="auto"/>
        <w:ind w:left="20" w:right="120" w:firstLine="400"/>
        <w:rPr>
          <w:sz w:val="24"/>
          <w:szCs w:val="24"/>
        </w:rPr>
      </w:pPr>
      <w:r w:rsidRPr="00B8300D">
        <w:rPr>
          <w:sz w:val="24"/>
          <w:szCs w:val="24"/>
        </w:rPr>
        <w:t>выполнение спортсменами соревновательных нагрузок, физическая и психологическая соревновательная адаптация;</w:t>
      </w:r>
    </w:p>
    <w:p w:rsidR="004B6A96" w:rsidRPr="00B8300D" w:rsidRDefault="004B6A96" w:rsidP="004B6A96">
      <w:pPr>
        <w:pStyle w:val="50"/>
        <w:numPr>
          <w:ilvl w:val="0"/>
          <w:numId w:val="20"/>
        </w:numPr>
        <w:shd w:val="clear" w:color="auto" w:fill="auto"/>
        <w:ind w:left="20" w:right="120"/>
        <w:jc w:val="both"/>
        <w:rPr>
          <w:sz w:val="24"/>
          <w:szCs w:val="24"/>
        </w:rPr>
      </w:pPr>
      <w:r w:rsidRPr="00B8300D">
        <w:rPr>
          <w:sz w:val="24"/>
          <w:szCs w:val="24"/>
        </w:rPr>
        <w:t xml:space="preserve"> планомерность в повышении волевых качеств и становлении спортивного характера;</w:t>
      </w:r>
    </w:p>
    <w:p w:rsidR="004B6A96" w:rsidRPr="00B8300D" w:rsidRDefault="004B6A96" w:rsidP="004B6A96">
      <w:pPr>
        <w:pStyle w:val="50"/>
        <w:numPr>
          <w:ilvl w:val="0"/>
          <w:numId w:val="20"/>
        </w:numPr>
        <w:shd w:val="clear" w:color="auto" w:fill="auto"/>
        <w:ind w:left="20"/>
        <w:jc w:val="both"/>
        <w:rPr>
          <w:sz w:val="24"/>
          <w:szCs w:val="24"/>
        </w:rPr>
      </w:pPr>
      <w:r w:rsidRPr="00B8300D">
        <w:rPr>
          <w:sz w:val="24"/>
          <w:szCs w:val="24"/>
        </w:rPr>
        <w:t xml:space="preserve"> выполнение требований для присвоения спортивных разрядов и званий.</w:t>
      </w:r>
    </w:p>
    <w:p w:rsidR="004B6A96" w:rsidRPr="004B6A96" w:rsidRDefault="004B6A96" w:rsidP="004B6A96">
      <w:pPr>
        <w:pStyle w:val="50"/>
        <w:shd w:val="clear" w:color="auto" w:fill="auto"/>
        <w:ind w:left="20"/>
        <w:jc w:val="both"/>
        <w:rPr>
          <w:sz w:val="24"/>
          <w:szCs w:val="24"/>
        </w:rPr>
      </w:pPr>
      <w:r w:rsidRPr="004B6A96">
        <w:rPr>
          <w:sz w:val="24"/>
          <w:szCs w:val="24"/>
        </w:rPr>
        <w:t>в) на этапе совершенствования спортивного мастерства:</w:t>
      </w:r>
    </w:p>
    <w:p w:rsidR="004B6A96" w:rsidRPr="004B6A96" w:rsidRDefault="004B6A96" w:rsidP="004B6A96">
      <w:pPr>
        <w:pStyle w:val="50"/>
        <w:numPr>
          <w:ilvl w:val="0"/>
          <w:numId w:val="20"/>
        </w:numPr>
        <w:shd w:val="clear" w:color="auto" w:fill="auto"/>
        <w:ind w:left="20" w:right="120"/>
        <w:jc w:val="both"/>
        <w:rPr>
          <w:sz w:val="24"/>
          <w:szCs w:val="24"/>
        </w:rPr>
      </w:pPr>
      <w:r w:rsidRPr="004B6A96">
        <w:rPr>
          <w:sz w:val="24"/>
          <w:szCs w:val="24"/>
        </w:rPr>
        <w:t xml:space="preserve"> уровень общего и специального физического развития, и функционального состояния организма спортсменов;</w:t>
      </w:r>
    </w:p>
    <w:p w:rsidR="004B6A96" w:rsidRPr="004B6A96" w:rsidRDefault="004B6A96" w:rsidP="004B6A96">
      <w:pPr>
        <w:pStyle w:val="50"/>
        <w:numPr>
          <w:ilvl w:val="0"/>
          <w:numId w:val="20"/>
        </w:numPr>
        <w:shd w:val="clear" w:color="auto" w:fill="auto"/>
        <w:ind w:left="20" w:right="120"/>
        <w:jc w:val="both"/>
        <w:rPr>
          <w:sz w:val="24"/>
          <w:szCs w:val="24"/>
        </w:rPr>
      </w:pPr>
      <w:r w:rsidRPr="004B6A96">
        <w:rPr>
          <w:sz w:val="24"/>
          <w:szCs w:val="24"/>
        </w:rPr>
        <w:t xml:space="preserve"> качество выполнения спортсменами объёмов тренировочных и соревновательных нагрузок, предусмотренных программой спортивной подготовки по избранному виду спорта и индивидуальным планом подготовки;</w:t>
      </w:r>
    </w:p>
    <w:p w:rsidR="004B6A96" w:rsidRPr="004B6A96" w:rsidRDefault="004B6A96" w:rsidP="004B6A96">
      <w:pPr>
        <w:pStyle w:val="50"/>
        <w:numPr>
          <w:ilvl w:val="0"/>
          <w:numId w:val="20"/>
        </w:numPr>
        <w:shd w:val="clear" w:color="auto" w:fill="auto"/>
        <w:ind w:left="20" w:right="120"/>
        <w:jc w:val="both"/>
        <w:rPr>
          <w:sz w:val="24"/>
          <w:szCs w:val="24"/>
        </w:rPr>
      </w:pPr>
      <w:r w:rsidRPr="004B6A96">
        <w:rPr>
          <w:sz w:val="24"/>
          <w:szCs w:val="24"/>
        </w:rPr>
        <w:t xml:space="preserve"> динамика спортивных достижений, результаты выступлений в официальных всероссийских соревнованиях.</w:t>
      </w:r>
    </w:p>
    <w:p w:rsidR="004B6A96" w:rsidRPr="004B6A96" w:rsidRDefault="004B6A96" w:rsidP="004B6A96">
      <w:pPr>
        <w:pStyle w:val="50"/>
        <w:shd w:val="clear" w:color="auto" w:fill="auto"/>
        <w:ind w:left="20"/>
        <w:jc w:val="both"/>
        <w:rPr>
          <w:sz w:val="24"/>
          <w:szCs w:val="24"/>
        </w:rPr>
      </w:pPr>
      <w:r w:rsidRPr="004B6A96">
        <w:rPr>
          <w:sz w:val="24"/>
          <w:szCs w:val="24"/>
        </w:rPr>
        <w:t>г) на этапе высшего спортивного мастерства:</w:t>
      </w:r>
    </w:p>
    <w:p w:rsidR="00F8520E" w:rsidRDefault="004B6A96" w:rsidP="00F8520E">
      <w:pPr>
        <w:pStyle w:val="50"/>
        <w:numPr>
          <w:ilvl w:val="0"/>
          <w:numId w:val="20"/>
        </w:numPr>
        <w:shd w:val="clear" w:color="auto" w:fill="auto"/>
        <w:ind w:left="20" w:right="120"/>
        <w:jc w:val="both"/>
        <w:rPr>
          <w:sz w:val="24"/>
          <w:szCs w:val="24"/>
        </w:rPr>
      </w:pPr>
      <w:r w:rsidRPr="004B6A96">
        <w:rPr>
          <w:sz w:val="24"/>
          <w:szCs w:val="24"/>
        </w:rPr>
        <w:t xml:space="preserve"> стабильность успешных результатов выступления в официальных всероссийских и международных спортивных соревнованиях в составах спортивных сборных команд Российской Федерации, субъектов Российской Федерации;</w:t>
      </w:r>
    </w:p>
    <w:p w:rsidR="00F8520E" w:rsidRPr="00F8520E" w:rsidRDefault="00F8520E" w:rsidP="00F8520E">
      <w:pPr>
        <w:pStyle w:val="50"/>
        <w:shd w:val="clear" w:color="auto" w:fill="auto"/>
        <w:ind w:left="20" w:right="120"/>
        <w:jc w:val="both"/>
        <w:rPr>
          <w:sz w:val="24"/>
          <w:szCs w:val="24"/>
        </w:rPr>
      </w:pPr>
      <w:r>
        <w:rPr>
          <w:sz w:val="24"/>
          <w:szCs w:val="24"/>
        </w:rPr>
        <w:t xml:space="preserve">                                                                                          </w:t>
      </w:r>
      <w:r w:rsidRPr="00F8520E">
        <w:rPr>
          <w:sz w:val="24"/>
          <w:szCs w:val="24"/>
        </w:rPr>
        <w:t>40</w:t>
      </w:r>
    </w:p>
    <w:p w:rsidR="004B6A96" w:rsidRPr="004B6A96" w:rsidRDefault="004B6A96" w:rsidP="004B6A96">
      <w:pPr>
        <w:pStyle w:val="50"/>
        <w:numPr>
          <w:ilvl w:val="0"/>
          <w:numId w:val="20"/>
        </w:numPr>
        <w:shd w:val="clear" w:color="auto" w:fill="auto"/>
        <w:spacing w:line="295" w:lineRule="exact"/>
        <w:ind w:left="20" w:right="120"/>
        <w:jc w:val="both"/>
        <w:rPr>
          <w:sz w:val="24"/>
          <w:szCs w:val="24"/>
        </w:rPr>
      </w:pPr>
      <w:r w:rsidRPr="004B6A96">
        <w:rPr>
          <w:sz w:val="24"/>
          <w:szCs w:val="24"/>
        </w:rPr>
        <w:lastRenderedPageBreak/>
        <w:t xml:space="preserve"> выполнение требований для включения спортсменов в основной и резервный составы спортивных сборных команд Российской Федерации.</w:t>
      </w:r>
    </w:p>
    <w:p w:rsidR="004B6A96" w:rsidRPr="004B6A96" w:rsidRDefault="004B6A96" w:rsidP="004B6A96">
      <w:pPr>
        <w:pStyle w:val="50"/>
        <w:shd w:val="clear" w:color="auto" w:fill="auto"/>
        <w:spacing w:after="234" w:line="295" w:lineRule="exact"/>
        <w:ind w:left="20" w:right="120" w:firstLine="720"/>
        <w:rPr>
          <w:sz w:val="24"/>
          <w:szCs w:val="24"/>
        </w:rPr>
      </w:pPr>
      <w:r w:rsidRPr="004B6A96">
        <w:rPr>
          <w:sz w:val="24"/>
          <w:szCs w:val="24"/>
        </w:rPr>
        <w:t>Комплекс контрольных испытаний для зачисления в группы на этапы спортивной подготовки по виду спорта гиревой спорт представлены в таблицах</w:t>
      </w:r>
    </w:p>
    <w:p w:rsidR="004B6A96" w:rsidRPr="00732FA3" w:rsidRDefault="004B6A96" w:rsidP="004B6A96">
      <w:pPr>
        <w:pStyle w:val="50"/>
        <w:shd w:val="clear" w:color="auto" w:fill="auto"/>
        <w:spacing w:line="302" w:lineRule="exact"/>
        <w:ind w:left="5240" w:right="120"/>
        <w:jc w:val="right"/>
        <w:rPr>
          <w:sz w:val="24"/>
          <w:szCs w:val="24"/>
        </w:rPr>
      </w:pPr>
      <w:r w:rsidRPr="00732FA3">
        <w:rPr>
          <w:sz w:val="24"/>
          <w:szCs w:val="24"/>
        </w:rPr>
        <w:t xml:space="preserve">Таблица № 18 </w:t>
      </w:r>
    </w:p>
    <w:p w:rsidR="004B6A96" w:rsidRDefault="004B6A96" w:rsidP="004B6A96">
      <w:pPr>
        <w:pStyle w:val="70"/>
        <w:shd w:val="clear" w:color="auto" w:fill="auto"/>
        <w:spacing w:before="0" w:after="0" w:line="281" w:lineRule="exact"/>
        <w:ind w:left="100" w:firstLine="0"/>
        <w:jc w:val="center"/>
        <w:rPr>
          <w:sz w:val="24"/>
          <w:szCs w:val="24"/>
        </w:rPr>
      </w:pPr>
      <w:r w:rsidRPr="00732FA3">
        <w:rPr>
          <w:sz w:val="24"/>
          <w:szCs w:val="24"/>
        </w:rPr>
        <w:t>Нормативы общей физической и специальной физической подготовки для зачисления в группы на этапе начальной подготовки</w:t>
      </w:r>
    </w:p>
    <w:p w:rsidR="00AE5B1F" w:rsidRPr="00732FA3" w:rsidRDefault="00AE5B1F" w:rsidP="004B6A96">
      <w:pPr>
        <w:pStyle w:val="70"/>
        <w:shd w:val="clear" w:color="auto" w:fill="auto"/>
        <w:spacing w:before="0" w:after="0" w:line="281" w:lineRule="exact"/>
        <w:ind w:left="100" w:firstLine="0"/>
        <w:jc w:val="center"/>
        <w:rPr>
          <w:sz w:val="24"/>
          <w:szCs w:val="24"/>
        </w:rPr>
      </w:pPr>
    </w:p>
    <w:tbl>
      <w:tblPr>
        <w:tblOverlap w:val="never"/>
        <w:tblW w:w="0" w:type="auto"/>
        <w:tblLayout w:type="fixed"/>
        <w:tblCellMar>
          <w:left w:w="10" w:type="dxa"/>
          <w:right w:w="10" w:type="dxa"/>
        </w:tblCellMar>
        <w:tblLook w:val="04A0"/>
      </w:tblPr>
      <w:tblGrid>
        <w:gridCol w:w="3132"/>
        <w:gridCol w:w="3168"/>
        <w:gridCol w:w="3179"/>
      </w:tblGrid>
      <w:tr w:rsidR="004B6A96" w:rsidRPr="00732FA3" w:rsidTr="00732FA3">
        <w:trPr>
          <w:trHeight w:hRule="exact" w:val="381"/>
        </w:trPr>
        <w:tc>
          <w:tcPr>
            <w:tcW w:w="3132" w:type="dxa"/>
            <w:vMerge w:val="restart"/>
            <w:tcBorders>
              <w:top w:val="single" w:sz="4" w:space="0" w:color="auto"/>
              <w:left w:val="single" w:sz="4" w:space="0" w:color="auto"/>
            </w:tcBorders>
            <w:shd w:val="clear" w:color="auto" w:fill="FFFFFF"/>
          </w:tcPr>
          <w:p w:rsidR="004B6A96" w:rsidRPr="00732FA3" w:rsidRDefault="004B6A96" w:rsidP="00732FA3">
            <w:pPr>
              <w:pStyle w:val="4"/>
              <w:shd w:val="clear" w:color="auto" w:fill="auto"/>
              <w:spacing w:line="295" w:lineRule="exact"/>
              <w:ind w:firstLine="0"/>
              <w:rPr>
                <w:sz w:val="24"/>
                <w:szCs w:val="24"/>
              </w:rPr>
            </w:pPr>
            <w:r w:rsidRPr="00732FA3">
              <w:rPr>
                <w:rStyle w:val="12pt0pt"/>
              </w:rPr>
              <w:t>Развиваемое физическое качество</w:t>
            </w:r>
          </w:p>
        </w:tc>
        <w:tc>
          <w:tcPr>
            <w:tcW w:w="6347" w:type="dxa"/>
            <w:gridSpan w:val="2"/>
            <w:tcBorders>
              <w:top w:val="single" w:sz="4" w:space="0" w:color="auto"/>
              <w:left w:val="single" w:sz="4" w:space="0" w:color="auto"/>
              <w:right w:val="single" w:sz="4" w:space="0" w:color="auto"/>
            </w:tcBorders>
            <w:shd w:val="clear" w:color="auto" w:fill="FFFFFF"/>
            <w:vAlign w:val="center"/>
          </w:tcPr>
          <w:p w:rsidR="004B6A96" w:rsidRPr="00732FA3" w:rsidRDefault="004B6A96" w:rsidP="00732FA3">
            <w:pPr>
              <w:pStyle w:val="4"/>
              <w:shd w:val="clear" w:color="auto" w:fill="auto"/>
              <w:spacing w:line="240" w:lineRule="exact"/>
              <w:ind w:firstLine="0"/>
              <w:rPr>
                <w:sz w:val="24"/>
                <w:szCs w:val="24"/>
              </w:rPr>
            </w:pPr>
            <w:r w:rsidRPr="00732FA3">
              <w:rPr>
                <w:rStyle w:val="12pt0pt"/>
              </w:rPr>
              <w:t>Контрольные упражнения (тесты)</w:t>
            </w:r>
          </w:p>
        </w:tc>
      </w:tr>
      <w:tr w:rsidR="004B6A96" w:rsidRPr="00732FA3" w:rsidTr="00732FA3">
        <w:trPr>
          <w:trHeight w:hRule="exact" w:val="274"/>
        </w:trPr>
        <w:tc>
          <w:tcPr>
            <w:tcW w:w="3132" w:type="dxa"/>
            <w:vMerge/>
            <w:tcBorders>
              <w:left w:val="single" w:sz="4" w:space="0" w:color="auto"/>
            </w:tcBorders>
            <w:shd w:val="clear" w:color="auto" w:fill="FFFFFF"/>
          </w:tcPr>
          <w:p w:rsidR="004B6A96" w:rsidRPr="00732FA3" w:rsidRDefault="004B6A96" w:rsidP="00732FA3">
            <w:pPr>
              <w:rPr>
                <w:sz w:val="24"/>
                <w:szCs w:val="24"/>
              </w:rPr>
            </w:pPr>
          </w:p>
        </w:tc>
        <w:tc>
          <w:tcPr>
            <w:tcW w:w="3168" w:type="dxa"/>
            <w:tcBorders>
              <w:top w:val="single" w:sz="4" w:space="0" w:color="auto"/>
              <w:left w:val="single" w:sz="4" w:space="0" w:color="auto"/>
            </w:tcBorders>
            <w:shd w:val="clear" w:color="auto" w:fill="FFFFFF"/>
            <w:vAlign w:val="center"/>
          </w:tcPr>
          <w:p w:rsidR="004B6A96" w:rsidRPr="00732FA3" w:rsidRDefault="004B6A96" w:rsidP="00732FA3">
            <w:pPr>
              <w:pStyle w:val="4"/>
              <w:shd w:val="clear" w:color="auto" w:fill="auto"/>
              <w:spacing w:line="240" w:lineRule="exact"/>
              <w:ind w:firstLine="0"/>
              <w:rPr>
                <w:sz w:val="24"/>
                <w:szCs w:val="24"/>
              </w:rPr>
            </w:pPr>
            <w:r w:rsidRPr="00732FA3">
              <w:rPr>
                <w:rStyle w:val="12pt0pt"/>
              </w:rPr>
              <w:t>Юноши</w:t>
            </w:r>
          </w:p>
        </w:tc>
        <w:tc>
          <w:tcPr>
            <w:tcW w:w="3179" w:type="dxa"/>
            <w:tcBorders>
              <w:top w:val="single" w:sz="4" w:space="0" w:color="auto"/>
              <w:left w:val="single" w:sz="4" w:space="0" w:color="auto"/>
              <w:right w:val="single" w:sz="4" w:space="0" w:color="auto"/>
            </w:tcBorders>
            <w:shd w:val="clear" w:color="auto" w:fill="FFFFFF"/>
            <w:vAlign w:val="center"/>
          </w:tcPr>
          <w:p w:rsidR="004B6A96" w:rsidRPr="00732FA3" w:rsidRDefault="004B6A96" w:rsidP="00732FA3">
            <w:pPr>
              <w:pStyle w:val="4"/>
              <w:shd w:val="clear" w:color="auto" w:fill="auto"/>
              <w:spacing w:line="240" w:lineRule="exact"/>
              <w:ind w:firstLine="0"/>
              <w:rPr>
                <w:sz w:val="24"/>
                <w:szCs w:val="24"/>
              </w:rPr>
            </w:pPr>
            <w:r w:rsidRPr="00732FA3">
              <w:rPr>
                <w:rStyle w:val="12pt0pt"/>
              </w:rPr>
              <w:t>Девушки</w:t>
            </w:r>
          </w:p>
        </w:tc>
      </w:tr>
      <w:tr w:rsidR="004B6A96" w:rsidRPr="00732FA3" w:rsidTr="00732FA3">
        <w:trPr>
          <w:trHeight w:hRule="exact" w:val="433"/>
        </w:trPr>
        <w:tc>
          <w:tcPr>
            <w:tcW w:w="3132" w:type="dxa"/>
            <w:tcBorders>
              <w:top w:val="single" w:sz="4" w:space="0" w:color="auto"/>
              <w:left w:val="single" w:sz="4" w:space="0" w:color="auto"/>
            </w:tcBorders>
            <w:shd w:val="clear" w:color="auto" w:fill="FFFFFF"/>
            <w:vAlign w:val="center"/>
          </w:tcPr>
          <w:p w:rsidR="004B6A96" w:rsidRPr="00732FA3" w:rsidRDefault="004B6A96" w:rsidP="00732FA3">
            <w:pPr>
              <w:pStyle w:val="4"/>
              <w:shd w:val="clear" w:color="auto" w:fill="auto"/>
              <w:spacing w:line="240" w:lineRule="exact"/>
              <w:ind w:firstLine="0"/>
              <w:rPr>
                <w:sz w:val="24"/>
                <w:szCs w:val="24"/>
              </w:rPr>
            </w:pPr>
            <w:r w:rsidRPr="00732FA3">
              <w:rPr>
                <w:rStyle w:val="12pt0pt"/>
              </w:rPr>
              <w:t>Скоростные качества</w:t>
            </w:r>
          </w:p>
        </w:tc>
        <w:tc>
          <w:tcPr>
            <w:tcW w:w="3168" w:type="dxa"/>
            <w:tcBorders>
              <w:top w:val="single" w:sz="4" w:space="0" w:color="auto"/>
              <w:left w:val="single" w:sz="4" w:space="0" w:color="auto"/>
            </w:tcBorders>
            <w:shd w:val="clear" w:color="auto" w:fill="FFFFFF"/>
            <w:vAlign w:val="bottom"/>
          </w:tcPr>
          <w:p w:rsidR="004B6A96" w:rsidRPr="00732FA3" w:rsidRDefault="004B6A96" w:rsidP="00732FA3">
            <w:pPr>
              <w:pStyle w:val="4"/>
              <w:shd w:val="clear" w:color="auto" w:fill="auto"/>
              <w:spacing w:line="302" w:lineRule="exact"/>
              <w:ind w:firstLine="0"/>
              <w:rPr>
                <w:sz w:val="24"/>
                <w:szCs w:val="24"/>
              </w:rPr>
            </w:pPr>
            <w:r w:rsidRPr="00732FA3">
              <w:rPr>
                <w:rStyle w:val="12pt0pt"/>
              </w:rPr>
              <w:t>Бег на 30 м (не более 6,2 с)</w:t>
            </w:r>
          </w:p>
        </w:tc>
        <w:tc>
          <w:tcPr>
            <w:tcW w:w="3179" w:type="dxa"/>
            <w:tcBorders>
              <w:top w:val="single" w:sz="4" w:space="0" w:color="auto"/>
              <w:left w:val="single" w:sz="4" w:space="0" w:color="auto"/>
              <w:right w:val="single" w:sz="4" w:space="0" w:color="auto"/>
            </w:tcBorders>
            <w:shd w:val="clear" w:color="auto" w:fill="FFFFFF"/>
            <w:vAlign w:val="bottom"/>
          </w:tcPr>
          <w:p w:rsidR="004B6A96" w:rsidRPr="00732FA3" w:rsidRDefault="004B6A96" w:rsidP="00732FA3">
            <w:pPr>
              <w:pStyle w:val="4"/>
              <w:shd w:val="clear" w:color="auto" w:fill="auto"/>
              <w:spacing w:line="302" w:lineRule="exact"/>
              <w:ind w:firstLine="0"/>
              <w:rPr>
                <w:sz w:val="24"/>
                <w:szCs w:val="24"/>
              </w:rPr>
            </w:pPr>
            <w:r w:rsidRPr="00732FA3">
              <w:rPr>
                <w:rStyle w:val="12pt0pt"/>
              </w:rPr>
              <w:t>Бег на 30 м (не более 6,4 с)</w:t>
            </w:r>
          </w:p>
        </w:tc>
      </w:tr>
      <w:tr w:rsidR="004B6A96" w:rsidRPr="00732FA3" w:rsidTr="00732FA3">
        <w:trPr>
          <w:trHeight w:hRule="exact" w:val="567"/>
        </w:trPr>
        <w:tc>
          <w:tcPr>
            <w:tcW w:w="3132" w:type="dxa"/>
            <w:tcBorders>
              <w:top w:val="single" w:sz="4" w:space="0" w:color="auto"/>
              <w:left w:val="single" w:sz="4" w:space="0" w:color="auto"/>
              <w:bottom w:val="single" w:sz="4" w:space="0" w:color="auto"/>
            </w:tcBorders>
            <w:shd w:val="clear" w:color="auto" w:fill="FFFFFF"/>
            <w:vAlign w:val="center"/>
          </w:tcPr>
          <w:p w:rsidR="004B6A96" w:rsidRPr="00732FA3" w:rsidRDefault="004B6A96" w:rsidP="00732FA3">
            <w:pPr>
              <w:pStyle w:val="4"/>
              <w:shd w:val="clear" w:color="auto" w:fill="auto"/>
              <w:spacing w:line="240" w:lineRule="exact"/>
              <w:ind w:firstLine="0"/>
              <w:rPr>
                <w:sz w:val="24"/>
                <w:szCs w:val="24"/>
              </w:rPr>
            </w:pPr>
            <w:r w:rsidRPr="00732FA3">
              <w:rPr>
                <w:rStyle w:val="12pt0pt"/>
              </w:rPr>
              <w:t>Координация</w:t>
            </w:r>
          </w:p>
        </w:tc>
        <w:tc>
          <w:tcPr>
            <w:tcW w:w="3168" w:type="dxa"/>
            <w:tcBorders>
              <w:top w:val="single" w:sz="4" w:space="0" w:color="auto"/>
              <w:left w:val="single" w:sz="4" w:space="0" w:color="auto"/>
              <w:bottom w:val="single" w:sz="4" w:space="0" w:color="auto"/>
            </w:tcBorders>
            <w:shd w:val="clear" w:color="auto" w:fill="FFFFFF"/>
            <w:vAlign w:val="center"/>
          </w:tcPr>
          <w:p w:rsidR="004B6A96" w:rsidRPr="00732FA3" w:rsidRDefault="004B6A96" w:rsidP="00732FA3">
            <w:pPr>
              <w:pStyle w:val="4"/>
              <w:shd w:val="clear" w:color="auto" w:fill="auto"/>
              <w:spacing w:line="302" w:lineRule="exact"/>
              <w:ind w:firstLine="0"/>
              <w:rPr>
                <w:sz w:val="24"/>
                <w:szCs w:val="24"/>
              </w:rPr>
            </w:pPr>
            <w:r w:rsidRPr="00732FA3">
              <w:rPr>
                <w:rStyle w:val="12pt0pt"/>
              </w:rPr>
              <w:t>Челночный бег 3 х 10 м (не более 9,6 с)</w:t>
            </w:r>
          </w:p>
        </w:tc>
        <w:tc>
          <w:tcPr>
            <w:tcW w:w="3179" w:type="dxa"/>
            <w:tcBorders>
              <w:top w:val="single" w:sz="4" w:space="0" w:color="auto"/>
              <w:left w:val="single" w:sz="4" w:space="0" w:color="auto"/>
              <w:bottom w:val="single" w:sz="4" w:space="0" w:color="auto"/>
              <w:right w:val="single" w:sz="4" w:space="0" w:color="auto"/>
            </w:tcBorders>
            <w:shd w:val="clear" w:color="auto" w:fill="FFFFFF"/>
            <w:vAlign w:val="center"/>
          </w:tcPr>
          <w:p w:rsidR="004B6A96" w:rsidRPr="00732FA3" w:rsidRDefault="004B6A96" w:rsidP="00732FA3">
            <w:pPr>
              <w:pStyle w:val="4"/>
              <w:shd w:val="clear" w:color="auto" w:fill="auto"/>
              <w:spacing w:line="302" w:lineRule="exact"/>
              <w:ind w:firstLine="0"/>
              <w:rPr>
                <w:sz w:val="24"/>
                <w:szCs w:val="24"/>
              </w:rPr>
            </w:pPr>
            <w:r w:rsidRPr="00732FA3">
              <w:rPr>
                <w:rStyle w:val="12pt0pt"/>
              </w:rPr>
              <w:t>Челночный бег 3 х 10 м (не более 10,2 с)</w:t>
            </w:r>
          </w:p>
        </w:tc>
      </w:tr>
      <w:tr w:rsidR="008B63D6" w:rsidRPr="00732FA3" w:rsidTr="00732FA3">
        <w:trPr>
          <w:trHeight w:hRule="exact" w:val="433"/>
        </w:trPr>
        <w:tc>
          <w:tcPr>
            <w:tcW w:w="3132" w:type="dxa"/>
            <w:tcBorders>
              <w:top w:val="single" w:sz="4" w:space="0" w:color="auto"/>
              <w:left w:val="single" w:sz="4" w:space="0" w:color="auto"/>
            </w:tcBorders>
            <w:shd w:val="clear" w:color="auto" w:fill="FFFFFF"/>
            <w:vAlign w:val="center"/>
          </w:tcPr>
          <w:p w:rsidR="008B63D6" w:rsidRPr="00732FA3" w:rsidRDefault="008B63D6" w:rsidP="00732FA3">
            <w:pPr>
              <w:pStyle w:val="4"/>
              <w:shd w:val="clear" w:color="auto" w:fill="auto"/>
              <w:spacing w:line="240" w:lineRule="exact"/>
              <w:ind w:firstLine="0"/>
              <w:rPr>
                <w:sz w:val="24"/>
                <w:szCs w:val="24"/>
              </w:rPr>
            </w:pPr>
            <w:r w:rsidRPr="00732FA3">
              <w:rPr>
                <w:rStyle w:val="12pt0pt"/>
              </w:rPr>
              <w:t>Выносливость</w:t>
            </w:r>
          </w:p>
        </w:tc>
        <w:tc>
          <w:tcPr>
            <w:tcW w:w="3168" w:type="dxa"/>
            <w:tcBorders>
              <w:top w:val="single" w:sz="4" w:space="0" w:color="auto"/>
              <w:left w:val="single" w:sz="4" w:space="0" w:color="auto"/>
            </w:tcBorders>
            <w:shd w:val="clear" w:color="auto" w:fill="FFFFFF"/>
            <w:vAlign w:val="bottom"/>
          </w:tcPr>
          <w:p w:rsidR="008B63D6" w:rsidRPr="00732FA3" w:rsidRDefault="008B63D6" w:rsidP="00732FA3">
            <w:pPr>
              <w:pStyle w:val="4"/>
              <w:shd w:val="clear" w:color="auto" w:fill="auto"/>
              <w:spacing w:line="302" w:lineRule="exact"/>
              <w:ind w:firstLine="0"/>
              <w:rPr>
                <w:sz w:val="24"/>
                <w:szCs w:val="24"/>
              </w:rPr>
            </w:pPr>
            <w:r w:rsidRPr="00732FA3">
              <w:rPr>
                <w:rStyle w:val="12pt0pt"/>
              </w:rPr>
              <w:t>Бег 1000 м (без учета времени)</w:t>
            </w:r>
          </w:p>
        </w:tc>
        <w:tc>
          <w:tcPr>
            <w:tcW w:w="3179" w:type="dxa"/>
            <w:tcBorders>
              <w:top w:val="single" w:sz="4" w:space="0" w:color="auto"/>
              <w:left w:val="single" w:sz="4" w:space="0" w:color="auto"/>
              <w:right w:val="single" w:sz="4" w:space="0" w:color="auto"/>
            </w:tcBorders>
            <w:shd w:val="clear" w:color="auto" w:fill="FFFFFF"/>
            <w:vAlign w:val="bottom"/>
          </w:tcPr>
          <w:p w:rsidR="008B63D6" w:rsidRPr="00732FA3" w:rsidRDefault="008B63D6" w:rsidP="00732FA3">
            <w:pPr>
              <w:pStyle w:val="4"/>
              <w:shd w:val="clear" w:color="auto" w:fill="auto"/>
              <w:spacing w:line="302" w:lineRule="exact"/>
              <w:ind w:firstLine="0"/>
              <w:rPr>
                <w:sz w:val="24"/>
                <w:szCs w:val="24"/>
              </w:rPr>
            </w:pPr>
            <w:r w:rsidRPr="00732FA3">
              <w:rPr>
                <w:rStyle w:val="12pt0pt"/>
              </w:rPr>
              <w:t>Бег 800 м (без учета времени)</w:t>
            </w:r>
          </w:p>
        </w:tc>
      </w:tr>
      <w:tr w:rsidR="008B63D6" w:rsidRPr="00732FA3" w:rsidTr="00732FA3">
        <w:trPr>
          <w:trHeight w:hRule="exact" w:val="709"/>
        </w:trPr>
        <w:tc>
          <w:tcPr>
            <w:tcW w:w="3132" w:type="dxa"/>
            <w:vMerge w:val="restart"/>
            <w:tcBorders>
              <w:top w:val="single" w:sz="4" w:space="0" w:color="auto"/>
              <w:left w:val="single" w:sz="4" w:space="0" w:color="auto"/>
            </w:tcBorders>
            <w:shd w:val="clear" w:color="auto" w:fill="FFFFFF"/>
            <w:vAlign w:val="center"/>
          </w:tcPr>
          <w:p w:rsidR="008B63D6" w:rsidRPr="00732FA3" w:rsidRDefault="008B63D6" w:rsidP="00732FA3">
            <w:pPr>
              <w:pStyle w:val="4"/>
              <w:shd w:val="clear" w:color="auto" w:fill="auto"/>
              <w:spacing w:line="240" w:lineRule="exact"/>
              <w:ind w:firstLine="0"/>
              <w:rPr>
                <w:sz w:val="24"/>
                <w:szCs w:val="24"/>
              </w:rPr>
            </w:pPr>
            <w:r w:rsidRPr="00732FA3">
              <w:rPr>
                <w:rStyle w:val="12pt0pt"/>
              </w:rPr>
              <w:t>Сила</w:t>
            </w:r>
          </w:p>
        </w:tc>
        <w:tc>
          <w:tcPr>
            <w:tcW w:w="3168" w:type="dxa"/>
            <w:tcBorders>
              <w:top w:val="single" w:sz="4" w:space="0" w:color="auto"/>
              <w:left w:val="single" w:sz="4" w:space="0" w:color="auto"/>
            </w:tcBorders>
            <w:shd w:val="clear" w:color="auto" w:fill="FFFFFF"/>
            <w:vAlign w:val="bottom"/>
          </w:tcPr>
          <w:p w:rsidR="008B63D6" w:rsidRPr="00732FA3" w:rsidRDefault="008B63D6" w:rsidP="00732FA3">
            <w:pPr>
              <w:pStyle w:val="4"/>
              <w:shd w:val="clear" w:color="auto" w:fill="auto"/>
              <w:spacing w:line="299" w:lineRule="exact"/>
              <w:ind w:firstLine="0"/>
              <w:rPr>
                <w:sz w:val="24"/>
                <w:szCs w:val="24"/>
              </w:rPr>
            </w:pPr>
            <w:r w:rsidRPr="00732FA3">
              <w:rPr>
                <w:rStyle w:val="12pt0pt"/>
              </w:rPr>
              <w:t>Подтягивание на перекладине (не менее 4 раз)</w:t>
            </w:r>
          </w:p>
        </w:tc>
        <w:tc>
          <w:tcPr>
            <w:tcW w:w="3179" w:type="dxa"/>
            <w:tcBorders>
              <w:top w:val="single" w:sz="4" w:space="0" w:color="auto"/>
              <w:left w:val="single" w:sz="4" w:space="0" w:color="auto"/>
              <w:right w:val="single" w:sz="4" w:space="0" w:color="auto"/>
            </w:tcBorders>
            <w:shd w:val="clear" w:color="auto" w:fill="FFFFFF"/>
            <w:vAlign w:val="center"/>
          </w:tcPr>
          <w:p w:rsidR="008B63D6" w:rsidRPr="00732FA3" w:rsidRDefault="008B63D6" w:rsidP="00732FA3">
            <w:pPr>
              <w:pStyle w:val="4"/>
              <w:shd w:val="clear" w:color="auto" w:fill="auto"/>
              <w:spacing w:line="295" w:lineRule="exact"/>
              <w:ind w:firstLine="0"/>
              <w:rPr>
                <w:sz w:val="24"/>
                <w:szCs w:val="24"/>
              </w:rPr>
            </w:pPr>
            <w:r w:rsidRPr="00732FA3">
              <w:rPr>
                <w:rStyle w:val="12pt0pt"/>
              </w:rPr>
              <w:t>Подъем туловища, лежа на спине (не менее 8 раз)</w:t>
            </w:r>
          </w:p>
        </w:tc>
      </w:tr>
      <w:tr w:rsidR="008B63D6" w:rsidRPr="00732FA3" w:rsidTr="00732FA3">
        <w:trPr>
          <w:trHeight w:hRule="exact" w:val="705"/>
        </w:trPr>
        <w:tc>
          <w:tcPr>
            <w:tcW w:w="3132" w:type="dxa"/>
            <w:vMerge/>
            <w:tcBorders>
              <w:left w:val="single" w:sz="4" w:space="0" w:color="auto"/>
            </w:tcBorders>
            <w:shd w:val="clear" w:color="auto" w:fill="FFFFFF"/>
            <w:vAlign w:val="center"/>
          </w:tcPr>
          <w:p w:rsidR="008B63D6" w:rsidRPr="00732FA3" w:rsidRDefault="008B63D6" w:rsidP="00732FA3">
            <w:pPr>
              <w:rPr>
                <w:sz w:val="24"/>
                <w:szCs w:val="24"/>
              </w:rPr>
            </w:pPr>
          </w:p>
        </w:tc>
        <w:tc>
          <w:tcPr>
            <w:tcW w:w="3168" w:type="dxa"/>
            <w:tcBorders>
              <w:top w:val="single" w:sz="4" w:space="0" w:color="auto"/>
              <w:left w:val="single" w:sz="4" w:space="0" w:color="auto"/>
            </w:tcBorders>
            <w:shd w:val="clear" w:color="auto" w:fill="FFFFFF"/>
            <w:vAlign w:val="bottom"/>
          </w:tcPr>
          <w:p w:rsidR="008B63D6" w:rsidRPr="00732FA3" w:rsidRDefault="008B63D6" w:rsidP="00732FA3">
            <w:pPr>
              <w:pStyle w:val="4"/>
              <w:shd w:val="clear" w:color="auto" w:fill="auto"/>
              <w:spacing w:line="302" w:lineRule="exact"/>
              <w:ind w:firstLine="0"/>
              <w:rPr>
                <w:sz w:val="24"/>
                <w:szCs w:val="24"/>
              </w:rPr>
            </w:pPr>
            <w:r w:rsidRPr="00732FA3">
              <w:rPr>
                <w:rStyle w:val="12pt0pt"/>
              </w:rPr>
              <w:t>Сгибание и разгибание рук в упоре лежа (не менее 10 раз)</w:t>
            </w:r>
          </w:p>
        </w:tc>
        <w:tc>
          <w:tcPr>
            <w:tcW w:w="3179" w:type="dxa"/>
            <w:tcBorders>
              <w:top w:val="single" w:sz="4" w:space="0" w:color="auto"/>
              <w:left w:val="single" w:sz="4" w:space="0" w:color="auto"/>
              <w:right w:val="single" w:sz="4" w:space="0" w:color="auto"/>
            </w:tcBorders>
            <w:shd w:val="clear" w:color="auto" w:fill="FFFFFF"/>
            <w:vAlign w:val="bottom"/>
          </w:tcPr>
          <w:p w:rsidR="008B63D6" w:rsidRPr="00732FA3" w:rsidRDefault="008B63D6" w:rsidP="00732FA3">
            <w:pPr>
              <w:pStyle w:val="4"/>
              <w:shd w:val="clear" w:color="auto" w:fill="auto"/>
              <w:spacing w:line="302" w:lineRule="exact"/>
              <w:ind w:firstLine="0"/>
              <w:rPr>
                <w:sz w:val="24"/>
                <w:szCs w:val="24"/>
              </w:rPr>
            </w:pPr>
            <w:r w:rsidRPr="00732FA3">
              <w:rPr>
                <w:rStyle w:val="12pt0pt"/>
              </w:rPr>
              <w:t>Сгибание и разгибание рук в упоре лежа (не менее 6 раз)</w:t>
            </w:r>
          </w:p>
        </w:tc>
      </w:tr>
      <w:tr w:rsidR="008B63D6" w:rsidRPr="00732FA3" w:rsidTr="00732FA3">
        <w:trPr>
          <w:trHeight w:hRule="exact" w:val="702"/>
        </w:trPr>
        <w:tc>
          <w:tcPr>
            <w:tcW w:w="3132" w:type="dxa"/>
            <w:tcBorders>
              <w:top w:val="single" w:sz="4" w:space="0" w:color="auto"/>
              <w:left w:val="single" w:sz="4" w:space="0" w:color="auto"/>
            </w:tcBorders>
            <w:shd w:val="clear" w:color="auto" w:fill="FFFFFF"/>
            <w:vAlign w:val="center"/>
          </w:tcPr>
          <w:p w:rsidR="008B63D6" w:rsidRPr="00732FA3" w:rsidRDefault="008B63D6" w:rsidP="00732FA3">
            <w:pPr>
              <w:pStyle w:val="4"/>
              <w:shd w:val="clear" w:color="auto" w:fill="auto"/>
              <w:spacing w:after="120" w:line="240" w:lineRule="exact"/>
              <w:ind w:firstLine="0"/>
              <w:rPr>
                <w:sz w:val="24"/>
                <w:szCs w:val="24"/>
              </w:rPr>
            </w:pPr>
            <w:r w:rsidRPr="00732FA3">
              <w:rPr>
                <w:rStyle w:val="12pt0pt"/>
              </w:rPr>
              <w:t>Скоростно-силовые</w:t>
            </w:r>
          </w:p>
          <w:p w:rsidR="008B63D6" w:rsidRPr="00732FA3" w:rsidRDefault="008B63D6" w:rsidP="00732FA3">
            <w:pPr>
              <w:pStyle w:val="4"/>
              <w:shd w:val="clear" w:color="auto" w:fill="auto"/>
              <w:spacing w:before="120" w:line="240" w:lineRule="exact"/>
              <w:ind w:firstLine="0"/>
              <w:rPr>
                <w:sz w:val="24"/>
                <w:szCs w:val="24"/>
              </w:rPr>
            </w:pPr>
            <w:r w:rsidRPr="00732FA3">
              <w:rPr>
                <w:rStyle w:val="12pt0pt"/>
              </w:rPr>
              <w:t>качества</w:t>
            </w:r>
          </w:p>
        </w:tc>
        <w:tc>
          <w:tcPr>
            <w:tcW w:w="3168" w:type="dxa"/>
            <w:tcBorders>
              <w:top w:val="single" w:sz="4" w:space="0" w:color="auto"/>
              <w:left w:val="single" w:sz="4" w:space="0" w:color="auto"/>
            </w:tcBorders>
            <w:shd w:val="clear" w:color="auto" w:fill="FFFFFF"/>
            <w:vAlign w:val="center"/>
          </w:tcPr>
          <w:p w:rsidR="008B63D6" w:rsidRPr="00732FA3" w:rsidRDefault="008B63D6" w:rsidP="00732FA3">
            <w:pPr>
              <w:pStyle w:val="4"/>
              <w:shd w:val="clear" w:color="auto" w:fill="auto"/>
              <w:spacing w:line="295" w:lineRule="exact"/>
              <w:ind w:firstLine="0"/>
              <w:rPr>
                <w:sz w:val="24"/>
                <w:szCs w:val="24"/>
              </w:rPr>
            </w:pPr>
            <w:r w:rsidRPr="00732FA3">
              <w:rPr>
                <w:rStyle w:val="12pt0pt"/>
              </w:rPr>
              <w:t>Прыжок в длину с места (не менее 130 см)</w:t>
            </w:r>
          </w:p>
        </w:tc>
        <w:tc>
          <w:tcPr>
            <w:tcW w:w="3179" w:type="dxa"/>
            <w:tcBorders>
              <w:top w:val="single" w:sz="4" w:space="0" w:color="auto"/>
              <w:left w:val="single" w:sz="4" w:space="0" w:color="auto"/>
              <w:right w:val="single" w:sz="4" w:space="0" w:color="auto"/>
            </w:tcBorders>
            <w:shd w:val="clear" w:color="auto" w:fill="FFFFFF"/>
            <w:vAlign w:val="center"/>
          </w:tcPr>
          <w:p w:rsidR="008B63D6" w:rsidRPr="00732FA3" w:rsidRDefault="008B63D6" w:rsidP="00732FA3">
            <w:pPr>
              <w:pStyle w:val="4"/>
              <w:shd w:val="clear" w:color="auto" w:fill="auto"/>
              <w:spacing w:line="295" w:lineRule="exact"/>
              <w:ind w:firstLine="0"/>
              <w:rPr>
                <w:sz w:val="24"/>
                <w:szCs w:val="24"/>
              </w:rPr>
            </w:pPr>
            <w:r w:rsidRPr="00732FA3">
              <w:rPr>
                <w:rStyle w:val="12pt0pt"/>
              </w:rPr>
              <w:t>Прыжок в длину с места (не менее 110 см)</w:t>
            </w:r>
          </w:p>
        </w:tc>
      </w:tr>
      <w:tr w:rsidR="008B63D6" w:rsidRPr="00732FA3" w:rsidTr="00732FA3">
        <w:trPr>
          <w:trHeight w:hRule="exact" w:val="995"/>
        </w:trPr>
        <w:tc>
          <w:tcPr>
            <w:tcW w:w="3132" w:type="dxa"/>
            <w:tcBorders>
              <w:top w:val="single" w:sz="4" w:space="0" w:color="auto"/>
              <w:left w:val="single" w:sz="4" w:space="0" w:color="auto"/>
              <w:bottom w:val="single" w:sz="4" w:space="0" w:color="auto"/>
            </w:tcBorders>
            <w:shd w:val="clear" w:color="auto" w:fill="FFFFFF"/>
            <w:vAlign w:val="center"/>
          </w:tcPr>
          <w:p w:rsidR="008B63D6" w:rsidRPr="00732FA3" w:rsidRDefault="008B63D6" w:rsidP="00732FA3">
            <w:pPr>
              <w:pStyle w:val="4"/>
              <w:shd w:val="clear" w:color="auto" w:fill="auto"/>
              <w:spacing w:line="240" w:lineRule="exact"/>
              <w:ind w:firstLine="0"/>
              <w:rPr>
                <w:sz w:val="24"/>
                <w:szCs w:val="24"/>
              </w:rPr>
            </w:pPr>
            <w:r w:rsidRPr="00732FA3">
              <w:rPr>
                <w:rStyle w:val="12pt0pt"/>
              </w:rPr>
              <w:t>Гибкость</w:t>
            </w:r>
          </w:p>
        </w:tc>
        <w:tc>
          <w:tcPr>
            <w:tcW w:w="3168" w:type="dxa"/>
            <w:tcBorders>
              <w:top w:val="single" w:sz="4" w:space="0" w:color="auto"/>
              <w:left w:val="single" w:sz="4" w:space="0" w:color="auto"/>
              <w:bottom w:val="single" w:sz="4" w:space="0" w:color="auto"/>
            </w:tcBorders>
            <w:shd w:val="clear" w:color="auto" w:fill="FFFFFF"/>
            <w:vAlign w:val="center"/>
          </w:tcPr>
          <w:p w:rsidR="008B63D6" w:rsidRPr="00732FA3" w:rsidRDefault="008B63D6" w:rsidP="00732FA3">
            <w:pPr>
              <w:pStyle w:val="4"/>
              <w:shd w:val="clear" w:color="auto" w:fill="auto"/>
              <w:spacing w:line="295" w:lineRule="exact"/>
              <w:ind w:firstLine="0"/>
              <w:rPr>
                <w:sz w:val="24"/>
                <w:szCs w:val="24"/>
              </w:rPr>
            </w:pPr>
            <w:r w:rsidRPr="00732FA3">
              <w:rPr>
                <w:rStyle w:val="12pt0pt"/>
              </w:rPr>
              <w:t>Выкрут прямых рук вперед-назад (ширина хвата не ограничена)</w:t>
            </w:r>
          </w:p>
        </w:tc>
        <w:tc>
          <w:tcPr>
            <w:tcW w:w="3179" w:type="dxa"/>
            <w:tcBorders>
              <w:top w:val="single" w:sz="4" w:space="0" w:color="auto"/>
              <w:left w:val="single" w:sz="4" w:space="0" w:color="auto"/>
              <w:bottom w:val="single" w:sz="4" w:space="0" w:color="auto"/>
              <w:right w:val="single" w:sz="4" w:space="0" w:color="auto"/>
            </w:tcBorders>
            <w:shd w:val="clear" w:color="auto" w:fill="FFFFFF"/>
            <w:vAlign w:val="center"/>
          </w:tcPr>
          <w:p w:rsidR="008B63D6" w:rsidRPr="00732FA3" w:rsidRDefault="008B63D6" w:rsidP="00732FA3">
            <w:pPr>
              <w:pStyle w:val="4"/>
              <w:shd w:val="clear" w:color="auto" w:fill="auto"/>
              <w:spacing w:line="295" w:lineRule="exact"/>
              <w:ind w:firstLine="0"/>
              <w:rPr>
                <w:sz w:val="24"/>
                <w:szCs w:val="24"/>
              </w:rPr>
            </w:pPr>
            <w:r w:rsidRPr="00732FA3">
              <w:rPr>
                <w:rStyle w:val="12pt0pt"/>
              </w:rPr>
              <w:t>Выкрут прямых рук вперед-назад (ширина хвата не ограничена)</w:t>
            </w:r>
          </w:p>
        </w:tc>
      </w:tr>
    </w:tbl>
    <w:p w:rsidR="008B63D6" w:rsidRPr="00732FA3" w:rsidRDefault="008B63D6" w:rsidP="008B63D6">
      <w:pPr>
        <w:pStyle w:val="50"/>
        <w:shd w:val="clear" w:color="auto" w:fill="auto"/>
        <w:spacing w:line="295" w:lineRule="exact"/>
        <w:ind w:left="5240" w:right="120"/>
        <w:jc w:val="right"/>
        <w:rPr>
          <w:sz w:val="24"/>
          <w:szCs w:val="24"/>
        </w:rPr>
      </w:pPr>
      <w:r w:rsidRPr="00732FA3">
        <w:rPr>
          <w:sz w:val="24"/>
          <w:szCs w:val="24"/>
        </w:rPr>
        <w:t xml:space="preserve">Таблица № 19 </w:t>
      </w:r>
    </w:p>
    <w:p w:rsidR="00732FA3" w:rsidRDefault="008B63D6" w:rsidP="008B63D6">
      <w:pPr>
        <w:pStyle w:val="70"/>
        <w:shd w:val="clear" w:color="auto" w:fill="auto"/>
        <w:spacing w:before="0" w:after="0"/>
        <w:ind w:left="60" w:firstLine="0"/>
        <w:jc w:val="center"/>
        <w:rPr>
          <w:sz w:val="24"/>
          <w:szCs w:val="24"/>
        </w:rPr>
      </w:pPr>
      <w:r w:rsidRPr="00732FA3">
        <w:rPr>
          <w:sz w:val="24"/>
          <w:szCs w:val="24"/>
        </w:rPr>
        <w:t>Нормативы общей физической и специальной физической подготовки для зачисления в группы на тренировочном этапе (этапе спортивной специализации)</w:t>
      </w:r>
    </w:p>
    <w:tbl>
      <w:tblPr>
        <w:tblOverlap w:val="never"/>
        <w:tblW w:w="0" w:type="auto"/>
        <w:tblLayout w:type="fixed"/>
        <w:tblCellMar>
          <w:left w:w="10" w:type="dxa"/>
          <w:right w:w="10" w:type="dxa"/>
        </w:tblCellMar>
        <w:tblLook w:val="04A0"/>
      </w:tblPr>
      <w:tblGrid>
        <w:gridCol w:w="3413"/>
        <w:gridCol w:w="3017"/>
        <w:gridCol w:w="3035"/>
      </w:tblGrid>
      <w:tr w:rsidR="008B63D6" w:rsidRPr="00732FA3" w:rsidTr="00732FA3">
        <w:trPr>
          <w:trHeight w:hRule="exact" w:val="370"/>
        </w:trPr>
        <w:tc>
          <w:tcPr>
            <w:tcW w:w="3413" w:type="dxa"/>
            <w:vMerge w:val="restart"/>
            <w:tcBorders>
              <w:top w:val="single" w:sz="4" w:space="0" w:color="auto"/>
              <w:left w:val="single" w:sz="4" w:space="0" w:color="auto"/>
            </w:tcBorders>
            <w:shd w:val="clear" w:color="auto" w:fill="FFFFFF"/>
            <w:vAlign w:val="center"/>
          </w:tcPr>
          <w:p w:rsidR="008B63D6" w:rsidRPr="00732FA3" w:rsidRDefault="008B63D6" w:rsidP="00732FA3">
            <w:pPr>
              <w:pStyle w:val="4"/>
              <w:shd w:val="clear" w:color="auto" w:fill="auto"/>
              <w:spacing w:line="302" w:lineRule="exact"/>
              <w:ind w:firstLine="0"/>
              <w:rPr>
                <w:sz w:val="22"/>
                <w:szCs w:val="22"/>
              </w:rPr>
            </w:pPr>
            <w:r w:rsidRPr="00732FA3">
              <w:rPr>
                <w:rStyle w:val="12pt0pt"/>
                <w:sz w:val="22"/>
                <w:szCs w:val="22"/>
              </w:rPr>
              <w:t>Развиваемое физическое качество</w:t>
            </w:r>
          </w:p>
        </w:tc>
        <w:tc>
          <w:tcPr>
            <w:tcW w:w="6052" w:type="dxa"/>
            <w:gridSpan w:val="2"/>
            <w:tcBorders>
              <w:top w:val="single" w:sz="4" w:space="0" w:color="auto"/>
              <w:left w:val="single" w:sz="4" w:space="0" w:color="auto"/>
              <w:right w:val="single" w:sz="4" w:space="0" w:color="auto"/>
            </w:tcBorders>
            <w:shd w:val="clear" w:color="auto" w:fill="FFFFFF"/>
            <w:vAlign w:val="center"/>
          </w:tcPr>
          <w:p w:rsidR="008B63D6" w:rsidRPr="00732FA3" w:rsidRDefault="008B63D6" w:rsidP="00732FA3">
            <w:pPr>
              <w:pStyle w:val="4"/>
              <w:shd w:val="clear" w:color="auto" w:fill="auto"/>
              <w:spacing w:line="240" w:lineRule="exact"/>
              <w:ind w:firstLine="0"/>
              <w:rPr>
                <w:sz w:val="22"/>
                <w:szCs w:val="22"/>
              </w:rPr>
            </w:pPr>
            <w:r w:rsidRPr="00732FA3">
              <w:rPr>
                <w:rStyle w:val="12pt0pt"/>
                <w:sz w:val="22"/>
                <w:szCs w:val="22"/>
              </w:rPr>
              <w:t>Контрольные упражнения (тесты)</w:t>
            </w:r>
          </w:p>
        </w:tc>
      </w:tr>
      <w:tr w:rsidR="008B63D6" w:rsidRPr="00732FA3" w:rsidTr="00732FA3">
        <w:trPr>
          <w:trHeight w:hRule="exact" w:val="290"/>
        </w:trPr>
        <w:tc>
          <w:tcPr>
            <w:tcW w:w="3413" w:type="dxa"/>
            <w:vMerge/>
            <w:tcBorders>
              <w:left w:val="single" w:sz="4" w:space="0" w:color="auto"/>
            </w:tcBorders>
            <w:shd w:val="clear" w:color="auto" w:fill="FFFFFF"/>
            <w:vAlign w:val="center"/>
          </w:tcPr>
          <w:p w:rsidR="008B63D6" w:rsidRPr="00732FA3" w:rsidRDefault="008B63D6" w:rsidP="00732FA3"/>
        </w:tc>
        <w:tc>
          <w:tcPr>
            <w:tcW w:w="3017" w:type="dxa"/>
            <w:tcBorders>
              <w:top w:val="single" w:sz="4" w:space="0" w:color="auto"/>
              <w:left w:val="single" w:sz="4" w:space="0" w:color="auto"/>
            </w:tcBorders>
            <w:shd w:val="clear" w:color="auto" w:fill="FFFFFF"/>
            <w:vAlign w:val="center"/>
          </w:tcPr>
          <w:p w:rsidR="008B63D6" w:rsidRPr="00732FA3" w:rsidRDefault="008B63D6" w:rsidP="00732FA3">
            <w:pPr>
              <w:pStyle w:val="4"/>
              <w:shd w:val="clear" w:color="auto" w:fill="auto"/>
              <w:spacing w:line="240" w:lineRule="exact"/>
              <w:ind w:firstLine="0"/>
              <w:rPr>
                <w:sz w:val="22"/>
                <w:szCs w:val="22"/>
              </w:rPr>
            </w:pPr>
            <w:r w:rsidRPr="00732FA3">
              <w:rPr>
                <w:rStyle w:val="12pt0pt"/>
                <w:sz w:val="22"/>
                <w:szCs w:val="22"/>
              </w:rPr>
              <w:t>Юноши</w:t>
            </w:r>
          </w:p>
        </w:tc>
        <w:tc>
          <w:tcPr>
            <w:tcW w:w="3035" w:type="dxa"/>
            <w:tcBorders>
              <w:top w:val="single" w:sz="4" w:space="0" w:color="auto"/>
              <w:left w:val="single" w:sz="4" w:space="0" w:color="auto"/>
              <w:right w:val="single" w:sz="4" w:space="0" w:color="auto"/>
            </w:tcBorders>
            <w:shd w:val="clear" w:color="auto" w:fill="FFFFFF"/>
            <w:vAlign w:val="center"/>
          </w:tcPr>
          <w:p w:rsidR="008B63D6" w:rsidRPr="00732FA3" w:rsidRDefault="008B63D6" w:rsidP="00732FA3">
            <w:pPr>
              <w:pStyle w:val="4"/>
              <w:shd w:val="clear" w:color="auto" w:fill="auto"/>
              <w:spacing w:line="240" w:lineRule="exact"/>
              <w:ind w:firstLine="0"/>
              <w:rPr>
                <w:sz w:val="22"/>
                <w:szCs w:val="22"/>
              </w:rPr>
            </w:pPr>
            <w:r w:rsidRPr="00732FA3">
              <w:rPr>
                <w:rStyle w:val="12pt0pt"/>
                <w:sz w:val="22"/>
                <w:szCs w:val="22"/>
              </w:rPr>
              <w:t>Девушки</w:t>
            </w:r>
          </w:p>
        </w:tc>
      </w:tr>
      <w:tr w:rsidR="008B63D6" w:rsidRPr="00732FA3" w:rsidTr="00732FA3">
        <w:trPr>
          <w:trHeight w:hRule="exact" w:val="421"/>
        </w:trPr>
        <w:tc>
          <w:tcPr>
            <w:tcW w:w="3413" w:type="dxa"/>
            <w:tcBorders>
              <w:top w:val="single" w:sz="4" w:space="0" w:color="auto"/>
              <w:left w:val="single" w:sz="4" w:space="0" w:color="auto"/>
            </w:tcBorders>
            <w:shd w:val="clear" w:color="auto" w:fill="FFFFFF"/>
            <w:vAlign w:val="center"/>
          </w:tcPr>
          <w:p w:rsidR="008B63D6" w:rsidRPr="00732FA3" w:rsidRDefault="008B63D6" w:rsidP="00732FA3">
            <w:pPr>
              <w:pStyle w:val="4"/>
              <w:shd w:val="clear" w:color="auto" w:fill="auto"/>
              <w:spacing w:line="240" w:lineRule="exact"/>
              <w:ind w:firstLine="0"/>
              <w:rPr>
                <w:sz w:val="22"/>
                <w:szCs w:val="22"/>
              </w:rPr>
            </w:pPr>
            <w:r w:rsidRPr="00732FA3">
              <w:rPr>
                <w:rStyle w:val="12pt0pt"/>
                <w:sz w:val="22"/>
                <w:szCs w:val="22"/>
              </w:rPr>
              <w:t>Скоростные качества</w:t>
            </w:r>
          </w:p>
        </w:tc>
        <w:tc>
          <w:tcPr>
            <w:tcW w:w="3017" w:type="dxa"/>
            <w:tcBorders>
              <w:top w:val="single" w:sz="4" w:space="0" w:color="auto"/>
              <w:left w:val="single" w:sz="4" w:space="0" w:color="auto"/>
            </w:tcBorders>
            <w:shd w:val="clear" w:color="auto" w:fill="FFFFFF"/>
            <w:vAlign w:val="bottom"/>
          </w:tcPr>
          <w:p w:rsidR="008B63D6" w:rsidRPr="00732FA3" w:rsidRDefault="008B63D6" w:rsidP="00732FA3">
            <w:pPr>
              <w:pStyle w:val="4"/>
              <w:shd w:val="clear" w:color="auto" w:fill="auto"/>
              <w:spacing w:line="295" w:lineRule="exact"/>
              <w:ind w:firstLine="0"/>
              <w:rPr>
                <w:sz w:val="22"/>
                <w:szCs w:val="22"/>
              </w:rPr>
            </w:pPr>
            <w:r w:rsidRPr="00732FA3">
              <w:rPr>
                <w:rStyle w:val="12pt0pt"/>
                <w:sz w:val="22"/>
                <w:szCs w:val="22"/>
              </w:rPr>
              <w:t>Бег на 100 м (не более 14,5 с)</w:t>
            </w:r>
          </w:p>
        </w:tc>
        <w:tc>
          <w:tcPr>
            <w:tcW w:w="3035" w:type="dxa"/>
            <w:tcBorders>
              <w:top w:val="single" w:sz="4" w:space="0" w:color="auto"/>
              <w:left w:val="single" w:sz="4" w:space="0" w:color="auto"/>
              <w:right w:val="single" w:sz="4" w:space="0" w:color="auto"/>
            </w:tcBorders>
            <w:shd w:val="clear" w:color="auto" w:fill="FFFFFF"/>
            <w:vAlign w:val="bottom"/>
          </w:tcPr>
          <w:p w:rsidR="008B63D6" w:rsidRPr="00732FA3" w:rsidRDefault="008B63D6" w:rsidP="00732FA3">
            <w:pPr>
              <w:pStyle w:val="4"/>
              <w:shd w:val="clear" w:color="auto" w:fill="auto"/>
              <w:spacing w:line="295" w:lineRule="exact"/>
              <w:ind w:firstLine="0"/>
              <w:rPr>
                <w:sz w:val="22"/>
                <w:szCs w:val="22"/>
              </w:rPr>
            </w:pPr>
            <w:r w:rsidRPr="00732FA3">
              <w:rPr>
                <w:rStyle w:val="12pt0pt"/>
                <w:sz w:val="22"/>
                <w:szCs w:val="22"/>
              </w:rPr>
              <w:t>Бег на 100 м (не более 18 с)</w:t>
            </w:r>
          </w:p>
        </w:tc>
      </w:tr>
      <w:tr w:rsidR="008B63D6" w:rsidRPr="00732FA3" w:rsidTr="00732FA3">
        <w:trPr>
          <w:trHeight w:hRule="exact" w:val="569"/>
        </w:trPr>
        <w:tc>
          <w:tcPr>
            <w:tcW w:w="3413" w:type="dxa"/>
            <w:tcBorders>
              <w:top w:val="single" w:sz="4" w:space="0" w:color="auto"/>
              <w:left w:val="single" w:sz="4" w:space="0" w:color="auto"/>
            </w:tcBorders>
            <w:shd w:val="clear" w:color="auto" w:fill="FFFFFF"/>
            <w:vAlign w:val="center"/>
          </w:tcPr>
          <w:p w:rsidR="008B63D6" w:rsidRPr="00732FA3" w:rsidRDefault="008B63D6" w:rsidP="00732FA3">
            <w:pPr>
              <w:pStyle w:val="4"/>
              <w:shd w:val="clear" w:color="auto" w:fill="auto"/>
              <w:spacing w:line="240" w:lineRule="exact"/>
              <w:ind w:firstLine="0"/>
              <w:rPr>
                <w:sz w:val="22"/>
                <w:szCs w:val="22"/>
              </w:rPr>
            </w:pPr>
            <w:r w:rsidRPr="00732FA3">
              <w:rPr>
                <w:rStyle w:val="12pt0pt"/>
                <w:sz w:val="22"/>
                <w:szCs w:val="22"/>
              </w:rPr>
              <w:t>Координация</w:t>
            </w:r>
          </w:p>
        </w:tc>
        <w:tc>
          <w:tcPr>
            <w:tcW w:w="3017" w:type="dxa"/>
            <w:tcBorders>
              <w:top w:val="single" w:sz="4" w:space="0" w:color="auto"/>
              <w:left w:val="single" w:sz="4" w:space="0" w:color="auto"/>
            </w:tcBorders>
            <w:shd w:val="clear" w:color="auto" w:fill="FFFFFF"/>
            <w:vAlign w:val="bottom"/>
          </w:tcPr>
          <w:p w:rsidR="008B63D6" w:rsidRPr="00732FA3" w:rsidRDefault="008B63D6" w:rsidP="00732FA3">
            <w:pPr>
              <w:pStyle w:val="4"/>
              <w:shd w:val="clear" w:color="auto" w:fill="auto"/>
              <w:spacing w:line="295" w:lineRule="exact"/>
              <w:ind w:firstLine="0"/>
              <w:rPr>
                <w:sz w:val="22"/>
                <w:szCs w:val="22"/>
              </w:rPr>
            </w:pPr>
            <w:r w:rsidRPr="00732FA3">
              <w:rPr>
                <w:rStyle w:val="12pt0pt"/>
                <w:sz w:val="22"/>
                <w:szCs w:val="22"/>
              </w:rPr>
              <w:t>Челночный бег 3 х 10 м (не более 9,4 с)</w:t>
            </w:r>
          </w:p>
        </w:tc>
        <w:tc>
          <w:tcPr>
            <w:tcW w:w="3035" w:type="dxa"/>
            <w:tcBorders>
              <w:top w:val="single" w:sz="4" w:space="0" w:color="auto"/>
              <w:left w:val="single" w:sz="4" w:space="0" w:color="auto"/>
              <w:right w:val="single" w:sz="4" w:space="0" w:color="auto"/>
            </w:tcBorders>
            <w:shd w:val="clear" w:color="auto" w:fill="FFFFFF"/>
            <w:vAlign w:val="bottom"/>
          </w:tcPr>
          <w:p w:rsidR="008B63D6" w:rsidRPr="00732FA3" w:rsidRDefault="008B63D6" w:rsidP="00732FA3">
            <w:pPr>
              <w:pStyle w:val="4"/>
              <w:shd w:val="clear" w:color="auto" w:fill="auto"/>
              <w:spacing w:line="295" w:lineRule="exact"/>
              <w:ind w:firstLine="0"/>
              <w:rPr>
                <w:sz w:val="22"/>
                <w:szCs w:val="22"/>
              </w:rPr>
            </w:pPr>
            <w:r w:rsidRPr="00732FA3">
              <w:rPr>
                <w:rStyle w:val="12pt0pt"/>
                <w:sz w:val="22"/>
                <w:szCs w:val="22"/>
              </w:rPr>
              <w:t>Челночный бег 3 х 10 м (не более 9,8 с)</w:t>
            </w:r>
          </w:p>
        </w:tc>
      </w:tr>
      <w:tr w:rsidR="008B63D6" w:rsidRPr="00732FA3" w:rsidTr="00732FA3">
        <w:trPr>
          <w:trHeight w:hRule="exact" w:val="563"/>
        </w:trPr>
        <w:tc>
          <w:tcPr>
            <w:tcW w:w="3413" w:type="dxa"/>
            <w:tcBorders>
              <w:top w:val="single" w:sz="4" w:space="0" w:color="auto"/>
              <w:left w:val="single" w:sz="4" w:space="0" w:color="auto"/>
            </w:tcBorders>
            <w:shd w:val="clear" w:color="auto" w:fill="FFFFFF"/>
            <w:vAlign w:val="center"/>
          </w:tcPr>
          <w:p w:rsidR="008B63D6" w:rsidRPr="00732FA3" w:rsidRDefault="008B63D6" w:rsidP="00732FA3">
            <w:pPr>
              <w:pStyle w:val="4"/>
              <w:shd w:val="clear" w:color="auto" w:fill="auto"/>
              <w:spacing w:line="240" w:lineRule="exact"/>
              <w:ind w:firstLine="0"/>
              <w:rPr>
                <w:sz w:val="22"/>
                <w:szCs w:val="22"/>
              </w:rPr>
            </w:pPr>
            <w:r w:rsidRPr="00732FA3">
              <w:rPr>
                <w:rStyle w:val="12pt0pt"/>
                <w:sz w:val="22"/>
                <w:szCs w:val="22"/>
              </w:rPr>
              <w:t>Выносливость</w:t>
            </w:r>
          </w:p>
        </w:tc>
        <w:tc>
          <w:tcPr>
            <w:tcW w:w="3017" w:type="dxa"/>
            <w:tcBorders>
              <w:top w:val="single" w:sz="4" w:space="0" w:color="auto"/>
              <w:left w:val="single" w:sz="4" w:space="0" w:color="auto"/>
            </w:tcBorders>
            <w:shd w:val="clear" w:color="auto" w:fill="FFFFFF"/>
            <w:vAlign w:val="bottom"/>
          </w:tcPr>
          <w:p w:rsidR="008B63D6" w:rsidRPr="00732FA3" w:rsidRDefault="008B63D6" w:rsidP="00732FA3">
            <w:pPr>
              <w:pStyle w:val="4"/>
              <w:shd w:val="clear" w:color="auto" w:fill="auto"/>
              <w:spacing w:line="302" w:lineRule="exact"/>
              <w:ind w:firstLine="0"/>
              <w:rPr>
                <w:sz w:val="22"/>
                <w:szCs w:val="22"/>
              </w:rPr>
            </w:pPr>
            <w:r w:rsidRPr="00732FA3">
              <w:rPr>
                <w:rStyle w:val="12pt0pt"/>
                <w:sz w:val="22"/>
                <w:szCs w:val="22"/>
              </w:rPr>
              <w:t>Бег 3000 м (не более 13 мин 20 с)</w:t>
            </w:r>
          </w:p>
        </w:tc>
        <w:tc>
          <w:tcPr>
            <w:tcW w:w="3035" w:type="dxa"/>
            <w:tcBorders>
              <w:top w:val="single" w:sz="4" w:space="0" w:color="auto"/>
              <w:left w:val="single" w:sz="4" w:space="0" w:color="auto"/>
              <w:right w:val="single" w:sz="4" w:space="0" w:color="auto"/>
            </w:tcBorders>
            <w:shd w:val="clear" w:color="auto" w:fill="FFFFFF"/>
            <w:vAlign w:val="bottom"/>
          </w:tcPr>
          <w:p w:rsidR="008B63D6" w:rsidRPr="00732FA3" w:rsidRDefault="008B63D6" w:rsidP="00732FA3">
            <w:pPr>
              <w:pStyle w:val="4"/>
              <w:shd w:val="clear" w:color="auto" w:fill="auto"/>
              <w:spacing w:line="302" w:lineRule="exact"/>
              <w:ind w:firstLine="0"/>
              <w:rPr>
                <w:sz w:val="22"/>
                <w:szCs w:val="22"/>
              </w:rPr>
            </w:pPr>
            <w:r w:rsidRPr="00732FA3">
              <w:rPr>
                <w:rStyle w:val="12pt0pt"/>
                <w:sz w:val="22"/>
                <w:szCs w:val="22"/>
              </w:rPr>
              <w:t>Бег 2000 м (не более 10 мин 10 с)</w:t>
            </w:r>
          </w:p>
        </w:tc>
      </w:tr>
      <w:tr w:rsidR="008B63D6" w:rsidRPr="00732FA3" w:rsidTr="00AE5B1F">
        <w:trPr>
          <w:trHeight w:hRule="exact" w:val="617"/>
        </w:trPr>
        <w:tc>
          <w:tcPr>
            <w:tcW w:w="3413" w:type="dxa"/>
            <w:vMerge w:val="restart"/>
            <w:tcBorders>
              <w:top w:val="single" w:sz="4" w:space="0" w:color="auto"/>
              <w:left w:val="single" w:sz="4" w:space="0" w:color="auto"/>
            </w:tcBorders>
            <w:shd w:val="clear" w:color="auto" w:fill="FFFFFF"/>
            <w:vAlign w:val="center"/>
          </w:tcPr>
          <w:p w:rsidR="008B63D6" w:rsidRPr="00732FA3" w:rsidRDefault="008B63D6" w:rsidP="00732FA3">
            <w:pPr>
              <w:pStyle w:val="4"/>
              <w:shd w:val="clear" w:color="auto" w:fill="auto"/>
              <w:spacing w:line="240" w:lineRule="exact"/>
              <w:ind w:firstLine="0"/>
              <w:rPr>
                <w:sz w:val="22"/>
                <w:szCs w:val="22"/>
              </w:rPr>
            </w:pPr>
            <w:r w:rsidRPr="00732FA3">
              <w:rPr>
                <w:rStyle w:val="12pt0pt"/>
                <w:sz w:val="22"/>
                <w:szCs w:val="22"/>
              </w:rPr>
              <w:t>Сила</w:t>
            </w:r>
          </w:p>
        </w:tc>
        <w:tc>
          <w:tcPr>
            <w:tcW w:w="3017" w:type="dxa"/>
            <w:tcBorders>
              <w:top w:val="single" w:sz="4" w:space="0" w:color="auto"/>
              <w:left w:val="single" w:sz="4" w:space="0" w:color="auto"/>
            </w:tcBorders>
            <w:shd w:val="clear" w:color="auto" w:fill="FFFFFF"/>
            <w:vAlign w:val="bottom"/>
          </w:tcPr>
          <w:p w:rsidR="008B63D6" w:rsidRPr="00732FA3" w:rsidRDefault="008B63D6" w:rsidP="00732FA3">
            <w:pPr>
              <w:pStyle w:val="4"/>
              <w:shd w:val="clear" w:color="auto" w:fill="auto"/>
              <w:spacing w:line="299" w:lineRule="exact"/>
              <w:ind w:firstLine="0"/>
              <w:rPr>
                <w:sz w:val="22"/>
                <w:szCs w:val="22"/>
              </w:rPr>
            </w:pPr>
            <w:r w:rsidRPr="00732FA3">
              <w:rPr>
                <w:rStyle w:val="12pt0pt"/>
                <w:sz w:val="22"/>
                <w:szCs w:val="22"/>
              </w:rPr>
              <w:t>Подтягивание на перекладине (не менее 8 раз)</w:t>
            </w:r>
          </w:p>
        </w:tc>
        <w:tc>
          <w:tcPr>
            <w:tcW w:w="3035" w:type="dxa"/>
            <w:tcBorders>
              <w:top w:val="single" w:sz="4" w:space="0" w:color="auto"/>
              <w:left w:val="single" w:sz="4" w:space="0" w:color="auto"/>
              <w:right w:val="single" w:sz="4" w:space="0" w:color="auto"/>
            </w:tcBorders>
            <w:shd w:val="clear" w:color="auto" w:fill="FFFFFF"/>
            <w:vAlign w:val="bottom"/>
          </w:tcPr>
          <w:p w:rsidR="008B63D6" w:rsidRPr="00732FA3" w:rsidRDefault="008B63D6" w:rsidP="00732FA3">
            <w:pPr>
              <w:pStyle w:val="4"/>
              <w:shd w:val="clear" w:color="auto" w:fill="auto"/>
              <w:spacing w:line="299" w:lineRule="exact"/>
              <w:ind w:firstLine="0"/>
              <w:rPr>
                <w:sz w:val="22"/>
                <w:szCs w:val="22"/>
              </w:rPr>
            </w:pPr>
            <w:r w:rsidRPr="00732FA3">
              <w:rPr>
                <w:rStyle w:val="12pt0pt"/>
                <w:sz w:val="22"/>
                <w:szCs w:val="22"/>
              </w:rPr>
              <w:t>Подъем туловища, лежа на спине (не менее 10 раз)</w:t>
            </w:r>
          </w:p>
        </w:tc>
      </w:tr>
      <w:tr w:rsidR="008B63D6" w:rsidRPr="00732FA3" w:rsidTr="00AE5B1F">
        <w:trPr>
          <w:trHeight w:hRule="exact" w:val="647"/>
        </w:trPr>
        <w:tc>
          <w:tcPr>
            <w:tcW w:w="3413" w:type="dxa"/>
            <w:vMerge/>
            <w:tcBorders>
              <w:left w:val="single" w:sz="4" w:space="0" w:color="auto"/>
              <w:bottom w:val="single" w:sz="4" w:space="0" w:color="auto"/>
            </w:tcBorders>
            <w:shd w:val="clear" w:color="auto" w:fill="FFFFFF"/>
            <w:vAlign w:val="center"/>
          </w:tcPr>
          <w:p w:rsidR="008B63D6" w:rsidRPr="00732FA3" w:rsidRDefault="008B63D6" w:rsidP="00732FA3"/>
        </w:tc>
        <w:tc>
          <w:tcPr>
            <w:tcW w:w="3017" w:type="dxa"/>
            <w:tcBorders>
              <w:top w:val="single" w:sz="4" w:space="0" w:color="auto"/>
              <w:left w:val="single" w:sz="4" w:space="0" w:color="auto"/>
              <w:bottom w:val="single" w:sz="4" w:space="0" w:color="auto"/>
            </w:tcBorders>
            <w:shd w:val="clear" w:color="auto" w:fill="FFFFFF"/>
            <w:vAlign w:val="bottom"/>
          </w:tcPr>
          <w:p w:rsidR="008B63D6" w:rsidRPr="00732FA3" w:rsidRDefault="008B63D6" w:rsidP="00732FA3">
            <w:pPr>
              <w:pStyle w:val="4"/>
              <w:shd w:val="clear" w:color="auto" w:fill="auto"/>
              <w:spacing w:line="299" w:lineRule="exact"/>
              <w:ind w:firstLine="0"/>
              <w:rPr>
                <w:sz w:val="22"/>
                <w:szCs w:val="22"/>
              </w:rPr>
            </w:pPr>
            <w:r w:rsidRPr="00732FA3">
              <w:rPr>
                <w:rStyle w:val="12pt0pt"/>
                <w:sz w:val="22"/>
                <w:szCs w:val="22"/>
              </w:rPr>
              <w:t>Сгибание и разгибание рук в упоре лежа (не менее 15 раз)</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bottom"/>
          </w:tcPr>
          <w:p w:rsidR="008B63D6" w:rsidRPr="00732FA3" w:rsidRDefault="008B63D6" w:rsidP="00732FA3">
            <w:pPr>
              <w:pStyle w:val="4"/>
              <w:shd w:val="clear" w:color="auto" w:fill="auto"/>
              <w:spacing w:line="299" w:lineRule="exact"/>
              <w:ind w:firstLine="0"/>
              <w:rPr>
                <w:sz w:val="22"/>
                <w:szCs w:val="22"/>
              </w:rPr>
            </w:pPr>
            <w:r w:rsidRPr="00732FA3">
              <w:rPr>
                <w:rStyle w:val="12pt0pt"/>
                <w:sz w:val="22"/>
                <w:szCs w:val="22"/>
              </w:rPr>
              <w:t>Сгибание и разгибание рук в упоре лежа (не менее 12 раз)</w:t>
            </w:r>
          </w:p>
        </w:tc>
      </w:tr>
      <w:tr w:rsidR="00732FA3" w:rsidRPr="00732FA3" w:rsidTr="00AE5B1F">
        <w:trPr>
          <w:trHeight w:hRule="exact" w:val="905"/>
        </w:trPr>
        <w:tc>
          <w:tcPr>
            <w:tcW w:w="3413" w:type="dxa"/>
            <w:tcBorders>
              <w:top w:val="single" w:sz="4" w:space="0" w:color="auto"/>
              <w:left w:val="single" w:sz="4" w:space="0" w:color="auto"/>
              <w:bottom w:val="single" w:sz="4" w:space="0" w:color="auto"/>
            </w:tcBorders>
            <w:shd w:val="clear" w:color="auto" w:fill="FFFFFF"/>
            <w:vAlign w:val="center"/>
          </w:tcPr>
          <w:p w:rsidR="00732FA3" w:rsidRPr="00732FA3" w:rsidRDefault="00732FA3" w:rsidP="00732FA3">
            <w:pPr>
              <w:pStyle w:val="4"/>
              <w:spacing w:line="240" w:lineRule="exact"/>
              <w:rPr>
                <w:sz w:val="22"/>
                <w:szCs w:val="22"/>
              </w:rPr>
            </w:pPr>
            <w:r w:rsidRPr="00732FA3">
              <w:rPr>
                <w:rStyle w:val="12pt0pt"/>
                <w:sz w:val="22"/>
                <w:szCs w:val="22"/>
              </w:rPr>
              <w:t>Силовая выносливость</w:t>
            </w:r>
          </w:p>
        </w:tc>
        <w:tc>
          <w:tcPr>
            <w:tcW w:w="3017" w:type="dxa"/>
            <w:tcBorders>
              <w:top w:val="single" w:sz="4" w:space="0" w:color="auto"/>
              <w:left w:val="single" w:sz="4" w:space="0" w:color="auto"/>
              <w:bottom w:val="single" w:sz="4" w:space="0" w:color="auto"/>
            </w:tcBorders>
            <w:shd w:val="clear" w:color="auto" w:fill="FFFFFF"/>
            <w:vAlign w:val="bottom"/>
          </w:tcPr>
          <w:p w:rsidR="00732FA3" w:rsidRPr="00732FA3" w:rsidRDefault="00732FA3" w:rsidP="00732FA3">
            <w:pPr>
              <w:pStyle w:val="4"/>
              <w:shd w:val="clear" w:color="auto" w:fill="auto"/>
              <w:spacing w:line="240" w:lineRule="exact"/>
              <w:ind w:firstLine="0"/>
              <w:rPr>
                <w:color w:val="000000"/>
                <w:spacing w:val="-6"/>
                <w:sz w:val="22"/>
                <w:szCs w:val="22"/>
                <w:shd w:val="clear" w:color="auto" w:fill="FFFFFF"/>
                <w:lang w:bidi="ru-RU"/>
              </w:rPr>
            </w:pPr>
            <w:r w:rsidRPr="00732FA3">
              <w:rPr>
                <w:rStyle w:val="12pt0pt"/>
                <w:sz w:val="22"/>
                <w:szCs w:val="22"/>
              </w:rPr>
              <w:t>Удерживание двух гирь весом 12 кг у груди в исходном положении перед выталкиванием вверх (не менее 3 мин)</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bottom"/>
          </w:tcPr>
          <w:p w:rsidR="00732FA3" w:rsidRPr="00732FA3" w:rsidRDefault="00732FA3" w:rsidP="00732FA3">
            <w:pPr>
              <w:pStyle w:val="4"/>
              <w:shd w:val="clear" w:color="auto" w:fill="auto"/>
              <w:spacing w:line="299" w:lineRule="exact"/>
              <w:ind w:firstLine="0"/>
              <w:rPr>
                <w:color w:val="000000"/>
                <w:spacing w:val="-6"/>
                <w:sz w:val="22"/>
                <w:szCs w:val="22"/>
                <w:shd w:val="clear" w:color="auto" w:fill="FFFFFF"/>
                <w:lang w:bidi="ru-RU"/>
              </w:rPr>
            </w:pPr>
            <w:r w:rsidRPr="00732FA3">
              <w:rPr>
                <w:rStyle w:val="12pt0pt"/>
                <w:sz w:val="22"/>
                <w:szCs w:val="22"/>
              </w:rPr>
              <w:t>Удерживание двух гирь весом 12 кг у груди в исходном положении перед выталкиванием вверх (не менее 30 с)</w:t>
            </w:r>
          </w:p>
        </w:tc>
      </w:tr>
      <w:tr w:rsidR="00732FA3" w:rsidRPr="00732FA3" w:rsidTr="00AE5B1F">
        <w:trPr>
          <w:trHeight w:hRule="exact" w:val="563"/>
        </w:trPr>
        <w:tc>
          <w:tcPr>
            <w:tcW w:w="3413" w:type="dxa"/>
            <w:tcBorders>
              <w:top w:val="single" w:sz="4" w:space="0" w:color="auto"/>
              <w:left w:val="single" w:sz="4" w:space="0" w:color="auto"/>
              <w:bottom w:val="single" w:sz="4" w:space="0" w:color="auto"/>
            </w:tcBorders>
            <w:shd w:val="clear" w:color="auto" w:fill="FFFFFF"/>
            <w:vAlign w:val="center"/>
          </w:tcPr>
          <w:p w:rsidR="00732FA3" w:rsidRPr="00732FA3" w:rsidRDefault="00732FA3" w:rsidP="00732FA3">
            <w:pPr>
              <w:pStyle w:val="4"/>
              <w:spacing w:line="240" w:lineRule="exact"/>
              <w:rPr>
                <w:sz w:val="22"/>
                <w:szCs w:val="22"/>
              </w:rPr>
            </w:pPr>
            <w:r w:rsidRPr="00732FA3">
              <w:rPr>
                <w:rStyle w:val="12pt0pt"/>
                <w:sz w:val="22"/>
                <w:szCs w:val="22"/>
              </w:rPr>
              <w:t>Скоростно-силовые качества</w:t>
            </w:r>
          </w:p>
        </w:tc>
        <w:tc>
          <w:tcPr>
            <w:tcW w:w="3017" w:type="dxa"/>
            <w:tcBorders>
              <w:top w:val="single" w:sz="4" w:space="0" w:color="auto"/>
              <w:left w:val="single" w:sz="4" w:space="0" w:color="auto"/>
              <w:bottom w:val="single" w:sz="4" w:space="0" w:color="auto"/>
            </w:tcBorders>
            <w:shd w:val="clear" w:color="auto" w:fill="FFFFFF"/>
            <w:vAlign w:val="bottom"/>
          </w:tcPr>
          <w:p w:rsidR="00732FA3" w:rsidRPr="00732FA3" w:rsidRDefault="00732FA3" w:rsidP="00732FA3">
            <w:pPr>
              <w:pStyle w:val="4"/>
              <w:shd w:val="clear" w:color="auto" w:fill="auto"/>
              <w:spacing w:line="240" w:lineRule="exact"/>
              <w:ind w:firstLine="0"/>
              <w:rPr>
                <w:color w:val="000000"/>
                <w:spacing w:val="-6"/>
                <w:sz w:val="22"/>
                <w:szCs w:val="22"/>
                <w:shd w:val="clear" w:color="auto" w:fill="FFFFFF"/>
                <w:lang w:bidi="ru-RU"/>
              </w:rPr>
            </w:pPr>
            <w:r w:rsidRPr="00732FA3">
              <w:rPr>
                <w:rStyle w:val="12pt0pt"/>
                <w:sz w:val="22"/>
                <w:szCs w:val="22"/>
              </w:rPr>
              <w:t>Прыжок в длину с места (не менее 170 см)</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bottom"/>
          </w:tcPr>
          <w:p w:rsidR="00732FA3" w:rsidRPr="00732FA3" w:rsidRDefault="00732FA3" w:rsidP="00732FA3">
            <w:pPr>
              <w:pStyle w:val="4"/>
              <w:shd w:val="clear" w:color="auto" w:fill="auto"/>
              <w:spacing w:line="299" w:lineRule="exact"/>
              <w:ind w:firstLine="0"/>
              <w:rPr>
                <w:color w:val="000000"/>
                <w:spacing w:val="-6"/>
                <w:sz w:val="22"/>
                <w:szCs w:val="22"/>
                <w:shd w:val="clear" w:color="auto" w:fill="FFFFFF"/>
                <w:lang w:bidi="ru-RU"/>
              </w:rPr>
            </w:pPr>
            <w:r w:rsidRPr="00732FA3">
              <w:rPr>
                <w:rStyle w:val="12pt0pt"/>
                <w:sz w:val="22"/>
                <w:szCs w:val="22"/>
              </w:rPr>
              <w:t>Прыжок в длину с места (не менее 150 см)</w:t>
            </w:r>
          </w:p>
        </w:tc>
      </w:tr>
      <w:tr w:rsidR="00732FA3" w:rsidRPr="00732FA3" w:rsidTr="00AE5B1F">
        <w:trPr>
          <w:trHeight w:hRule="exact" w:val="571"/>
        </w:trPr>
        <w:tc>
          <w:tcPr>
            <w:tcW w:w="3413" w:type="dxa"/>
            <w:tcBorders>
              <w:top w:val="single" w:sz="4" w:space="0" w:color="auto"/>
              <w:left w:val="single" w:sz="4" w:space="0" w:color="auto"/>
              <w:bottom w:val="single" w:sz="4" w:space="0" w:color="auto"/>
            </w:tcBorders>
            <w:shd w:val="clear" w:color="auto" w:fill="FFFFFF"/>
            <w:vAlign w:val="center"/>
          </w:tcPr>
          <w:p w:rsidR="00732FA3" w:rsidRPr="00732FA3" w:rsidRDefault="00732FA3" w:rsidP="00732FA3">
            <w:pPr>
              <w:pStyle w:val="4"/>
              <w:spacing w:line="240" w:lineRule="exact"/>
              <w:rPr>
                <w:sz w:val="22"/>
                <w:szCs w:val="22"/>
              </w:rPr>
            </w:pPr>
            <w:r w:rsidRPr="00732FA3">
              <w:rPr>
                <w:rStyle w:val="12pt0pt"/>
                <w:sz w:val="22"/>
                <w:szCs w:val="22"/>
              </w:rPr>
              <w:t>Гибкость</w:t>
            </w:r>
          </w:p>
        </w:tc>
        <w:tc>
          <w:tcPr>
            <w:tcW w:w="3017" w:type="dxa"/>
            <w:tcBorders>
              <w:top w:val="single" w:sz="4" w:space="0" w:color="auto"/>
              <w:left w:val="single" w:sz="4" w:space="0" w:color="auto"/>
              <w:bottom w:val="single" w:sz="4" w:space="0" w:color="auto"/>
            </w:tcBorders>
            <w:shd w:val="clear" w:color="auto" w:fill="FFFFFF"/>
            <w:vAlign w:val="bottom"/>
          </w:tcPr>
          <w:p w:rsidR="00732FA3" w:rsidRPr="00732FA3" w:rsidRDefault="00732FA3" w:rsidP="00732FA3">
            <w:pPr>
              <w:pStyle w:val="4"/>
              <w:shd w:val="clear" w:color="auto" w:fill="auto"/>
              <w:spacing w:line="240" w:lineRule="exact"/>
              <w:ind w:firstLine="0"/>
              <w:rPr>
                <w:color w:val="000000"/>
                <w:spacing w:val="-6"/>
                <w:sz w:val="22"/>
                <w:szCs w:val="22"/>
                <w:shd w:val="clear" w:color="auto" w:fill="FFFFFF"/>
                <w:lang w:bidi="ru-RU"/>
              </w:rPr>
            </w:pPr>
            <w:r w:rsidRPr="00732FA3">
              <w:rPr>
                <w:rStyle w:val="12pt0pt"/>
                <w:sz w:val="22"/>
                <w:szCs w:val="22"/>
              </w:rPr>
              <w:t>Выкрут прямых рук вперед-назад (ширина хвата 70 см)</w:t>
            </w:r>
          </w:p>
        </w:tc>
        <w:tc>
          <w:tcPr>
            <w:tcW w:w="3035" w:type="dxa"/>
            <w:tcBorders>
              <w:top w:val="single" w:sz="4" w:space="0" w:color="auto"/>
              <w:left w:val="single" w:sz="4" w:space="0" w:color="auto"/>
              <w:bottom w:val="single" w:sz="4" w:space="0" w:color="auto"/>
              <w:right w:val="single" w:sz="4" w:space="0" w:color="auto"/>
            </w:tcBorders>
            <w:shd w:val="clear" w:color="auto" w:fill="FFFFFF"/>
            <w:vAlign w:val="bottom"/>
          </w:tcPr>
          <w:p w:rsidR="00732FA3" w:rsidRPr="00732FA3" w:rsidRDefault="00732FA3" w:rsidP="00732FA3">
            <w:pPr>
              <w:pStyle w:val="4"/>
              <w:shd w:val="clear" w:color="auto" w:fill="auto"/>
              <w:spacing w:line="299" w:lineRule="exact"/>
              <w:ind w:firstLine="0"/>
              <w:rPr>
                <w:color w:val="000000"/>
                <w:spacing w:val="-6"/>
                <w:sz w:val="22"/>
                <w:szCs w:val="22"/>
                <w:shd w:val="clear" w:color="auto" w:fill="FFFFFF"/>
                <w:lang w:bidi="ru-RU"/>
              </w:rPr>
            </w:pPr>
            <w:r w:rsidRPr="00732FA3">
              <w:rPr>
                <w:rStyle w:val="12pt0pt"/>
                <w:sz w:val="22"/>
                <w:szCs w:val="22"/>
              </w:rPr>
              <w:t>Выкрут прямых рук вперед-назад (ширина хвата 65 см)</w:t>
            </w:r>
          </w:p>
        </w:tc>
      </w:tr>
      <w:tr w:rsidR="00732FA3" w:rsidRPr="00732FA3" w:rsidTr="00AE5B1F">
        <w:trPr>
          <w:trHeight w:hRule="exact" w:val="423"/>
        </w:trPr>
        <w:tc>
          <w:tcPr>
            <w:tcW w:w="3413" w:type="dxa"/>
            <w:tcBorders>
              <w:top w:val="single" w:sz="4" w:space="0" w:color="auto"/>
              <w:left w:val="single" w:sz="4" w:space="0" w:color="auto"/>
              <w:bottom w:val="single" w:sz="4" w:space="0" w:color="auto"/>
            </w:tcBorders>
            <w:shd w:val="clear" w:color="auto" w:fill="FFFFFF"/>
            <w:vAlign w:val="center"/>
          </w:tcPr>
          <w:p w:rsidR="00732FA3" w:rsidRPr="00732FA3" w:rsidRDefault="00732FA3" w:rsidP="00732FA3">
            <w:pPr>
              <w:pStyle w:val="4"/>
              <w:shd w:val="clear" w:color="auto" w:fill="auto"/>
              <w:spacing w:line="240" w:lineRule="exact"/>
              <w:ind w:firstLine="0"/>
              <w:rPr>
                <w:sz w:val="22"/>
                <w:szCs w:val="22"/>
              </w:rPr>
            </w:pPr>
            <w:r w:rsidRPr="00732FA3">
              <w:rPr>
                <w:rStyle w:val="12pt0pt"/>
                <w:sz w:val="22"/>
                <w:szCs w:val="22"/>
              </w:rPr>
              <w:t>Спортивный разряд</w:t>
            </w:r>
          </w:p>
        </w:tc>
        <w:tc>
          <w:tcPr>
            <w:tcW w:w="60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32FA3" w:rsidRPr="00732FA3" w:rsidRDefault="00732FA3" w:rsidP="00732FA3">
            <w:pPr>
              <w:pStyle w:val="4"/>
              <w:shd w:val="clear" w:color="auto" w:fill="auto"/>
              <w:spacing w:line="295" w:lineRule="exact"/>
              <w:ind w:firstLine="0"/>
              <w:rPr>
                <w:sz w:val="22"/>
                <w:szCs w:val="22"/>
              </w:rPr>
            </w:pPr>
            <w:r w:rsidRPr="00732FA3">
              <w:rPr>
                <w:rStyle w:val="12pt0pt"/>
                <w:sz w:val="22"/>
                <w:szCs w:val="22"/>
              </w:rPr>
              <w:t>Первый юношеский спортивный разряд, третий спортивный разряд</w:t>
            </w:r>
          </w:p>
        </w:tc>
      </w:tr>
    </w:tbl>
    <w:p w:rsidR="00F8520E" w:rsidRDefault="00F8520E" w:rsidP="0030103A">
      <w:pPr>
        <w:pStyle w:val="50"/>
        <w:shd w:val="clear" w:color="auto" w:fill="auto"/>
        <w:spacing w:line="295" w:lineRule="exact"/>
        <w:ind w:left="5240" w:right="100"/>
        <w:jc w:val="right"/>
      </w:pPr>
    </w:p>
    <w:p w:rsidR="00F8520E" w:rsidRDefault="00F8520E" w:rsidP="0030103A">
      <w:pPr>
        <w:pStyle w:val="50"/>
        <w:shd w:val="clear" w:color="auto" w:fill="auto"/>
        <w:spacing w:line="295" w:lineRule="exact"/>
        <w:ind w:left="5240" w:right="100"/>
        <w:jc w:val="right"/>
      </w:pPr>
    </w:p>
    <w:p w:rsidR="00F8520E" w:rsidRDefault="00F8520E" w:rsidP="0030103A">
      <w:pPr>
        <w:pStyle w:val="50"/>
        <w:shd w:val="clear" w:color="auto" w:fill="auto"/>
        <w:spacing w:line="295" w:lineRule="exact"/>
        <w:ind w:left="5240" w:right="100"/>
        <w:jc w:val="right"/>
      </w:pPr>
    </w:p>
    <w:p w:rsidR="00F8520E" w:rsidRPr="00F8520E" w:rsidRDefault="00F8520E" w:rsidP="00F8520E">
      <w:pPr>
        <w:pStyle w:val="50"/>
        <w:shd w:val="clear" w:color="auto" w:fill="auto"/>
        <w:spacing w:line="295" w:lineRule="exact"/>
        <w:ind w:left="5240" w:right="100"/>
        <w:rPr>
          <w:sz w:val="24"/>
          <w:szCs w:val="24"/>
        </w:rPr>
      </w:pPr>
      <w:r w:rsidRPr="00F8520E">
        <w:rPr>
          <w:sz w:val="24"/>
          <w:szCs w:val="24"/>
        </w:rPr>
        <w:t>41</w:t>
      </w:r>
    </w:p>
    <w:p w:rsidR="00F8520E" w:rsidRDefault="00F8520E" w:rsidP="0030103A">
      <w:pPr>
        <w:pStyle w:val="50"/>
        <w:shd w:val="clear" w:color="auto" w:fill="auto"/>
        <w:spacing w:line="295" w:lineRule="exact"/>
        <w:ind w:left="5240" w:right="100"/>
        <w:jc w:val="right"/>
      </w:pPr>
    </w:p>
    <w:p w:rsidR="0030103A" w:rsidRPr="002A5FFF" w:rsidRDefault="0030103A" w:rsidP="0030103A">
      <w:pPr>
        <w:pStyle w:val="50"/>
        <w:shd w:val="clear" w:color="auto" w:fill="auto"/>
        <w:spacing w:line="295" w:lineRule="exact"/>
        <w:ind w:left="5240" w:right="100"/>
        <w:jc w:val="right"/>
      </w:pPr>
      <w:r w:rsidRPr="002A5FFF">
        <w:lastRenderedPageBreak/>
        <w:t>Таблица № 20</w:t>
      </w:r>
    </w:p>
    <w:p w:rsidR="002A5FFF" w:rsidRPr="00F8520E" w:rsidRDefault="0030103A" w:rsidP="0030103A">
      <w:pPr>
        <w:pStyle w:val="70"/>
        <w:shd w:val="clear" w:color="auto" w:fill="auto"/>
        <w:spacing w:before="0" w:after="0"/>
        <w:ind w:left="40" w:firstLine="0"/>
        <w:jc w:val="center"/>
        <w:rPr>
          <w:sz w:val="24"/>
          <w:szCs w:val="24"/>
        </w:rPr>
      </w:pPr>
      <w:r w:rsidRPr="00F8520E">
        <w:rPr>
          <w:sz w:val="24"/>
          <w:szCs w:val="24"/>
        </w:rPr>
        <w:t>Нормативы общей физической и специальной физической подготовки для зачисления в группы на этапе совершенствования спортивного</w:t>
      </w:r>
      <w:r w:rsidR="002A5FFF" w:rsidRPr="00F8520E">
        <w:rPr>
          <w:sz w:val="24"/>
          <w:szCs w:val="24"/>
        </w:rPr>
        <w:t xml:space="preserve"> м</w:t>
      </w:r>
      <w:r w:rsidRPr="00F8520E">
        <w:rPr>
          <w:sz w:val="24"/>
          <w:szCs w:val="24"/>
        </w:rPr>
        <w:t>астерства</w:t>
      </w:r>
    </w:p>
    <w:tbl>
      <w:tblPr>
        <w:tblOverlap w:val="never"/>
        <w:tblW w:w="0" w:type="auto"/>
        <w:tblLayout w:type="fixed"/>
        <w:tblCellMar>
          <w:left w:w="10" w:type="dxa"/>
          <w:right w:w="10" w:type="dxa"/>
        </w:tblCellMar>
        <w:tblLook w:val="04A0"/>
      </w:tblPr>
      <w:tblGrid>
        <w:gridCol w:w="3398"/>
        <w:gridCol w:w="3024"/>
        <w:gridCol w:w="3042"/>
      </w:tblGrid>
      <w:tr w:rsidR="0030103A" w:rsidRPr="002A5FFF" w:rsidTr="0098593B">
        <w:trPr>
          <w:trHeight w:hRule="exact" w:val="321"/>
        </w:trPr>
        <w:tc>
          <w:tcPr>
            <w:tcW w:w="3398" w:type="dxa"/>
            <w:vMerge w:val="restart"/>
            <w:tcBorders>
              <w:top w:val="single" w:sz="4" w:space="0" w:color="auto"/>
              <w:left w:val="single" w:sz="4" w:space="0" w:color="auto"/>
            </w:tcBorders>
            <w:shd w:val="clear" w:color="auto" w:fill="FFFFFF"/>
          </w:tcPr>
          <w:p w:rsidR="0030103A" w:rsidRPr="002A5FFF" w:rsidRDefault="0030103A" w:rsidP="00D7000D">
            <w:pPr>
              <w:pStyle w:val="4"/>
              <w:shd w:val="clear" w:color="auto" w:fill="auto"/>
              <w:spacing w:line="295" w:lineRule="exact"/>
              <w:ind w:firstLine="0"/>
              <w:rPr>
                <w:sz w:val="22"/>
                <w:szCs w:val="22"/>
              </w:rPr>
            </w:pPr>
            <w:r w:rsidRPr="002A5FFF">
              <w:rPr>
                <w:rStyle w:val="12pt0pt"/>
                <w:sz w:val="22"/>
                <w:szCs w:val="22"/>
              </w:rPr>
              <w:t>Развиваемое физическое качество</w:t>
            </w:r>
          </w:p>
        </w:tc>
        <w:tc>
          <w:tcPr>
            <w:tcW w:w="6066" w:type="dxa"/>
            <w:gridSpan w:val="2"/>
            <w:tcBorders>
              <w:top w:val="single" w:sz="4" w:space="0" w:color="auto"/>
              <w:left w:val="single" w:sz="4" w:space="0" w:color="auto"/>
              <w:right w:val="single" w:sz="4" w:space="0" w:color="auto"/>
            </w:tcBorders>
            <w:shd w:val="clear" w:color="auto" w:fill="FFFFFF"/>
            <w:vAlign w:val="center"/>
          </w:tcPr>
          <w:p w:rsidR="0030103A" w:rsidRPr="002A5FFF" w:rsidRDefault="0030103A" w:rsidP="00D7000D">
            <w:pPr>
              <w:pStyle w:val="4"/>
              <w:shd w:val="clear" w:color="auto" w:fill="auto"/>
              <w:spacing w:line="240" w:lineRule="exact"/>
              <w:ind w:left="1700" w:firstLine="0"/>
              <w:jc w:val="left"/>
              <w:rPr>
                <w:sz w:val="22"/>
                <w:szCs w:val="22"/>
              </w:rPr>
            </w:pPr>
            <w:r w:rsidRPr="002A5FFF">
              <w:rPr>
                <w:rStyle w:val="12pt0pt"/>
                <w:sz w:val="22"/>
                <w:szCs w:val="22"/>
              </w:rPr>
              <w:t>Контрольные упражнения (тесты)</w:t>
            </w:r>
          </w:p>
        </w:tc>
      </w:tr>
      <w:tr w:rsidR="0030103A" w:rsidRPr="002A5FFF" w:rsidTr="0098593B">
        <w:trPr>
          <w:trHeight w:hRule="exact" w:val="284"/>
        </w:trPr>
        <w:tc>
          <w:tcPr>
            <w:tcW w:w="3398" w:type="dxa"/>
            <w:vMerge/>
            <w:tcBorders>
              <w:left w:val="single" w:sz="4" w:space="0" w:color="auto"/>
            </w:tcBorders>
            <w:shd w:val="clear" w:color="auto" w:fill="FFFFFF"/>
          </w:tcPr>
          <w:p w:rsidR="0030103A" w:rsidRPr="002A5FFF" w:rsidRDefault="0030103A" w:rsidP="00D7000D"/>
        </w:tc>
        <w:tc>
          <w:tcPr>
            <w:tcW w:w="3024" w:type="dxa"/>
            <w:tcBorders>
              <w:top w:val="single" w:sz="4" w:space="0" w:color="auto"/>
              <w:left w:val="single" w:sz="4" w:space="0" w:color="auto"/>
            </w:tcBorders>
            <w:shd w:val="clear" w:color="auto" w:fill="FFFFFF"/>
            <w:vAlign w:val="center"/>
          </w:tcPr>
          <w:p w:rsidR="0030103A" w:rsidRPr="002A5FFF" w:rsidRDefault="0030103A" w:rsidP="00D7000D">
            <w:pPr>
              <w:pStyle w:val="4"/>
              <w:shd w:val="clear" w:color="auto" w:fill="auto"/>
              <w:spacing w:line="240" w:lineRule="exact"/>
              <w:ind w:firstLine="0"/>
              <w:rPr>
                <w:sz w:val="22"/>
                <w:szCs w:val="22"/>
              </w:rPr>
            </w:pPr>
            <w:r w:rsidRPr="002A5FFF">
              <w:rPr>
                <w:rStyle w:val="12pt0pt"/>
                <w:sz w:val="22"/>
                <w:szCs w:val="22"/>
              </w:rPr>
              <w:t>Юноши</w:t>
            </w:r>
          </w:p>
        </w:tc>
        <w:tc>
          <w:tcPr>
            <w:tcW w:w="3042" w:type="dxa"/>
            <w:tcBorders>
              <w:top w:val="single" w:sz="4" w:space="0" w:color="auto"/>
              <w:left w:val="single" w:sz="4" w:space="0" w:color="auto"/>
              <w:right w:val="single" w:sz="4" w:space="0" w:color="auto"/>
            </w:tcBorders>
            <w:shd w:val="clear" w:color="auto" w:fill="FFFFFF"/>
            <w:vAlign w:val="center"/>
          </w:tcPr>
          <w:p w:rsidR="0030103A" w:rsidRPr="002A5FFF" w:rsidRDefault="0030103A" w:rsidP="00D7000D">
            <w:pPr>
              <w:pStyle w:val="4"/>
              <w:shd w:val="clear" w:color="auto" w:fill="auto"/>
              <w:spacing w:line="240" w:lineRule="exact"/>
              <w:ind w:firstLine="0"/>
              <w:rPr>
                <w:sz w:val="22"/>
                <w:szCs w:val="22"/>
              </w:rPr>
            </w:pPr>
            <w:r w:rsidRPr="002A5FFF">
              <w:rPr>
                <w:rStyle w:val="12pt0pt"/>
                <w:sz w:val="22"/>
                <w:szCs w:val="22"/>
              </w:rPr>
              <w:t>Девушки</w:t>
            </w:r>
          </w:p>
        </w:tc>
      </w:tr>
      <w:tr w:rsidR="0030103A" w:rsidRPr="002A5FFF" w:rsidTr="0098593B">
        <w:trPr>
          <w:trHeight w:hRule="exact" w:val="274"/>
        </w:trPr>
        <w:tc>
          <w:tcPr>
            <w:tcW w:w="3398" w:type="dxa"/>
            <w:tcBorders>
              <w:top w:val="single" w:sz="4" w:space="0" w:color="auto"/>
              <w:left w:val="single" w:sz="4" w:space="0" w:color="auto"/>
            </w:tcBorders>
            <w:shd w:val="clear" w:color="auto" w:fill="FFFFFF"/>
            <w:vAlign w:val="center"/>
          </w:tcPr>
          <w:p w:rsidR="0030103A" w:rsidRPr="002A5FFF" w:rsidRDefault="0030103A" w:rsidP="00D7000D">
            <w:pPr>
              <w:pStyle w:val="4"/>
              <w:shd w:val="clear" w:color="auto" w:fill="auto"/>
              <w:spacing w:line="240" w:lineRule="exact"/>
              <w:ind w:firstLine="0"/>
              <w:rPr>
                <w:sz w:val="22"/>
                <w:szCs w:val="22"/>
              </w:rPr>
            </w:pPr>
            <w:r w:rsidRPr="002A5FFF">
              <w:rPr>
                <w:rStyle w:val="12pt0pt"/>
                <w:sz w:val="22"/>
                <w:szCs w:val="22"/>
              </w:rPr>
              <w:t>Скоростные качества</w:t>
            </w:r>
          </w:p>
        </w:tc>
        <w:tc>
          <w:tcPr>
            <w:tcW w:w="3024" w:type="dxa"/>
            <w:tcBorders>
              <w:top w:val="single" w:sz="4" w:space="0" w:color="auto"/>
              <w:left w:val="single" w:sz="4" w:space="0" w:color="auto"/>
            </w:tcBorders>
            <w:shd w:val="clear" w:color="auto" w:fill="FFFFFF"/>
            <w:vAlign w:val="bottom"/>
          </w:tcPr>
          <w:p w:rsidR="0030103A" w:rsidRPr="002A5FFF" w:rsidRDefault="0030103A" w:rsidP="00D7000D">
            <w:pPr>
              <w:pStyle w:val="4"/>
              <w:shd w:val="clear" w:color="auto" w:fill="auto"/>
              <w:spacing w:line="302" w:lineRule="exact"/>
              <w:ind w:firstLine="0"/>
              <w:rPr>
                <w:sz w:val="22"/>
                <w:szCs w:val="22"/>
              </w:rPr>
            </w:pPr>
            <w:r w:rsidRPr="002A5FFF">
              <w:rPr>
                <w:rStyle w:val="12pt0pt"/>
                <w:sz w:val="22"/>
                <w:szCs w:val="22"/>
              </w:rPr>
              <w:t>Бег на 100 м (не более 13,4 с)</w:t>
            </w:r>
          </w:p>
        </w:tc>
        <w:tc>
          <w:tcPr>
            <w:tcW w:w="3042" w:type="dxa"/>
            <w:tcBorders>
              <w:top w:val="single" w:sz="4" w:space="0" w:color="auto"/>
              <w:left w:val="single" w:sz="4" w:space="0" w:color="auto"/>
              <w:right w:val="single" w:sz="4" w:space="0" w:color="auto"/>
            </w:tcBorders>
            <w:shd w:val="clear" w:color="auto" w:fill="FFFFFF"/>
            <w:vAlign w:val="bottom"/>
          </w:tcPr>
          <w:p w:rsidR="0030103A" w:rsidRPr="002A5FFF" w:rsidRDefault="0030103A" w:rsidP="00D7000D">
            <w:pPr>
              <w:pStyle w:val="4"/>
              <w:shd w:val="clear" w:color="auto" w:fill="auto"/>
              <w:spacing w:line="302" w:lineRule="exact"/>
              <w:ind w:firstLine="0"/>
              <w:rPr>
                <w:sz w:val="22"/>
                <w:szCs w:val="22"/>
              </w:rPr>
            </w:pPr>
            <w:r w:rsidRPr="002A5FFF">
              <w:rPr>
                <w:rStyle w:val="12pt0pt"/>
                <w:sz w:val="22"/>
                <w:szCs w:val="22"/>
              </w:rPr>
              <w:t>Бег на 100 м (не более 17 с)</w:t>
            </w:r>
          </w:p>
        </w:tc>
      </w:tr>
      <w:tr w:rsidR="0030103A" w:rsidRPr="002A5FFF" w:rsidTr="0098593B">
        <w:trPr>
          <w:trHeight w:hRule="exact" w:val="434"/>
        </w:trPr>
        <w:tc>
          <w:tcPr>
            <w:tcW w:w="3398" w:type="dxa"/>
            <w:vMerge w:val="restart"/>
            <w:tcBorders>
              <w:top w:val="single" w:sz="4" w:space="0" w:color="auto"/>
              <w:left w:val="single" w:sz="4" w:space="0" w:color="auto"/>
            </w:tcBorders>
            <w:shd w:val="clear" w:color="auto" w:fill="FFFFFF"/>
            <w:vAlign w:val="center"/>
          </w:tcPr>
          <w:p w:rsidR="0030103A" w:rsidRPr="002A5FFF" w:rsidRDefault="0030103A" w:rsidP="00D7000D">
            <w:pPr>
              <w:pStyle w:val="4"/>
              <w:shd w:val="clear" w:color="auto" w:fill="auto"/>
              <w:spacing w:line="240" w:lineRule="exact"/>
              <w:ind w:firstLine="0"/>
              <w:rPr>
                <w:sz w:val="22"/>
                <w:szCs w:val="22"/>
              </w:rPr>
            </w:pPr>
            <w:r w:rsidRPr="002A5FFF">
              <w:rPr>
                <w:rStyle w:val="12pt0pt"/>
                <w:sz w:val="22"/>
                <w:szCs w:val="22"/>
              </w:rPr>
              <w:t>Выносливость</w:t>
            </w:r>
          </w:p>
        </w:tc>
        <w:tc>
          <w:tcPr>
            <w:tcW w:w="3024" w:type="dxa"/>
            <w:tcBorders>
              <w:top w:val="single" w:sz="4" w:space="0" w:color="auto"/>
              <w:left w:val="single" w:sz="4" w:space="0" w:color="auto"/>
            </w:tcBorders>
            <w:shd w:val="clear" w:color="auto" w:fill="FFFFFF"/>
            <w:vAlign w:val="center"/>
          </w:tcPr>
          <w:p w:rsidR="0030103A" w:rsidRPr="002A5FFF" w:rsidRDefault="0030103A" w:rsidP="00D7000D">
            <w:pPr>
              <w:pStyle w:val="4"/>
              <w:shd w:val="clear" w:color="auto" w:fill="auto"/>
              <w:spacing w:line="302" w:lineRule="exact"/>
              <w:ind w:firstLine="0"/>
              <w:rPr>
                <w:sz w:val="22"/>
                <w:szCs w:val="22"/>
              </w:rPr>
            </w:pPr>
            <w:r w:rsidRPr="002A5FFF">
              <w:rPr>
                <w:rStyle w:val="12pt0pt"/>
                <w:sz w:val="22"/>
                <w:szCs w:val="22"/>
              </w:rPr>
              <w:t>Бег 3000 м (не более 12 мин)</w:t>
            </w:r>
          </w:p>
        </w:tc>
        <w:tc>
          <w:tcPr>
            <w:tcW w:w="3042" w:type="dxa"/>
            <w:tcBorders>
              <w:top w:val="single" w:sz="4" w:space="0" w:color="auto"/>
              <w:left w:val="single" w:sz="4" w:space="0" w:color="auto"/>
              <w:right w:val="single" w:sz="4" w:space="0" w:color="auto"/>
            </w:tcBorders>
            <w:shd w:val="clear" w:color="auto" w:fill="FFFFFF"/>
            <w:vAlign w:val="center"/>
          </w:tcPr>
          <w:p w:rsidR="0030103A" w:rsidRPr="002A5FFF" w:rsidRDefault="0030103A" w:rsidP="00D7000D">
            <w:pPr>
              <w:pStyle w:val="4"/>
              <w:shd w:val="clear" w:color="auto" w:fill="auto"/>
              <w:spacing w:line="302" w:lineRule="exact"/>
              <w:ind w:firstLine="0"/>
              <w:rPr>
                <w:sz w:val="22"/>
                <w:szCs w:val="22"/>
              </w:rPr>
            </w:pPr>
            <w:r w:rsidRPr="002A5FFF">
              <w:rPr>
                <w:rStyle w:val="12pt0pt"/>
                <w:sz w:val="22"/>
                <w:szCs w:val="22"/>
              </w:rPr>
              <w:t>Бег 2000 м (не более 9 мин 28 с)</w:t>
            </w:r>
          </w:p>
        </w:tc>
      </w:tr>
      <w:tr w:rsidR="0030103A" w:rsidRPr="002A5FFF" w:rsidTr="0098593B">
        <w:trPr>
          <w:trHeight w:hRule="exact" w:val="270"/>
        </w:trPr>
        <w:tc>
          <w:tcPr>
            <w:tcW w:w="3398" w:type="dxa"/>
            <w:vMerge/>
            <w:tcBorders>
              <w:left w:val="single" w:sz="4" w:space="0" w:color="auto"/>
            </w:tcBorders>
            <w:shd w:val="clear" w:color="auto" w:fill="FFFFFF"/>
            <w:vAlign w:val="center"/>
          </w:tcPr>
          <w:p w:rsidR="0030103A" w:rsidRPr="002A5FFF" w:rsidRDefault="0030103A" w:rsidP="00D7000D"/>
        </w:tc>
        <w:tc>
          <w:tcPr>
            <w:tcW w:w="3024" w:type="dxa"/>
            <w:tcBorders>
              <w:top w:val="single" w:sz="4" w:space="0" w:color="auto"/>
              <w:left w:val="single" w:sz="4" w:space="0" w:color="auto"/>
            </w:tcBorders>
            <w:shd w:val="clear" w:color="auto" w:fill="FFFFFF"/>
            <w:vAlign w:val="bottom"/>
          </w:tcPr>
          <w:p w:rsidR="0030103A" w:rsidRPr="002A5FFF" w:rsidRDefault="0030103A" w:rsidP="00D7000D">
            <w:pPr>
              <w:pStyle w:val="4"/>
              <w:shd w:val="clear" w:color="auto" w:fill="auto"/>
              <w:spacing w:line="302" w:lineRule="exact"/>
              <w:ind w:firstLine="0"/>
              <w:rPr>
                <w:sz w:val="22"/>
                <w:szCs w:val="22"/>
              </w:rPr>
            </w:pPr>
            <w:r w:rsidRPr="002A5FFF">
              <w:rPr>
                <w:rStyle w:val="12pt0pt"/>
                <w:sz w:val="22"/>
                <w:szCs w:val="22"/>
              </w:rPr>
              <w:t>Бег 10 км (без учета времени)</w:t>
            </w:r>
          </w:p>
        </w:tc>
        <w:tc>
          <w:tcPr>
            <w:tcW w:w="3042" w:type="dxa"/>
            <w:tcBorders>
              <w:top w:val="single" w:sz="4" w:space="0" w:color="auto"/>
              <w:left w:val="single" w:sz="4" w:space="0" w:color="auto"/>
              <w:right w:val="single" w:sz="4" w:space="0" w:color="auto"/>
            </w:tcBorders>
            <w:shd w:val="clear" w:color="auto" w:fill="FFFFFF"/>
            <w:vAlign w:val="bottom"/>
          </w:tcPr>
          <w:p w:rsidR="0030103A" w:rsidRPr="002A5FFF" w:rsidRDefault="0030103A" w:rsidP="00D7000D">
            <w:pPr>
              <w:pStyle w:val="4"/>
              <w:shd w:val="clear" w:color="auto" w:fill="auto"/>
              <w:spacing w:line="302" w:lineRule="exact"/>
              <w:ind w:firstLine="0"/>
              <w:rPr>
                <w:sz w:val="22"/>
                <w:szCs w:val="22"/>
              </w:rPr>
            </w:pPr>
            <w:r w:rsidRPr="002A5FFF">
              <w:rPr>
                <w:rStyle w:val="12pt0pt"/>
                <w:sz w:val="22"/>
                <w:szCs w:val="22"/>
              </w:rPr>
              <w:t>Бег 5 км (без учета времени)</w:t>
            </w:r>
          </w:p>
        </w:tc>
      </w:tr>
      <w:tr w:rsidR="0030103A" w:rsidRPr="002A5FFF" w:rsidTr="0098593B">
        <w:trPr>
          <w:trHeight w:hRule="exact" w:val="713"/>
        </w:trPr>
        <w:tc>
          <w:tcPr>
            <w:tcW w:w="3398" w:type="dxa"/>
            <w:vMerge w:val="restart"/>
            <w:tcBorders>
              <w:top w:val="single" w:sz="4" w:space="0" w:color="auto"/>
              <w:left w:val="single" w:sz="4" w:space="0" w:color="auto"/>
            </w:tcBorders>
            <w:shd w:val="clear" w:color="auto" w:fill="FFFFFF"/>
            <w:vAlign w:val="center"/>
          </w:tcPr>
          <w:p w:rsidR="0030103A" w:rsidRPr="002A5FFF" w:rsidRDefault="0030103A" w:rsidP="00D7000D">
            <w:pPr>
              <w:pStyle w:val="4"/>
              <w:shd w:val="clear" w:color="auto" w:fill="auto"/>
              <w:spacing w:line="240" w:lineRule="exact"/>
              <w:ind w:firstLine="0"/>
              <w:rPr>
                <w:sz w:val="22"/>
                <w:szCs w:val="22"/>
              </w:rPr>
            </w:pPr>
            <w:r w:rsidRPr="002A5FFF">
              <w:rPr>
                <w:rStyle w:val="12pt0pt"/>
                <w:sz w:val="22"/>
                <w:szCs w:val="22"/>
              </w:rPr>
              <w:t>Сила</w:t>
            </w:r>
          </w:p>
        </w:tc>
        <w:tc>
          <w:tcPr>
            <w:tcW w:w="3024" w:type="dxa"/>
            <w:tcBorders>
              <w:top w:val="single" w:sz="4" w:space="0" w:color="auto"/>
              <w:left w:val="single" w:sz="4" w:space="0" w:color="auto"/>
            </w:tcBorders>
            <w:shd w:val="clear" w:color="auto" w:fill="FFFFFF"/>
            <w:vAlign w:val="center"/>
          </w:tcPr>
          <w:p w:rsidR="0030103A" w:rsidRPr="002A5FFF" w:rsidRDefault="0030103A" w:rsidP="00D7000D">
            <w:pPr>
              <w:pStyle w:val="4"/>
              <w:shd w:val="clear" w:color="auto" w:fill="auto"/>
              <w:spacing w:line="299" w:lineRule="exact"/>
              <w:ind w:firstLine="0"/>
              <w:rPr>
                <w:sz w:val="22"/>
                <w:szCs w:val="22"/>
              </w:rPr>
            </w:pPr>
            <w:r w:rsidRPr="002A5FFF">
              <w:rPr>
                <w:rStyle w:val="12pt0pt"/>
                <w:sz w:val="22"/>
                <w:szCs w:val="22"/>
              </w:rPr>
              <w:t>Подтягивание на перекладине (не менее 16 раз)</w:t>
            </w:r>
          </w:p>
        </w:tc>
        <w:tc>
          <w:tcPr>
            <w:tcW w:w="3042" w:type="dxa"/>
            <w:tcBorders>
              <w:top w:val="single" w:sz="4" w:space="0" w:color="auto"/>
              <w:left w:val="single" w:sz="4" w:space="0" w:color="auto"/>
              <w:right w:val="single" w:sz="4" w:space="0" w:color="auto"/>
            </w:tcBorders>
            <w:shd w:val="clear" w:color="auto" w:fill="FFFFFF"/>
            <w:vAlign w:val="center"/>
          </w:tcPr>
          <w:p w:rsidR="0030103A" w:rsidRPr="002A5FFF" w:rsidRDefault="0030103A" w:rsidP="00D7000D">
            <w:pPr>
              <w:pStyle w:val="4"/>
              <w:shd w:val="clear" w:color="auto" w:fill="auto"/>
              <w:spacing w:line="299" w:lineRule="exact"/>
              <w:ind w:firstLine="0"/>
              <w:rPr>
                <w:sz w:val="22"/>
                <w:szCs w:val="22"/>
              </w:rPr>
            </w:pPr>
            <w:r w:rsidRPr="002A5FFF">
              <w:rPr>
                <w:rStyle w:val="12pt0pt"/>
                <w:sz w:val="22"/>
                <w:szCs w:val="22"/>
              </w:rPr>
              <w:t>Подъем туловища, лежа на спине (не менее 40 раз)</w:t>
            </w:r>
          </w:p>
        </w:tc>
      </w:tr>
      <w:tr w:rsidR="0030103A" w:rsidRPr="002A5FFF" w:rsidTr="0098593B">
        <w:trPr>
          <w:trHeight w:hRule="exact" w:val="568"/>
        </w:trPr>
        <w:tc>
          <w:tcPr>
            <w:tcW w:w="3398" w:type="dxa"/>
            <w:vMerge/>
            <w:tcBorders>
              <w:left w:val="single" w:sz="4" w:space="0" w:color="auto"/>
            </w:tcBorders>
            <w:shd w:val="clear" w:color="auto" w:fill="FFFFFF"/>
            <w:vAlign w:val="center"/>
          </w:tcPr>
          <w:p w:rsidR="0030103A" w:rsidRPr="002A5FFF" w:rsidRDefault="0030103A" w:rsidP="00D7000D"/>
        </w:tc>
        <w:tc>
          <w:tcPr>
            <w:tcW w:w="3024" w:type="dxa"/>
            <w:tcBorders>
              <w:top w:val="single" w:sz="4" w:space="0" w:color="auto"/>
              <w:left w:val="single" w:sz="4" w:space="0" w:color="auto"/>
            </w:tcBorders>
            <w:shd w:val="clear" w:color="auto" w:fill="FFFFFF"/>
            <w:vAlign w:val="bottom"/>
          </w:tcPr>
          <w:p w:rsidR="0030103A" w:rsidRPr="002A5FFF" w:rsidRDefault="0030103A" w:rsidP="00D7000D">
            <w:pPr>
              <w:pStyle w:val="4"/>
              <w:shd w:val="clear" w:color="auto" w:fill="auto"/>
              <w:spacing w:line="299" w:lineRule="exact"/>
              <w:ind w:firstLine="0"/>
              <w:rPr>
                <w:sz w:val="22"/>
                <w:szCs w:val="22"/>
              </w:rPr>
            </w:pPr>
            <w:r w:rsidRPr="002A5FFF">
              <w:rPr>
                <w:rStyle w:val="12pt0pt"/>
                <w:sz w:val="22"/>
                <w:szCs w:val="22"/>
              </w:rPr>
              <w:t>Сгибание и разгибание рук в упоре лежа (не менее 35 раз)</w:t>
            </w:r>
          </w:p>
        </w:tc>
        <w:tc>
          <w:tcPr>
            <w:tcW w:w="3042" w:type="dxa"/>
            <w:tcBorders>
              <w:top w:val="single" w:sz="4" w:space="0" w:color="auto"/>
              <w:left w:val="single" w:sz="4" w:space="0" w:color="auto"/>
              <w:right w:val="single" w:sz="4" w:space="0" w:color="auto"/>
            </w:tcBorders>
            <w:shd w:val="clear" w:color="auto" w:fill="FFFFFF"/>
            <w:vAlign w:val="bottom"/>
          </w:tcPr>
          <w:p w:rsidR="0030103A" w:rsidRPr="002A5FFF" w:rsidRDefault="0030103A" w:rsidP="00D7000D">
            <w:pPr>
              <w:pStyle w:val="4"/>
              <w:shd w:val="clear" w:color="auto" w:fill="auto"/>
              <w:spacing w:line="299" w:lineRule="exact"/>
              <w:ind w:firstLine="0"/>
              <w:rPr>
                <w:sz w:val="22"/>
                <w:szCs w:val="22"/>
              </w:rPr>
            </w:pPr>
            <w:r w:rsidRPr="002A5FFF">
              <w:rPr>
                <w:rStyle w:val="12pt0pt"/>
                <w:sz w:val="22"/>
                <w:szCs w:val="22"/>
              </w:rPr>
              <w:t>Сгибание и разгибание рук в упоре лежа (не менее 26 раз)</w:t>
            </w:r>
          </w:p>
        </w:tc>
      </w:tr>
      <w:tr w:rsidR="0098593B" w:rsidRPr="002A5FFF" w:rsidTr="0098593B">
        <w:trPr>
          <w:trHeight w:val="1109"/>
        </w:trPr>
        <w:tc>
          <w:tcPr>
            <w:tcW w:w="3398" w:type="dxa"/>
            <w:tcBorders>
              <w:top w:val="single" w:sz="4" w:space="0" w:color="auto"/>
              <w:left w:val="single" w:sz="4" w:space="0" w:color="auto"/>
            </w:tcBorders>
            <w:shd w:val="clear" w:color="auto" w:fill="FFFFFF"/>
            <w:vAlign w:val="center"/>
          </w:tcPr>
          <w:p w:rsidR="0098593B" w:rsidRPr="002A5FFF" w:rsidRDefault="0098593B" w:rsidP="00D7000D">
            <w:pPr>
              <w:pStyle w:val="4"/>
              <w:shd w:val="clear" w:color="auto" w:fill="auto"/>
              <w:spacing w:line="240" w:lineRule="exact"/>
              <w:ind w:firstLine="0"/>
              <w:rPr>
                <w:sz w:val="22"/>
                <w:szCs w:val="22"/>
              </w:rPr>
            </w:pPr>
            <w:r w:rsidRPr="002A5FFF">
              <w:rPr>
                <w:rStyle w:val="12pt0pt"/>
                <w:sz w:val="22"/>
                <w:szCs w:val="22"/>
              </w:rPr>
              <w:t>Силовая выносливость</w:t>
            </w:r>
          </w:p>
        </w:tc>
        <w:tc>
          <w:tcPr>
            <w:tcW w:w="3024" w:type="dxa"/>
            <w:tcBorders>
              <w:top w:val="single" w:sz="4" w:space="0" w:color="auto"/>
              <w:left w:val="single" w:sz="4" w:space="0" w:color="auto"/>
            </w:tcBorders>
            <w:shd w:val="clear" w:color="auto" w:fill="FFFFFF"/>
            <w:vAlign w:val="bottom"/>
          </w:tcPr>
          <w:p w:rsidR="0098593B" w:rsidRPr="002A5FFF" w:rsidRDefault="0098593B" w:rsidP="00D7000D">
            <w:pPr>
              <w:pStyle w:val="4"/>
              <w:shd w:val="clear" w:color="auto" w:fill="auto"/>
              <w:spacing w:line="299" w:lineRule="exact"/>
              <w:ind w:firstLine="0"/>
              <w:rPr>
                <w:sz w:val="22"/>
                <w:szCs w:val="22"/>
              </w:rPr>
            </w:pPr>
            <w:r w:rsidRPr="002A5FFF">
              <w:rPr>
                <w:rStyle w:val="12pt0pt"/>
                <w:sz w:val="22"/>
                <w:szCs w:val="22"/>
              </w:rPr>
              <w:t>Удерживание двух гирь весом 16 кг у груди в исходном положении перед выталкиванием вверх</w:t>
            </w:r>
          </w:p>
          <w:p w:rsidR="0098593B" w:rsidRPr="002A5FFF" w:rsidRDefault="0098593B" w:rsidP="0098593B">
            <w:pPr>
              <w:pStyle w:val="4"/>
              <w:spacing w:line="299" w:lineRule="exact"/>
              <w:rPr>
                <w:sz w:val="22"/>
                <w:szCs w:val="22"/>
              </w:rPr>
            </w:pPr>
            <w:r w:rsidRPr="002A5FFF">
              <w:rPr>
                <w:rStyle w:val="12pt0pt"/>
                <w:sz w:val="22"/>
                <w:szCs w:val="22"/>
              </w:rPr>
              <w:t>(не менее 3 минут)</w:t>
            </w:r>
          </w:p>
        </w:tc>
        <w:tc>
          <w:tcPr>
            <w:tcW w:w="3042" w:type="dxa"/>
            <w:tcBorders>
              <w:top w:val="single" w:sz="4" w:space="0" w:color="auto"/>
              <w:left w:val="single" w:sz="4" w:space="0" w:color="auto"/>
              <w:right w:val="single" w:sz="4" w:space="0" w:color="auto"/>
            </w:tcBorders>
            <w:shd w:val="clear" w:color="auto" w:fill="FFFFFF"/>
            <w:vAlign w:val="bottom"/>
          </w:tcPr>
          <w:p w:rsidR="0098593B" w:rsidRPr="002A5FFF" w:rsidRDefault="0098593B" w:rsidP="00D7000D">
            <w:pPr>
              <w:pStyle w:val="4"/>
              <w:shd w:val="clear" w:color="auto" w:fill="auto"/>
              <w:spacing w:line="299" w:lineRule="exact"/>
              <w:ind w:firstLine="0"/>
              <w:rPr>
                <w:sz w:val="22"/>
                <w:szCs w:val="22"/>
              </w:rPr>
            </w:pPr>
            <w:r w:rsidRPr="002A5FFF">
              <w:rPr>
                <w:rStyle w:val="12pt0pt"/>
                <w:sz w:val="22"/>
                <w:szCs w:val="22"/>
              </w:rPr>
              <w:t>Удерживание двух гирь весом 16 кг у груди в исходном положении перед выталкиванием вверх</w:t>
            </w:r>
          </w:p>
          <w:p w:rsidR="0098593B" w:rsidRPr="002A5FFF" w:rsidRDefault="0098593B" w:rsidP="0098593B">
            <w:pPr>
              <w:pStyle w:val="4"/>
              <w:spacing w:line="299" w:lineRule="exact"/>
              <w:rPr>
                <w:sz w:val="22"/>
                <w:szCs w:val="22"/>
              </w:rPr>
            </w:pPr>
            <w:r w:rsidRPr="002A5FFF">
              <w:rPr>
                <w:rStyle w:val="12pt0pt"/>
                <w:sz w:val="22"/>
                <w:szCs w:val="22"/>
              </w:rPr>
              <w:t>(не менее 30 секунд)</w:t>
            </w:r>
          </w:p>
        </w:tc>
      </w:tr>
      <w:tr w:rsidR="0098593B" w:rsidRPr="002A5FFF" w:rsidTr="0098593B">
        <w:trPr>
          <w:trHeight w:hRule="exact" w:val="625"/>
        </w:trPr>
        <w:tc>
          <w:tcPr>
            <w:tcW w:w="3398" w:type="dxa"/>
            <w:tcBorders>
              <w:top w:val="single" w:sz="4" w:space="0" w:color="auto"/>
              <w:left w:val="single" w:sz="4" w:space="0" w:color="auto"/>
              <w:bottom w:val="single" w:sz="4" w:space="0" w:color="auto"/>
            </w:tcBorders>
            <w:shd w:val="clear" w:color="auto" w:fill="FFFFFF"/>
            <w:vAlign w:val="center"/>
          </w:tcPr>
          <w:p w:rsidR="0098593B" w:rsidRPr="002A5FFF" w:rsidRDefault="0098593B" w:rsidP="00D7000D">
            <w:pPr>
              <w:pStyle w:val="4"/>
              <w:shd w:val="clear" w:color="auto" w:fill="auto"/>
              <w:spacing w:line="240" w:lineRule="exact"/>
              <w:ind w:firstLine="0"/>
              <w:rPr>
                <w:color w:val="000000"/>
                <w:spacing w:val="-6"/>
                <w:sz w:val="22"/>
                <w:szCs w:val="22"/>
                <w:shd w:val="clear" w:color="auto" w:fill="FFFFFF"/>
                <w:lang w:bidi="ru-RU"/>
              </w:rPr>
            </w:pPr>
            <w:r w:rsidRPr="002A5FFF">
              <w:rPr>
                <w:rStyle w:val="12pt0pt"/>
                <w:sz w:val="22"/>
                <w:szCs w:val="22"/>
              </w:rPr>
              <w:t>Скоростно-силовые качества</w:t>
            </w:r>
          </w:p>
        </w:tc>
        <w:tc>
          <w:tcPr>
            <w:tcW w:w="3024" w:type="dxa"/>
            <w:tcBorders>
              <w:top w:val="single" w:sz="4" w:space="0" w:color="auto"/>
              <w:left w:val="single" w:sz="4" w:space="0" w:color="auto"/>
              <w:bottom w:val="single" w:sz="4" w:space="0" w:color="auto"/>
            </w:tcBorders>
            <w:shd w:val="clear" w:color="auto" w:fill="FFFFFF"/>
            <w:vAlign w:val="bottom"/>
          </w:tcPr>
          <w:p w:rsidR="0098593B" w:rsidRPr="002A5FFF" w:rsidRDefault="0098593B" w:rsidP="0098593B">
            <w:pPr>
              <w:pStyle w:val="4"/>
              <w:shd w:val="clear" w:color="auto" w:fill="auto"/>
              <w:spacing w:line="299" w:lineRule="exact"/>
              <w:ind w:firstLine="0"/>
              <w:rPr>
                <w:color w:val="000000"/>
                <w:spacing w:val="-6"/>
                <w:sz w:val="22"/>
                <w:szCs w:val="22"/>
                <w:shd w:val="clear" w:color="auto" w:fill="FFFFFF"/>
                <w:lang w:bidi="ru-RU"/>
              </w:rPr>
            </w:pPr>
            <w:r w:rsidRPr="002A5FFF">
              <w:rPr>
                <w:rStyle w:val="12pt0pt"/>
                <w:sz w:val="22"/>
                <w:szCs w:val="22"/>
              </w:rPr>
              <w:t>Прыжок в длину с места (не менее 240 см)</w:t>
            </w:r>
          </w:p>
        </w:tc>
        <w:tc>
          <w:tcPr>
            <w:tcW w:w="3042" w:type="dxa"/>
            <w:tcBorders>
              <w:top w:val="single" w:sz="4" w:space="0" w:color="auto"/>
              <w:left w:val="single" w:sz="4" w:space="0" w:color="auto"/>
              <w:bottom w:val="single" w:sz="4" w:space="0" w:color="auto"/>
              <w:right w:val="single" w:sz="4" w:space="0" w:color="auto"/>
            </w:tcBorders>
            <w:shd w:val="clear" w:color="auto" w:fill="FFFFFF"/>
            <w:vAlign w:val="bottom"/>
          </w:tcPr>
          <w:p w:rsidR="0098593B" w:rsidRPr="002A5FFF" w:rsidRDefault="0098593B" w:rsidP="0098593B">
            <w:pPr>
              <w:pStyle w:val="4"/>
              <w:shd w:val="clear" w:color="auto" w:fill="auto"/>
              <w:spacing w:line="299" w:lineRule="exact"/>
              <w:ind w:firstLine="0"/>
              <w:rPr>
                <w:color w:val="000000"/>
                <w:spacing w:val="-6"/>
                <w:sz w:val="22"/>
                <w:szCs w:val="22"/>
                <w:shd w:val="clear" w:color="auto" w:fill="FFFFFF"/>
                <w:lang w:bidi="ru-RU"/>
              </w:rPr>
            </w:pPr>
            <w:r w:rsidRPr="002A5FFF">
              <w:rPr>
                <w:rStyle w:val="12pt0pt"/>
                <w:sz w:val="22"/>
                <w:szCs w:val="22"/>
              </w:rPr>
              <w:t>Прыжок в длину с места (не менее 200 см)</w:t>
            </w:r>
          </w:p>
        </w:tc>
      </w:tr>
      <w:tr w:rsidR="0098593B" w:rsidRPr="002A5FFF" w:rsidTr="0098593B">
        <w:trPr>
          <w:trHeight w:hRule="exact" w:val="563"/>
        </w:trPr>
        <w:tc>
          <w:tcPr>
            <w:tcW w:w="3398" w:type="dxa"/>
            <w:tcBorders>
              <w:top w:val="single" w:sz="4" w:space="0" w:color="auto"/>
              <w:left w:val="single" w:sz="4" w:space="0" w:color="auto"/>
              <w:bottom w:val="single" w:sz="4" w:space="0" w:color="auto"/>
            </w:tcBorders>
            <w:shd w:val="clear" w:color="auto" w:fill="FFFFFF"/>
            <w:vAlign w:val="center"/>
          </w:tcPr>
          <w:p w:rsidR="0098593B" w:rsidRPr="002A5FFF" w:rsidRDefault="0098593B" w:rsidP="00D7000D">
            <w:pPr>
              <w:pStyle w:val="4"/>
              <w:shd w:val="clear" w:color="auto" w:fill="auto"/>
              <w:spacing w:line="240" w:lineRule="exact"/>
              <w:ind w:firstLine="0"/>
              <w:rPr>
                <w:color w:val="000000"/>
                <w:spacing w:val="-6"/>
                <w:sz w:val="22"/>
                <w:szCs w:val="22"/>
                <w:shd w:val="clear" w:color="auto" w:fill="FFFFFF"/>
                <w:lang w:bidi="ru-RU"/>
              </w:rPr>
            </w:pPr>
            <w:r w:rsidRPr="002A5FFF">
              <w:rPr>
                <w:rStyle w:val="12pt0pt"/>
                <w:sz w:val="22"/>
                <w:szCs w:val="22"/>
              </w:rPr>
              <w:t>Гибкость</w:t>
            </w:r>
          </w:p>
        </w:tc>
        <w:tc>
          <w:tcPr>
            <w:tcW w:w="3024" w:type="dxa"/>
            <w:tcBorders>
              <w:top w:val="single" w:sz="4" w:space="0" w:color="auto"/>
              <w:left w:val="single" w:sz="4" w:space="0" w:color="auto"/>
              <w:bottom w:val="single" w:sz="4" w:space="0" w:color="auto"/>
            </w:tcBorders>
            <w:shd w:val="clear" w:color="auto" w:fill="FFFFFF"/>
            <w:vAlign w:val="bottom"/>
          </w:tcPr>
          <w:p w:rsidR="0098593B" w:rsidRPr="002A5FFF" w:rsidRDefault="0098593B" w:rsidP="00D7000D">
            <w:pPr>
              <w:pStyle w:val="4"/>
              <w:shd w:val="clear" w:color="auto" w:fill="auto"/>
              <w:spacing w:line="299" w:lineRule="exact"/>
              <w:ind w:firstLine="0"/>
              <w:rPr>
                <w:color w:val="000000"/>
                <w:spacing w:val="-6"/>
                <w:sz w:val="22"/>
                <w:szCs w:val="22"/>
                <w:shd w:val="clear" w:color="auto" w:fill="FFFFFF"/>
                <w:lang w:bidi="ru-RU"/>
              </w:rPr>
            </w:pPr>
            <w:r w:rsidRPr="002A5FFF">
              <w:rPr>
                <w:rStyle w:val="12pt0pt"/>
                <w:sz w:val="22"/>
                <w:szCs w:val="22"/>
              </w:rPr>
              <w:t>Выкрут прямых рук вперед-назад (ширина хвата 60 см)</w:t>
            </w:r>
          </w:p>
        </w:tc>
        <w:tc>
          <w:tcPr>
            <w:tcW w:w="3042" w:type="dxa"/>
            <w:tcBorders>
              <w:top w:val="single" w:sz="4" w:space="0" w:color="auto"/>
              <w:left w:val="single" w:sz="4" w:space="0" w:color="auto"/>
              <w:bottom w:val="single" w:sz="4" w:space="0" w:color="auto"/>
              <w:right w:val="single" w:sz="4" w:space="0" w:color="auto"/>
            </w:tcBorders>
            <w:shd w:val="clear" w:color="auto" w:fill="FFFFFF"/>
            <w:vAlign w:val="bottom"/>
          </w:tcPr>
          <w:p w:rsidR="0098593B" w:rsidRPr="002A5FFF" w:rsidRDefault="0098593B" w:rsidP="00D7000D">
            <w:pPr>
              <w:pStyle w:val="4"/>
              <w:shd w:val="clear" w:color="auto" w:fill="auto"/>
              <w:spacing w:line="299" w:lineRule="exact"/>
              <w:ind w:firstLine="0"/>
              <w:rPr>
                <w:color w:val="000000"/>
                <w:spacing w:val="-6"/>
                <w:sz w:val="22"/>
                <w:szCs w:val="22"/>
                <w:shd w:val="clear" w:color="auto" w:fill="FFFFFF"/>
                <w:lang w:bidi="ru-RU"/>
              </w:rPr>
            </w:pPr>
            <w:r w:rsidRPr="002A5FFF">
              <w:rPr>
                <w:rStyle w:val="12pt0pt"/>
                <w:sz w:val="22"/>
                <w:szCs w:val="22"/>
              </w:rPr>
              <w:t>Выкрут прямых рук вперед-назад (ширина хвата 55 см)</w:t>
            </w:r>
          </w:p>
        </w:tc>
      </w:tr>
      <w:tr w:rsidR="0098593B" w:rsidRPr="002A5FFF" w:rsidTr="00D7000D">
        <w:trPr>
          <w:trHeight w:hRule="exact" w:val="390"/>
        </w:trPr>
        <w:tc>
          <w:tcPr>
            <w:tcW w:w="3398" w:type="dxa"/>
            <w:tcBorders>
              <w:top w:val="single" w:sz="4" w:space="0" w:color="auto"/>
              <w:left w:val="single" w:sz="4" w:space="0" w:color="auto"/>
              <w:bottom w:val="single" w:sz="4" w:space="0" w:color="auto"/>
            </w:tcBorders>
            <w:shd w:val="clear" w:color="auto" w:fill="FFFFFF"/>
            <w:vAlign w:val="center"/>
          </w:tcPr>
          <w:p w:rsidR="0098593B" w:rsidRPr="002A5FFF" w:rsidRDefault="0098593B" w:rsidP="00D7000D">
            <w:pPr>
              <w:pStyle w:val="4"/>
              <w:shd w:val="clear" w:color="auto" w:fill="auto"/>
              <w:spacing w:line="240" w:lineRule="exact"/>
              <w:ind w:firstLine="0"/>
              <w:rPr>
                <w:sz w:val="22"/>
                <w:szCs w:val="22"/>
              </w:rPr>
            </w:pPr>
            <w:r w:rsidRPr="002A5FFF">
              <w:rPr>
                <w:rStyle w:val="12pt0pt"/>
                <w:sz w:val="22"/>
                <w:szCs w:val="22"/>
              </w:rPr>
              <w:t>Спортивный разряд</w:t>
            </w:r>
          </w:p>
        </w:tc>
        <w:tc>
          <w:tcPr>
            <w:tcW w:w="60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8593B" w:rsidRPr="002A5FFF" w:rsidRDefault="0098593B" w:rsidP="00D7000D">
            <w:pPr>
              <w:pStyle w:val="4"/>
              <w:shd w:val="clear" w:color="auto" w:fill="auto"/>
              <w:spacing w:line="240" w:lineRule="exact"/>
              <w:ind w:firstLine="0"/>
              <w:rPr>
                <w:sz w:val="22"/>
                <w:szCs w:val="22"/>
              </w:rPr>
            </w:pPr>
            <w:r w:rsidRPr="002A5FFF">
              <w:rPr>
                <w:rStyle w:val="12pt0pt"/>
                <w:sz w:val="22"/>
                <w:szCs w:val="22"/>
              </w:rPr>
              <w:t>Кандидат в мастера спорта</w:t>
            </w:r>
          </w:p>
        </w:tc>
      </w:tr>
    </w:tbl>
    <w:p w:rsidR="002A5FFF" w:rsidRPr="002A5FFF" w:rsidRDefault="002A5FFF" w:rsidP="002A5FFF">
      <w:pPr>
        <w:pStyle w:val="50"/>
        <w:shd w:val="clear" w:color="auto" w:fill="auto"/>
        <w:spacing w:line="295" w:lineRule="exact"/>
        <w:ind w:left="5240" w:right="140"/>
        <w:jc w:val="right"/>
      </w:pPr>
      <w:r w:rsidRPr="002A5FFF">
        <w:t>Таблица № 21</w:t>
      </w:r>
    </w:p>
    <w:p w:rsidR="002A5FFF" w:rsidRPr="00F8520E" w:rsidRDefault="002A5FFF" w:rsidP="002A5FFF">
      <w:pPr>
        <w:pStyle w:val="70"/>
        <w:shd w:val="clear" w:color="auto" w:fill="auto"/>
        <w:spacing w:before="0" w:after="0" w:line="302" w:lineRule="exact"/>
        <w:ind w:left="60" w:firstLine="0"/>
        <w:jc w:val="center"/>
        <w:rPr>
          <w:sz w:val="24"/>
          <w:szCs w:val="24"/>
        </w:rPr>
      </w:pPr>
      <w:r w:rsidRPr="00F8520E">
        <w:rPr>
          <w:sz w:val="24"/>
          <w:szCs w:val="24"/>
        </w:rPr>
        <w:t>Нормативы общей физической и специальной физической подготовки для зачисления в группы на этапе высшего спортивного мастерства</w:t>
      </w:r>
    </w:p>
    <w:tbl>
      <w:tblPr>
        <w:tblOverlap w:val="never"/>
        <w:tblW w:w="0" w:type="auto"/>
        <w:tblLayout w:type="fixed"/>
        <w:tblCellMar>
          <w:left w:w="10" w:type="dxa"/>
          <w:right w:w="10" w:type="dxa"/>
        </w:tblCellMar>
        <w:tblLook w:val="04A0"/>
      </w:tblPr>
      <w:tblGrid>
        <w:gridCol w:w="3413"/>
        <w:gridCol w:w="3031"/>
        <w:gridCol w:w="3042"/>
      </w:tblGrid>
      <w:tr w:rsidR="002A5FFF" w:rsidRPr="002A5FFF" w:rsidTr="002A5FFF">
        <w:trPr>
          <w:trHeight w:hRule="exact" w:val="406"/>
        </w:trPr>
        <w:tc>
          <w:tcPr>
            <w:tcW w:w="3413" w:type="dxa"/>
            <w:vMerge w:val="restart"/>
            <w:tcBorders>
              <w:top w:val="single" w:sz="4" w:space="0" w:color="auto"/>
              <w:left w:val="single" w:sz="4" w:space="0" w:color="auto"/>
            </w:tcBorders>
            <w:shd w:val="clear" w:color="auto" w:fill="FFFFFF"/>
          </w:tcPr>
          <w:p w:rsidR="002A5FFF" w:rsidRPr="002A5FFF" w:rsidRDefault="002A5FFF" w:rsidP="00D7000D">
            <w:pPr>
              <w:pStyle w:val="4"/>
              <w:shd w:val="clear" w:color="auto" w:fill="auto"/>
              <w:spacing w:line="302" w:lineRule="exact"/>
              <w:ind w:firstLine="0"/>
              <w:rPr>
                <w:sz w:val="22"/>
                <w:szCs w:val="22"/>
              </w:rPr>
            </w:pPr>
            <w:r w:rsidRPr="002A5FFF">
              <w:rPr>
                <w:rStyle w:val="12pt0pt"/>
                <w:color w:val="auto"/>
                <w:sz w:val="22"/>
                <w:szCs w:val="22"/>
              </w:rPr>
              <w:t>Развиваемое физическое качество</w:t>
            </w:r>
          </w:p>
        </w:tc>
        <w:tc>
          <w:tcPr>
            <w:tcW w:w="6073" w:type="dxa"/>
            <w:gridSpan w:val="2"/>
            <w:tcBorders>
              <w:top w:val="single" w:sz="4" w:space="0" w:color="auto"/>
              <w:left w:val="single" w:sz="4" w:space="0" w:color="auto"/>
              <w:right w:val="single" w:sz="4" w:space="0" w:color="auto"/>
            </w:tcBorders>
            <w:shd w:val="clear" w:color="auto" w:fill="FFFFFF"/>
            <w:vAlign w:val="center"/>
          </w:tcPr>
          <w:p w:rsidR="002A5FFF" w:rsidRPr="002A5FFF" w:rsidRDefault="002A5FFF" w:rsidP="00D7000D">
            <w:pPr>
              <w:pStyle w:val="4"/>
              <w:shd w:val="clear" w:color="auto" w:fill="auto"/>
              <w:spacing w:line="240" w:lineRule="exact"/>
              <w:ind w:firstLine="0"/>
              <w:rPr>
                <w:sz w:val="22"/>
                <w:szCs w:val="22"/>
              </w:rPr>
            </w:pPr>
            <w:r w:rsidRPr="002A5FFF">
              <w:rPr>
                <w:rStyle w:val="12pt0pt"/>
                <w:color w:val="auto"/>
                <w:sz w:val="22"/>
                <w:szCs w:val="22"/>
              </w:rPr>
              <w:t>Контрольные упражнения (тесты)</w:t>
            </w:r>
          </w:p>
        </w:tc>
      </w:tr>
      <w:tr w:rsidR="002A5FFF" w:rsidRPr="002A5FFF" w:rsidTr="002A5FFF">
        <w:trPr>
          <w:trHeight w:hRule="exact" w:val="284"/>
        </w:trPr>
        <w:tc>
          <w:tcPr>
            <w:tcW w:w="3413" w:type="dxa"/>
            <w:vMerge/>
            <w:tcBorders>
              <w:left w:val="single" w:sz="4" w:space="0" w:color="auto"/>
            </w:tcBorders>
            <w:shd w:val="clear" w:color="auto" w:fill="FFFFFF"/>
          </w:tcPr>
          <w:p w:rsidR="002A5FFF" w:rsidRPr="002A5FFF" w:rsidRDefault="002A5FFF" w:rsidP="00D7000D"/>
        </w:tc>
        <w:tc>
          <w:tcPr>
            <w:tcW w:w="3031" w:type="dxa"/>
            <w:tcBorders>
              <w:top w:val="single" w:sz="4" w:space="0" w:color="auto"/>
              <w:left w:val="single" w:sz="4" w:space="0" w:color="auto"/>
            </w:tcBorders>
            <w:shd w:val="clear" w:color="auto" w:fill="FFFFFF"/>
            <w:vAlign w:val="center"/>
          </w:tcPr>
          <w:p w:rsidR="002A5FFF" w:rsidRPr="002A5FFF" w:rsidRDefault="002A5FFF" w:rsidP="00D7000D">
            <w:pPr>
              <w:pStyle w:val="4"/>
              <w:shd w:val="clear" w:color="auto" w:fill="auto"/>
              <w:spacing w:line="240" w:lineRule="exact"/>
              <w:ind w:firstLine="0"/>
              <w:rPr>
                <w:sz w:val="22"/>
                <w:szCs w:val="22"/>
              </w:rPr>
            </w:pPr>
            <w:r w:rsidRPr="002A5FFF">
              <w:rPr>
                <w:rStyle w:val="12pt0pt"/>
                <w:color w:val="auto"/>
                <w:sz w:val="22"/>
                <w:szCs w:val="22"/>
              </w:rPr>
              <w:t>Мужчины</w:t>
            </w:r>
          </w:p>
        </w:tc>
        <w:tc>
          <w:tcPr>
            <w:tcW w:w="3042" w:type="dxa"/>
            <w:tcBorders>
              <w:top w:val="single" w:sz="4" w:space="0" w:color="auto"/>
              <w:left w:val="single" w:sz="4" w:space="0" w:color="auto"/>
              <w:right w:val="single" w:sz="4" w:space="0" w:color="auto"/>
            </w:tcBorders>
            <w:shd w:val="clear" w:color="auto" w:fill="FFFFFF"/>
            <w:vAlign w:val="center"/>
          </w:tcPr>
          <w:p w:rsidR="002A5FFF" w:rsidRPr="002A5FFF" w:rsidRDefault="002A5FFF" w:rsidP="00D7000D">
            <w:pPr>
              <w:pStyle w:val="4"/>
              <w:shd w:val="clear" w:color="auto" w:fill="auto"/>
              <w:spacing w:line="240" w:lineRule="exact"/>
              <w:ind w:firstLine="0"/>
              <w:rPr>
                <w:sz w:val="22"/>
                <w:szCs w:val="22"/>
              </w:rPr>
            </w:pPr>
            <w:r w:rsidRPr="002A5FFF">
              <w:rPr>
                <w:rStyle w:val="12pt0pt"/>
                <w:color w:val="auto"/>
                <w:sz w:val="22"/>
                <w:szCs w:val="22"/>
              </w:rPr>
              <w:t>Женщины</w:t>
            </w:r>
          </w:p>
        </w:tc>
      </w:tr>
      <w:tr w:rsidR="002A5FFF" w:rsidRPr="002A5FFF" w:rsidTr="002A5FFF">
        <w:trPr>
          <w:trHeight w:hRule="exact" w:val="416"/>
        </w:trPr>
        <w:tc>
          <w:tcPr>
            <w:tcW w:w="3413" w:type="dxa"/>
            <w:tcBorders>
              <w:top w:val="single" w:sz="4" w:space="0" w:color="auto"/>
              <w:left w:val="single" w:sz="4" w:space="0" w:color="auto"/>
            </w:tcBorders>
            <w:shd w:val="clear" w:color="auto" w:fill="FFFFFF"/>
            <w:vAlign w:val="center"/>
          </w:tcPr>
          <w:p w:rsidR="002A5FFF" w:rsidRPr="002A5FFF" w:rsidRDefault="002A5FFF" w:rsidP="00D7000D">
            <w:pPr>
              <w:pStyle w:val="4"/>
              <w:shd w:val="clear" w:color="auto" w:fill="auto"/>
              <w:spacing w:line="240" w:lineRule="exact"/>
              <w:ind w:firstLine="0"/>
              <w:rPr>
                <w:sz w:val="22"/>
                <w:szCs w:val="22"/>
              </w:rPr>
            </w:pPr>
            <w:r w:rsidRPr="002A5FFF">
              <w:rPr>
                <w:rStyle w:val="12pt0pt"/>
                <w:color w:val="auto"/>
                <w:sz w:val="22"/>
                <w:szCs w:val="22"/>
              </w:rPr>
              <w:t>Скоростные качества</w:t>
            </w:r>
          </w:p>
        </w:tc>
        <w:tc>
          <w:tcPr>
            <w:tcW w:w="3031" w:type="dxa"/>
            <w:tcBorders>
              <w:top w:val="single" w:sz="4" w:space="0" w:color="auto"/>
              <w:left w:val="single" w:sz="4" w:space="0" w:color="auto"/>
            </w:tcBorders>
            <w:shd w:val="clear" w:color="auto" w:fill="FFFFFF"/>
            <w:vAlign w:val="bottom"/>
          </w:tcPr>
          <w:p w:rsidR="002A5FFF" w:rsidRPr="002A5FFF" w:rsidRDefault="002A5FFF" w:rsidP="00D7000D">
            <w:pPr>
              <w:pStyle w:val="4"/>
              <w:shd w:val="clear" w:color="auto" w:fill="auto"/>
              <w:spacing w:line="295" w:lineRule="exact"/>
              <w:ind w:firstLine="0"/>
              <w:rPr>
                <w:sz w:val="22"/>
                <w:szCs w:val="22"/>
              </w:rPr>
            </w:pPr>
            <w:r w:rsidRPr="002A5FFF">
              <w:rPr>
                <w:rStyle w:val="12pt0pt"/>
                <w:color w:val="auto"/>
                <w:sz w:val="22"/>
                <w:szCs w:val="22"/>
              </w:rPr>
              <w:t>Бег на 100 м (не более 12,7 с)</w:t>
            </w:r>
          </w:p>
        </w:tc>
        <w:tc>
          <w:tcPr>
            <w:tcW w:w="3042" w:type="dxa"/>
            <w:tcBorders>
              <w:top w:val="single" w:sz="4" w:space="0" w:color="auto"/>
              <w:left w:val="single" w:sz="4" w:space="0" w:color="auto"/>
              <w:right w:val="single" w:sz="4" w:space="0" w:color="auto"/>
            </w:tcBorders>
            <w:shd w:val="clear" w:color="auto" w:fill="FFFFFF"/>
            <w:vAlign w:val="bottom"/>
          </w:tcPr>
          <w:p w:rsidR="002A5FFF" w:rsidRPr="002A5FFF" w:rsidRDefault="002A5FFF" w:rsidP="00D7000D">
            <w:pPr>
              <w:pStyle w:val="4"/>
              <w:shd w:val="clear" w:color="auto" w:fill="auto"/>
              <w:spacing w:line="295" w:lineRule="exact"/>
              <w:ind w:firstLine="0"/>
              <w:rPr>
                <w:sz w:val="22"/>
                <w:szCs w:val="22"/>
              </w:rPr>
            </w:pPr>
            <w:r w:rsidRPr="002A5FFF">
              <w:rPr>
                <w:rStyle w:val="12pt0pt"/>
                <w:color w:val="auto"/>
                <w:sz w:val="22"/>
                <w:szCs w:val="22"/>
              </w:rPr>
              <w:t>Бег на 100 м (не более 14,8 с)</w:t>
            </w:r>
          </w:p>
        </w:tc>
      </w:tr>
      <w:tr w:rsidR="002A5FFF" w:rsidRPr="002A5FFF" w:rsidTr="002A5FFF">
        <w:trPr>
          <w:trHeight w:hRule="exact" w:val="422"/>
        </w:trPr>
        <w:tc>
          <w:tcPr>
            <w:tcW w:w="3413" w:type="dxa"/>
            <w:vMerge w:val="restart"/>
            <w:tcBorders>
              <w:top w:val="single" w:sz="4" w:space="0" w:color="auto"/>
              <w:left w:val="single" w:sz="4" w:space="0" w:color="auto"/>
            </w:tcBorders>
            <w:shd w:val="clear" w:color="auto" w:fill="FFFFFF"/>
            <w:vAlign w:val="center"/>
          </w:tcPr>
          <w:p w:rsidR="002A5FFF" w:rsidRPr="002A5FFF" w:rsidRDefault="002A5FFF" w:rsidP="00D7000D">
            <w:pPr>
              <w:pStyle w:val="4"/>
              <w:shd w:val="clear" w:color="auto" w:fill="auto"/>
              <w:spacing w:line="240" w:lineRule="exact"/>
              <w:ind w:firstLine="0"/>
              <w:rPr>
                <w:sz w:val="22"/>
                <w:szCs w:val="22"/>
              </w:rPr>
            </w:pPr>
            <w:r w:rsidRPr="002A5FFF">
              <w:rPr>
                <w:rStyle w:val="12pt0pt"/>
                <w:color w:val="auto"/>
                <w:sz w:val="22"/>
                <w:szCs w:val="22"/>
              </w:rPr>
              <w:t>Выносливость</w:t>
            </w:r>
          </w:p>
        </w:tc>
        <w:tc>
          <w:tcPr>
            <w:tcW w:w="3031" w:type="dxa"/>
            <w:tcBorders>
              <w:top w:val="single" w:sz="4" w:space="0" w:color="auto"/>
              <w:left w:val="single" w:sz="4" w:space="0" w:color="auto"/>
            </w:tcBorders>
            <w:shd w:val="clear" w:color="auto" w:fill="FFFFFF"/>
            <w:vAlign w:val="bottom"/>
          </w:tcPr>
          <w:p w:rsidR="002A5FFF" w:rsidRPr="002A5FFF" w:rsidRDefault="002A5FFF" w:rsidP="00D7000D">
            <w:pPr>
              <w:pStyle w:val="4"/>
              <w:shd w:val="clear" w:color="auto" w:fill="auto"/>
              <w:spacing w:line="302" w:lineRule="exact"/>
              <w:ind w:firstLine="0"/>
              <w:rPr>
                <w:sz w:val="22"/>
                <w:szCs w:val="22"/>
              </w:rPr>
            </w:pPr>
            <w:r w:rsidRPr="002A5FFF">
              <w:rPr>
                <w:rStyle w:val="12pt0pt"/>
                <w:color w:val="auto"/>
                <w:sz w:val="22"/>
                <w:szCs w:val="22"/>
              </w:rPr>
              <w:t>Бег 3000 м (не более 10 мин 20 с)</w:t>
            </w:r>
          </w:p>
        </w:tc>
        <w:tc>
          <w:tcPr>
            <w:tcW w:w="3042" w:type="dxa"/>
            <w:tcBorders>
              <w:top w:val="single" w:sz="4" w:space="0" w:color="auto"/>
              <w:left w:val="single" w:sz="4" w:space="0" w:color="auto"/>
              <w:right w:val="single" w:sz="4" w:space="0" w:color="auto"/>
            </w:tcBorders>
            <w:shd w:val="clear" w:color="auto" w:fill="FFFFFF"/>
            <w:vAlign w:val="bottom"/>
          </w:tcPr>
          <w:p w:rsidR="002A5FFF" w:rsidRPr="002A5FFF" w:rsidRDefault="002A5FFF" w:rsidP="00D7000D">
            <w:pPr>
              <w:pStyle w:val="4"/>
              <w:shd w:val="clear" w:color="auto" w:fill="auto"/>
              <w:spacing w:line="302" w:lineRule="exact"/>
              <w:ind w:firstLine="0"/>
              <w:rPr>
                <w:sz w:val="22"/>
                <w:szCs w:val="22"/>
              </w:rPr>
            </w:pPr>
            <w:r w:rsidRPr="002A5FFF">
              <w:rPr>
                <w:rStyle w:val="12pt0pt"/>
                <w:color w:val="auto"/>
                <w:sz w:val="22"/>
                <w:szCs w:val="22"/>
              </w:rPr>
              <w:t>Бег 2000 м (не более 8 мин 48 с)</w:t>
            </w:r>
          </w:p>
        </w:tc>
      </w:tr>
      <w:tr w:rsidR="002A5FFF" w:rsidRPr="002A5FFF" w:rsidTr="002A5FFF">
        <w:trPr>
          <w:trHeight w:hRule="exact" w:val="414"/>
        </w:trPr>
        <w:tc>
          <w:tcPr>
            <w:tcW w:w="3413" w:type="dxa"/>
            <w:vMerge/>
            <w:tcBorders>
              <w:left w:val="single" w:sz="4" w:space="0" w:color="auto"/>
            </w:tcBorders>
            <w:shd w:val="clear" w:color="auto" w:fill="FFFFFF"/>
            <w:vAlign w:val="center"/>
          </w:tcPr>
          <w:p w:rsidR="002A5FFF" w:rsidRPr="002A5FFF" w:rsidRDefault="002A5FFF" w:rsidP="00D7000D"/>
        </w:tc>
        <w:tc>
          <w:tcPr>
            <w:tcW w:w="3031" w:type="dxa"/>
            <w:tcBorders>
              <w:top w:val="single" w:sz="4" w:space="0" w:color="auto"/>
              <w:left w:val="single" w:sz="4" w:space="0" w:color="auto"/>
            </w:tcBorders>
            <w:shd w:val="clear" w:color="auto" w:fill="FFFFFF"/>
            <w:vAlign w:val="bottom"/>
          </w:tcPr>
          <w:p w:rsidR="002A5FFF" w:rsidRPr="002A5FFF" w:rsidRDefault="002A5FFF" w:rsidP="00D7000D">
            <w:pPr>
              <w:pStyle w:val="4"/>
              <w:shd w:val="clear" w:color="auto" w:fill="auto"/>
              <w:spacing w:line="295" w:lineRule="exact"/>
              <w:ind w:firstLine="0"/>
              <w:rPr>
                <w:sz w:val="22"/>
                <w:szCs w:val="22"/>
              </w:rPr>
            </w:pPr>
            <w:r w:rsidRPr="002A5FFF">
              <w:rPr>
                <w:rStyle w:val="12pt0pt"/>
                <w:color w:val="auto"/>
                <w:sz w:val="22"/>
                <w:szCs w:val="22"/>
              </w:rPr>
              <w:t>Бег 10 км (не более 38 мин 20 с)</w:t>
            </w:r>
          </w:p>
        </w:tc>
        <w:tc>
          <w:tcPr>
            <w:tcW w:w="3042" w:type="dxa"/>
            <w:tcBorders>
              <w:top w:val="single" w:sz="4" w:space="0" w:color="auto"/>
              <w:left w:val="single" w:sz="4" w:space="0" w:color="auto"/>
              <w:right w:val="single" w:sz="4" w:space="0" w:color="auto"/>
            </w:tcBorders>
            <w:shd w:val="clear" w:color="auto" w:fill="FFFFFF"/>
            <w:vAlign w:val="bottom"/>
          </w:tcPr>
          <w:p w:rsidR="002A5FFF" w:rsidRPr="002A5FFF" w:rsidRDefault="002A5FFF" w:rsidP="00D7000D">
            <w:pPr>
              <w:pStyle w:val="4"/>
              <w:shd w:val="clear" w:color="auto" w:fill="auto"/>
              <w:spacing w:line="295" w:lineRule="exact"/>
              <w:ind w:firstLine="0"/>
              <w:rPr>
                <w:sz w:val="22"/>
                <w:szCs w:val="22"/>
              </w:rPr>
            </w:pPr>
            <w:r w:rsidRPr="002A5FFF">
              <w:rPr>
                <w:rStyle w:val="12pt0pt"/>
                <w:color w:val="auto"/>
                <w:sz w:val="22"/>
                <w:szCs w:val="22"/>
              </w:rPr>
              <w:t>Бег 5 км (не более 23 мин)</w:t>
            </w:r>
          </w:p>
        </w:tc>
      </w:tr>
      <w:tr w:rsidR="002A5FFF" w:rsidRPr="002A5FFF" w:rsidTr="002A5FFF">
        <w:trPr>
          <w:trHeight w:hRule="exact" w:val="575"/>
        </w:trPr>
        <w:tc>
          <w:tcPr>
            <w:tcW w:w="3413" w:type="dxa"/>
            <w:vMerge w:val="restart"/>
            <w:tcBorders>
              <w:top w:val="single" w:sz="4" w:space="0" w:color="auto"/>
              <w:left w:val="single" w:sz="4" w:space="0" w:color="auto"/>
            </w:tcBorders>
            <w:shd w:val="clear" w:color="auto" w:fill="FFFFFF"/>
            <w:vAlign w:val="center"/>
          </w:tcPr>
          <w:p w:rsidR="002A5FFF" w:rsidRPr="002A5FFF" w:rsidRDefault="002A5FFF" w:rsidP="00D7000D">
            <w:pPr>
              <w:pStyle w:val="4"/>
              <w:shd w:val="clear" w:color="auto" w:fill="auto"/>
              <w:spacing w:line="240" w:lineRule="exact"/>
              <w:ind w:firstLine="0"/>
              <w:rPr>
                <w:sz w:val="22"/>
                <w:szCs w:val="22"/>
              </w:rPr>
            </w:pPr>
            <w:r w:rsidRPr="002A5FFF">
              <w:rPr>
                <w:rStyle w:val="12pt0pt"/>
                <w:color w:val="auto"/>
                <w:sz w:val="22"/>
                <w:szCs w:val="22"/>
              </w:rPr>
              <w:t>Сила</w:t>
            </w:r>
          </w:p>
        </w:tc>
        <w:tc>
          <w:tcPr>
            <w:tcW w:w="3031" w:type="dxa"/>
            <w:tcBorders>
              <w:top w:val="single" w:sz="4" w:space="0" w:color="auto"/>
              <w:left w:val="single" w:sz="4" w:space="0" w:color="auto"/>
            </w:tcBorders>
            <w:shd w:val="clear" w:color="auto" w:fill="FFFFFF"/>
            <w:vAlign w:val="bottom"/>
          </w:tcPr>
          <w:p w:rsidR="002A5FFF" w:rsidRPr="002A5FFF" w:rsidRDefault="002A5FFF" w:rsidP="00D7000D">
            <w:pPr>
              <w:pStyle w:val="4"/>
              <w:shd w:val="clear" w:color="auto" w:fill="auto"/>
              <w:spacing w:line="299" w:lineRule="exact"/>
              <w:ind w:firstLine="0"/>
              <w:rPr>
                <w:sz w:val="22"/>
                <w:szCs w:val="22"/>
              </w:rPr>
            </w:pPr>
            <w:r w:rsidRPr="002A5FFF">
              <w:rPr>
                <w:rStyle w:val="12pt0pt"/>
                <w:color w:val="auto"/>
                <w:sz w:val="22"/>
                <w:szCs w:val="22"/>
              </w:rPr>
              <w:t>Подтягивание на перекладине (не менее 20 раз)</w:t>
            </w:r>
          </w:p>
        </w:tc>
        <w:tc>
          <w:tcPr>
            <w:tcW w:w="3042" w:type="dxa"/>
            <w:tcBorders>
              <w:top w:val="single" w:sz="4" w:space="0" w:color="auto"/>
              <w:left w:val="single" w:sz="4" w:space="0" w:color="auto"/>
              <w:right w:val="single" w:sz="4" w:space="0" w:color="auto"/>
            </w:tcBorders>
            <w:shd w:val="clear" w:color="auto" w:fill="FFFFFF"/>
            <w:vAlign w:val="bottom"/>
          </w:tcPr>
          <w:p w:rsidR="002A5FFF" w:rsidRPr="002A5FFF" w:rsidRDefault="002A5FFF" w:rsidP="00D7000D">
            <w:pPr>
              <w:pStyle w:val="4"/>
              <w:shd w:val="clear" w:color="auto" w:fill="auto"/>
              <w:spacing w:line="299" w:lineRule="exact"/>
              <w:ind w:firstLine="0"/>
              <w:rPr>
                <w:sz w:val="22"/>
                <w:szCs w:val="22"/>
              </w:rPr>
            </w:pPr>
            <w:r w:rsidRPr="002A5FFF">
              <w:rPr>
                <w:rStyle w:val="12pt0pt"/>
                <w:color w:val="auto"/>
                <w:sz w:val="22"/>
                <w:szCs w:val="22"/>
              </w:rPr>
              <w:t>Подъем туловища, лежа на спине (не менее 60 раз)</w:t>
            </w:r>
          </w:p>
        </w:tc>
      </w:tr>
      <w:tr w:rsidR="002A5FFF" w:rsidRPr="002A5FFF" w:rsidTr="002A5FFF">
        <w:trPr>
          <w:trHeight w:hRule="exact" w:val="876"/>
        </w:trPr>
        <w:tc>
          <w:tcPr>
            <w:tcW w:w="3413" w:type="dxa"/>
            <w:vMerge/>
            <w:tcBorders>
              <w:left w:val="single" w:sz="4" w:space="0" w:color="auto"/>
            </w:tcBorders>
            <w:shd w:val="clear" w:color="auto" w:fill="FFFFFF"/>
            <w:vAlign w:val="center"/>
          </w:tcPr>
          <w:p w:rsidR="002A5FFF" w:rsidRPr="002A5FFF" w:rsidRDefault="002A5FFF" w:rsidP="00D7000D"/>
        </w:tc>
        <w:tc>
          <w:tcPr>
            <w:tcW w:w="3031" w:type="dxa"/>
            <w:tcBorders>
              <w:top w:val="single" w:sz="4" w:space="0" w:color="auto"/>
              <w:left w:val="single" w:sz="4" w:space="0" w:color="auto"/>
            </w:tcBorders>
            <w:shd w:val="clear" w:color="auto" w:fill="FFFFFF"/>
            <w:vAlign w:val="bottom"/>
          </w:tcPr>
          <w:p w:rsidR="002A5FFF" w:rsidRPr="002A5FFF" w:rsidRDefault="002A5FFF" w:rsidP="00D7000D">
            <w:pPr>
              <w:pStyle w:val="4"/>
              <w:shd w:val="clear" w:color="auto" w:fill="auto"/>
              <w:spacing w:line="295" w:lineRule="exact"/>
              <w:ind w:firstLine="0"/>
              <w:rPr>
                <w:sz w:val="22"/>
                <w:szCs w:val="22"/>
              </w:rPr>
            </w:pPr>
            <w:r w:rsidRPr="002A5FFF">
              <w:rPr>
                <w:rStyle w:val="12pt0pt"/>
                <w:sz w:val="22"/>
                <w:szCs w:val="22"/>
              </w:rPr>
              <w:t>Сгибание и разгибание рук в упоре на гимнастических брусьях (не менее 25 раз)</w:t>
            </w:r>
          </w:p>
        </w:tc>
        <w:tc>
          <w:tcPr>
            <w:tcW w:w="3042" w:type="dxa"/>
            <w:tcBorders>
              <w:top w:val="single" w:sz="4" w:space="0" w:color="auto"/>
              <w:left w:val="single" w:sz="4" w:space="0" w:color="auto"/>
              <w:right w:val="single" w:sz="4" w:space="0" w:color="auto"/>
            </w:tcBorders>
            <w:shd w:val="clear" w:color="auto" w:fill="FFFFFF"/>
            <w:vAlign w:val="center"/>
          </w:tcPr>
          <w:p w:rsidR="002A5FFF" w:rsidRPr="002A5FFF" w:rsidRDefault="002A5FFF" w:rsidP="00D7000D">
            <w:pPr>
              <w:pStyle w:val="4"/>
              <w:shd w:val="clear" w:color="auto" w:fill="auto"/>
              <w:spacing w:line="299" w:lineRule="exact"/>
              <w:ind w:firstLine="0"/>
              <w:rPr>
                <w:sz w:val="22"/>
                <w:szCs w:val="22"/>
              </w:rPr>
            </w:pPr>
            <w:r w:rsidRPr="002A5FFF">
              <w:rPr>
                <w:rStyle w:val="12pt0pt"/>
                <w:sz w:val="22"/>
                <w:szCs w:val="22"/>
              </w:rPr>
              <w:t>Сгибание и разгибание рук в упоре лежа (не менее 35 раз)</w:t>
            </w:r>
          </w:p>
        </w:tc>
      </w:tr>
      <w:tr w:rsidR="002A5FFF" w:rsidRPr="002A5FFF" w:rsidTr="002A5FFF">
        <w:trPr>
          <w:trHeight w:hRule="exact" w:val="989"/>
        </w:trPr>
        <w:tc>
          <w:tcPr>
            <w:tcW w:w="3413" w:type="dxa"/>
            <w:tcBorders>
              <w:top w:val="single" w:sz="4" w:space="0" w:color="auto"/>
              <w:left w:val="single" w:sz="4" w:space="0" w:color="auto"/>
            </w:tcBorders>
            <w:shd w:val="clear" w:color="auto" w:fill="FFFFFF"/>
            <w:vAlign w:val="center"/>
          </w:tcPr>
          <w:p w:rsidR="002A5FFF" w:rsidRPr="002A5FFF" w:rsidRDefault="002A5FFF" w:rsidP="00D7000D">
            <w:pPr>
              <w:pStyle w:val="4"/>
              <w:shd w:val="clear" w:color="auto" w:fill="auto"/>
              <w:spacing w:line="240" w:lineRule="exact"/>
              <w:ind w:firstLine="0"/>
              <w:rPr>
                <w:sz w:val="22"/>
                <w:szCs w:val="22"/>
              </w:rPr>
            </w:pPr>
            <w:r w:rsidRPr="002A5FFF">
              <w:rPr>
                <w:rStyle w:val="12pt0pt"/>
                <w:sz w:val="22"/>
                <w:szCs w:val="22"/>
              </w:rPr>
              <w:t>Силовая выносливость</w:t>
            </w:r>
          </w:p>
        </w:tc>
        <w:tc>
          <w:tcPr>
            <w:tcW w:w="3031" w:type="dxa"/>
            <w:tcBorders>
              <w:top w:val="single" w:sz="4" w:space="0" w:color="auto"/>
              <w:left w:val="single" w:sz="4" w:space="0" w:color="auto"/>
            </w:tcBorders>
            <w:shd w:val="clear" w:color="auto" w:fill="FFFFFF"/>
            <w:vAlign w:val="bottom"/>
          </w:tcPr>
          <w:p w:rsidR="002A5FFF" w:rsidRPr="002A5FFF" w:rsidRDefault="002A5FFF" w:rsidP="00D7000D">
            <w:pPr>
              <w:pStyle w:val="4"/>
              <w:shd w:val="clear" w:color="auto" w:fill="auto"/>
              <w:spacing w:line="299" w:lineRule="exact"/>
              <w:ind w:firstLine="0"/>
              <w:rPr>
                <w:sz w:val="22"/>
                <w:szCs w:val="22"/>
              </w:rPr>
            </w:pPr>
            <w:r w:rsidRPr="002A5FFF">
              <w:rPr>
                <w:rStyle w:val="12pt0pt"/>
                <w:sz w:val="22"/>
                <w:szCs w:val="22"/>
              </w:rPr>
              <w:t>Удерживание двух гирь весом 24 кг у груди в исходном положении перед выталкиванием вверх (не менее 3 мин)</w:t>
            </w:r>
          </w:p>
        </w:tc>
        <w:tc>
          <w:tcPr>
            <w:tcW w:w="3042" w:type="dxa"/>
            <w:tcBorders>
              <w:top w:val="single" w:sz="4" w:space="0" w:color="auto"/>
              <w:left w:val="single" w:sz="4" w:space="0" w:color="auto"/>
              <w:right w:val="single" w:sz="4" w:space="0" w:color="auto"/>
            </w:tcBorders>
            <w:shd w:val="clear" w:color="auto" w:fill="FFFFFF"/>
            <w:vAlign w:val="center"/>
          </w:tcPr>
          <w:p w:rsidR="002A5FFF" w:rsidRPr="002A5FFF" w:rsidRDefault="002A5FFF" w:rsidP="00D7000D">
            <w:pPr>
              <w:pStyle w:val="4"/>
              <w:shd w:val="clear" w:color="auto" w:fill="auto"/>
              <w:spacing w:line="299" w:lineRule="exact"/>
              <w:ind w:firstLine="0"/>
              <w:rPr>
                <w:sz w:val="22"/>
                <w:szCs w:val="22"/>
              </w:rPr>
            </w:pPr>
            <w:r w:rsidRPr="002A5FFF">
              <w:rPr>
                <w:rStyle w:val="12pt0pt"/>
                <w:sz w:val="22"/>
                <w:szCs w:val="22"/>
              </w:rPr>
              <w:t>Удерживание одной гири весом 24 кг в положении фиксации над головой (не менее 30 с)</w:t>
            </w:r>
          </w:p>
        </w:tc>
      </w:tr>
      <w:tr w:rsidR="002A5FFF" w:rsidRPr="002A5FFF" w:rsidTr="002A5FFF">
        <w:trPr>
          <w:trHeight w:hRule="exact" w:val="705"/>
        </w:trPr>
        <w:tc>
          <w:tcPr>
            <w:tcW w:w="3413" w:type="dxa"/>
            <w:tcBorders>
              <w:top w:val="single" w:sz="4" w:space="0" w:color="auto"/>
              <w:left w:val="single" w:sz="4" w:space="0" w:color="auto"/>
              <w:bottom w:val="single" w:sz="4" w:space="0" w:color="auto"/>
            </w:tcBorders>
            <w:shd w:val="clear" w:color="auto" w:fill="FFFFFF"/>
            <w:vAlign w:val="center"/>
          </w:tcPr>
          <w:p w:rsidR="002A5FFF" w:rsidRPr="002A5FFF" w:rsidRDefault="002A5FFF" w:rsidP="00D7000D">
            <w:pPr>
              <w:pStyle w:val="4"/>
              <w:shd w:val="clear" w:color="auto" w:fill="auto"/>
              <w:spacing w:line="240" w:lineRule="exact"/>
              <w:ind w:firstLine="0"/>
              <w:rPr>
                <w:sz w:val="22"/>
                <w:szCs w:val="22"/>
              </w:rPr>
            </w:pPr>
            <w:r w:rsidRPr="002A5FFF">
              <w:rPr>
                <w:rStyle w:val="12pt0pt"/>
                <w:sz w:val="22"/>
                <w:szCs w:val="22"/>
              </w:rPr>
              <w:t>Гибкость</w:t>
            </w:r>
          </w:p>
        </w:tc>
        <w:tc>
          <w:tcPr>
            <w:tcW w:w="3031" w:type="dxa"/>
            <w:tcBorders>
              <w:top w:val="single" w:sz="4" w:space="0" w:color="auto"/>
              <w:left w:val="single" w:sz="4" w:space="0" w:color="auto"/>
              <w:bottom w:val="single" w:sz="4" w:space="0" w:color="auto"/>
            </w:tcBorders>
            <w:shd w:val="clear" w:color="auto" w:fill="FFFFFF"/>
            <w:vAlign w:val="center"/>
          </w:tcPr>
          <w:p w:rsidR="002A5FFF" w:rsidRPr="002A5FFF" w:rsidRDefault="002A5FFF" w:rsidP="00D7000D">
            <w:pPr>
              <w:pStyle w:val="4"/>
              <w:shd w:val="clear" w:color="auto" w:fill="auto"/>
              <w:spacing w:line="299" w:lineRule="exact"/>
              <w:ind w:firstLine="0"/>
              <w:rPr>
                <w:sz w:val="22"/>
                <w:szCs w:val="22"/>
              </w:rPr>
            </w:pPr>
            <w:r w:rsidRPr="002A5FFF">
              <w:rPr>
                <w:rStyle w:val="12pt0pt"/>
                <w:sz w:val="22"/>
                <w:szCs w:val="22"/>
              </w:rPr>
              <w:t>Выкрут прямых рук вперед-назад (ширина хвата 55 см)</w:t>
            </w:r>
          </w:p>
        </w:tc>
        <w:tc>
          <w:tcPr>
            <w:tcW w:w="3042" w:type="dxa"/>
            <w:tcBorders>
              <w:top w:val="single" w:sz="4" w:space="0" w:color="auto"/>
              <w:left w:val="single" w:sz="4" w:space="0" w:color="auto"/>
              <w:bottom w:val="single" w:sz="4" w:space="0" w:color="auto"/>
              <w:right w:val="single" w:sz="4" w:space="0" w:color="auto"/>
            </w:tcBorders>
            <w:shd w:val="clear" w:color="auto" w:fill="FFFFFF"/>
            <w:vAlign w:val="center"/>
          </w:tcPr>
          <w:p w:rsidR="002A5FFF" w:rsidRPr="002A5FFF" w:rsidRDefault="002A5FFF" w:rsidP="00D7000D">
            <w:pPr>
              <w:pStyle w:val="4"/>
              <w:shd w:val="clear" w:color="auto" w:fill="auto"/>
              <w:spacing w:line="299" w:lineRule="exact"/>
              <w:ind w:firstLine="0"/>
              <w:rPr>
                <w:sz w:val="22"/>
                <w:szCs w:val="22"/>
              </w:rPr>
            </w:pPr>
            <w:r w:rsidRPr="002A5FFF">
              <w:rPr>
                <w:rStyle w:val="12pt0pt"/>
                <w:sz w:val="22"/>
                <w:szCs w:val="22"/>
              </w:rPr>
              <w:t>Выкрут прямых рук вперед-назад (ширина хвата 50 см)</w:t>
            </w:r>
          </w:p>
        </w:tc>
      </w:tr>
      <w:tr w:rsidR="00035B9F" w:rsidRPr="002A5FFF" w:rsidTr="00955671">
        <w:trPr>
          <w:trHeight w:hRule="exact" w:val="705"/>
        </w:trPr>
        <w:tc>
          <w:tcPr>
            <w:tcW w:w="3413" w:type="dxa"/>
            <w:tcBorders>
              <w:top w:val="single" w:sz="4" w:space="0" w:color="auto"/>
              <w:left w:val="single" w:sz="4" w:space="0" w:color="auto"/>
              <w:bottom w:val="single" w:sz="4" w:space="0" w:color="auto"/>
            </w:tcBorders>
            <w:shd w:val="clear" w:color="auto" w:fill="FFFFFF"/>
            <w:vAlign w:val="center"/>
          </w:tcPr>
          <w:p w:rsidR="00035B9F" w:rsidRPr="002A5FFF" w:rsidRDefault="00035B9F" w:rsidP="00D7000D">
            <w:pPr>
              <w:pStyle w:val="4"/>
              <w:shd w:val="clear" w:color="auto" w:fill="auto"/>
              <w:spacing w:line="240" w:lineRule="exact"/>
              <w:ind w:firstLine="0"/>
              <w:rPr>
                <w:rStyle w:val="12pt0pt"/>
                <w:sz w:val="22"/>
                <w:szCs w:val="22"/>
              </w:rPr>
            </w:pPr>
            <w:r>
              <w:rPr>
                <w:rStyle w:val="12pt0pt"/>
                <w:sz w:val="22"/>
                <w:szCs w:val="22"/>
              </w:rPr>
              <w:t>Спортивное звание</w:t>
            </w:r>
          </w:p>
        </w:tc>
        <w:tc>
          <w:tcPr>
            <w:tcW w:w="60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35B9F" w:rsidRDefault="00035B9F" w:rsidP="00035B9F">
            <w:pPr>
              <w:pStyle w:val="50"/>
              <w:shd w:val="clear" w:color="auto" w:fill="auto"/>
              <w:spacing w:line="302" w:lineRule="exact"/>
              <w:ind w:left="1060" w:right="357"/>
              <w:jc w:val="right"/>
            </w:pPr>
            <w:r>
              <w:t>Мастер спорта России, мастер спорта России</w:t>
            </w:r>
            <w:r>
              <w:br/>
              <w:t>международного класса</w:t>
            </w:r>
          </w:p>
          <w:p w:rsidR="00035B9F" w:rsidRPr="002A5FFF" w:rsidRDefault="00035B9F" w:rsidP="00D7000D">
            <w:pPr>
              <w:pStyle w:val="4"/>
              <w:shd w:val="clear" w:color="auto" w:fill="auto"/>
              <w:spacing w:line="299" w:lineRule="exact"/>
              <w:ind w:firstLine="0"/>
              <w:rPr>
                <w:rStyle w:val="12pt0pt"/>
                <w:sz w:val="22"/>
                <w:szCs w:val="22"/>
              </w:rPr>
            </w:pPr>
          </w:p>
        </w:tc>
      </w:tr>
    </w:tbl>
    <w:p w:rsidR="00F8520E" w:rsidRPr="008629FB" w:rsidRDefault="00F8520E" w:rsidP="00F8520E">
      <w:pPr>
        <w:pStyle w:val="50"/>
        <w:shd w:val="clear" w:color="auto" w:fill="auto"/>
        <w:spacing w:line="295" w:lineRule="exact"/>
        <w:ind w:left="20" w:right="20" w:firstLine="720"/>
        <w:jc w:val="both"/>
        <w:rPr>
          <w:sz w:val="24"/>
          <w:szCs w:val="24"/>
        </w:rPr>
      </w:pPr>
      <w:r w:rsidRPr="008629FB">
        <w:rPr>
          <w:sz w:val="24"/>
          <w:szCs w:val="24"/>
        </w:rPr>
        <w:t>Основными видами контроля являются выполнение контрольных нормативов по общей, специальной физической, технико-технической подготовке (тестирование), успешное выступление в соревнованиях различного ранга, выполнение норм для присвоения спортивных разрядов и спортивного звания.</w:t>
      </w:r>
    </w:p>
    <w:p w:rsidR="00F13885" w:rsidRPr="008629FB" w:rsidRDefault="00F13885" w:rsidP="00F13885">
      <w:pPr>
        <w:pStyle w:val="50"/>
        <w:shd w:val="clear" w:color="auto" w:fill="auto"/>
        <w:spacing w:line="295" w:lineRule="exact"/>
        <w:ind w:left="20" w:right="20" w:firstLine="720"/>
        <w:jc w:val="both"/>
        <w:rPr>
          <w:sz w:val="24"/>
          <w:szCs w:val="24"/>
        </w:rPr>
      </w:pPr>
      <w:r w:rsidRPr="008629FB">
        <w:rPr>
          <w:sz w:val="24"/>
          <w:szCs w:val="24"/>
        </w:rPr>
        <w:t>Контрольно-переводные нормативы по годам и этапам спортивной подготовки представлены в таблице № 22.</w:t>
      </w:r>
    </w:p>
    <w:p w:rsidR="00F8520E" w:rsidRPr="00F13885" w:rsidRDefault="00F13885" w:rsidP="00F13885">
      <w:pPr>
        <w:jc w:val="center"/>
        <w:rPr>
          <w:rFonts w:ascii="Times New Roman" w:hAnsi="Times New Roman" w:cs="Times New Roman"/>
          <w:sz w:val="24"/>
          <w:szCs w:val="24"/>
        </w:rPr>
      </w:pPr>
      <w:r w:rsidRPr="00F13885">
        <w:rPr>
          <w:rFonts w:ascii="Times New Roman" w:hAnsi="Times New Roman" w:cs="Times New Roman"/>
          <w:sz w:val="24"/>
          <w:szCs w:val="24"/>
        </w:rPr>
        <w:t>42</w:t>
      </w:r>
    </w:p>
    <w:p w:rsidR="00F8520E" w:rsidRDefault="00F8520E" w:rsidP="008B63D6"/>
    <w:p w:rsidR="00F8520E" w:rsidRPr="002A5FFF" w:rsidRDefault="00F8520E" w:rsidP="008B63D6">
      <w:pPr>
        <w:sectPr w:rsidR="00F8520E" w:rsidRPr="002A5FFF" w:rsidSect="00732FA3">
          <w:pgSz w:w="11906" w:h="16838"/>
          <w:pgMar w:top="289" w:right="567" w:bottom="295" w:left="1418" w:header="0" w:footer="6" w:gutter="0"/>
          <w:cols w:space="720"/>
          <w:noEndnote/>
          <w:docGrid w:linePitch="360"/>
        </w:sectPr>
      </w:pPr>
    </w:p>
    <w:p w:rsidR="00557D35" w:rsidRDefault="00557D35" w:rsidP="00557D35">
      <w:pPr>
        <w:pStyle w:val="50"/>
        <w:shd w:val="clear" w:color="auto" w:fill="auto"/>
        <w:spacing w:line="295" w:lineRule="exact"/>
        <w:ind w:left="20" w:right="20" w:firstLine="720"/>
        <w:jc w:val="both"/>
      </w:pPr>
    </w:p>
    <w:p w:rsidR="00557D35" w:rsidRPr="000748AD" w:rsidRDefault="00557D35" w:rsidP="000748AD">
      <w:pPr>
        <w:pStyle w:val="50"/>
        <w:shd w:val="clear" w:color="auto" w:fill="auto"/>
        <w:spacing w:line="295" w:lineRule="exact"/>
        <w:ind w:left="5240" w:right="20"/>
        <w:jc w:val="right"/>
      </w:pPr>
      <w:r w:rsidRPr="000748AD">
        <w:t xml:space="preserve">Таблица № 22 </w:t>
      </w:r>
    </w:p>
    <w:p w:rsidR="00557D35" w:rsidRPr="008629FB" w:rsidRDefault="00557D35" w:rsidP="000748AD">
      <w:pPr>
        <w:pStyle w:val="70"/>
        <w:shd w:val="clear" w:color="auto" w:fill="auto"/>
        <w:spacing w:before="0" w:after="0" w:line="302" w:lineRule="exact"/>
        <w:ind w:left="1840" w:right="400"/>
        <w:rPr>
          <w:sz w:val="24"/>
          <w:szCs w:val="24"/>
        </w:rPr>
      </w:pPr>
      <w:r w:rsidRPr="008629FB">
        <w:rPr>
          <w:sz w:val="24"/>
          <w:szCs w:val="24"/>
        </w:rPr>
        <w:t>Контрольно-переводные нормативы по общей, специальной физической подготовке по годам и этапам спортивной подготовки</w:t>
      </w:r>
    </w:p>
    <w:tbl>
      <w:tblPr>
        <w:tblOverlap w:val="never"/>
        <w:tblW w:w="0" w:type="auto"/>
        <w:tblLayout w:type="fixed"/>
        <w:tblCellMar>
          <w:left w:w="10" w:type="dxa"/>
          <w:right w:w="10" w:type="dxa"/>
        </w:tblCellMar>
        <w:tblLook w:val="04A0"/>
      </w:tblPr>
      <w:tblGrid>
        <w:gridCol w:w="2884"/>
        <w:gridCol w:w="821"/>
        <w:gridCol w:w="817"/>
        <w:gridCol w:w="824"/>
        <w:gridCol w:w="817"/>
        <w:gridCol w:w="684"/>
        <w:gridCol w:w="821"/>
        <w:gridCol w:w="821"/>
        <w:gridCol w:w="817"/>
      </w:tblGrid>
      <w:tr w:rsidR="00557D35" w:rsidRPr="00557D35" w:rsidTr="00557D35">
        <w:trPr>
          <w:trHeight w:hRule="exact" w:val="575"/>
        </w:trPr>
        <w:tc>
          <w:tcPr>
            <w:tcW w:w="2884" w:type="dxa"/>
            <w:tcBorders>
              <w:top w:val="single" w:sz="4" w:space="0" w:color="auto"/>
              <w:left w:val="single" w:sz="4" w:space="0" w:color="auto"/>
            </w:tcBorders>
            <w:shd w:val="clear" w:color="auto" w:fill="FFFFFF"/>
            <w:vAlign w:val="center"/>
          </w:tcPr>
          <w:p w:rsidR="00557D35" w:rsidRPr="00557D35" w:rsidRDefault="00557D35" w:rsidP="00557D35">
            <w:pPr>
              <w:pStyle w:val="4"/>
              <w:shd w:val="clear" w:color="auto" w:fill="auto"/>
              <w:spacing w:line="240" w:lineRule="auto"/>
              <w:ind w:left="119" w:firstLine="0"/>
              <w:jc w:val="left"/>
              <w:rPr>
                <w:sz w:val="22"/>
                <w:szCs w:val="22"/>
              </w:rPr>
            </w:pPr>
            <w:r w:rsidRPr="00557D35">
              <w:rPr>
                <w:rStyle w:val="12pt0pt"/>
                <w:sz w:val="22"/>
                <w:szCs w:val="22"/>
              </w:rPr>
              <w:t>Контрольные</w:t>
            </w:r>
          </w:p>
          <w:p w:rsidR="00557D35" w:rsidRPr="00557D35" w:rsidRDefault="00557D35" w:rsidP="00557D35">
            <w:pPr>
              <w:pStyle w:val="4"/>
              <w:shd w:val="clear" w:color="auto" w:fill="auto"/>
              <w:spacing w:line="240" w:lineRule="auto"/>
              <w:ind w:left="119" w:firstLine="0"/>
              <w:jc w:val="left"/>
              <w:rPr>
                <w:sz w:val="22"/>
                <w:szCs w:val="22"/>
              </w:rPr>
            </w:pPr>
            <w:r w:rsidRPr="00557D35">
              <w:rPr>
                <w:rStyle w:val="12pt0pt"/>
                <w:sz w:val="22"/>
                <w:szCs w:val="22"/>
              </w:rPr>
              <w:t>упражнения</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НП-1</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НП-2</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Т-1</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Т-2</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Т-3</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Т-4</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СС</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ВСМ</w:t>
            </w:r>
          </w:p>
        </w:tc>
      </w:tr>
      <w:tr w:rsidR="00557D35" w:rsidRPr="00557D35" w:rsidTr="00557D35">
        <w:trPr>
          <w:trHeight w:hRule="exact" w:val="413"/>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302" w:lineRule="exact"/>
              <w:ind w:left="120" w:firstLine="0"/>
              <w:jc w:val="left"/>
              <w:rPr>
                <w:sz w:val="22"/>
                <w:szCs w:val="22"/>
              </w:rPr>
            </w:pPr>
            <w:r w:rsidRPr="00557D35">
              <w:rPr>
                <w:rStyle w:val="12pt0pt"/>
                <w:sz w:val="22"/>
                <w:szCs w:val="22"/>
              </w:rPr>
              <w:t>Бег 30 м (сек., не более)</w:t>
            </w:r>
          </w:p>
        </w:tc>
        <w:tc>
          <w:tcPr>
            <w:tcW w:w="821"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6,2</w:t>
            </w:r>
          </w:p>
        </w:tc>
        <w:tc>
          <w:tcPr>
            <w:tcW w:w="817"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6,2</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r>
      <w:tr w:rsidR="00557D35" w:rsidRPr="00557D35" w:rsidTr="00557D35">
        <w:trPr>
          <w:trHeight w:hRule="exact" w:val="434"/>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95" w:lineRule="exact"/>
              <w:ind w:left="120" w:firstLine="0"/>
              <w:jc w:val="left"/>
              <w:rPr>
                <w:sz w:val="22"/>
                <w:szCs w:val="22"/>
              </w:rPr>
            </w:pPr>
            <w:r w:rsidRPr="00557D35">
              <w:rPr>
                <w:rStyle w:val="12pt0pt"/>
                <w:sz w:val="22"/>
                <w:szCs w:val="22"/>
              </w:rPr>
              <w:t>Бег на 100 м (сек., не более)</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14,5</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14,5</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14,5</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14,5</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13,4</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12,7</w:t>
            </w:r>
          </w:p>
        </w:tc>
      </w:tr>
      <w:tr w:rsidR="00557D35" w:rsidRPr="00557D35" w:rsidTr="00557D35">
        <w:trPr>
          <w:trHeight w:hRule="exact" w:val="426"/>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95" w:lineRule="exact"/>
              <w:ind w:left="120" w:firstLine="0"/>
              <w:jc w:val="left"/>
              <w:rPr>
                <w:sz w:val="22"/>
                <w:szCs w:val="22"/>
              </w:rPr>
            </w:pPr>
            <w:r w:rsidRPr="00557D35">
              <w:rPr>
                <w:rStyle w:val="12pt0pt"/>
                <w:sz w:val="22"/>
                <w:szCs w:val="22"/>
              </w:rPr>
              <w:t xml:space="preserve">Челночный бег </w:t>
            </w:r>
            <w:r w:rsidRPr="00557D35">
              <w:rPr>
                <w:rStyle w:val="12pt2pt"/>
                <w:sz w:val="22"/>
                <w:szCs w:val="22"/>
                <w:lang w:val="ru-RU"/>
              </w:rPr>
              <w:t>3</w:t>
            </w:r>
            <w:r w:rsidRPr="00557D35">
              <w:rPr>
                <w:rStyle w:val="12pt2pt"/>
                <w:sz w:val="22"/>
                <w:szCs w:val="22"/>
              </w:rPr>
              <w:t>x</w:t>
            </w:r>
            <w:r w:rsidRPr="00557D35">
              <w:rPr>
                <w:rStyle w:val="12pt2pt"/>
                <w:sz w:val="22"/>
                <w:szCs w:val="22"/>
                <w:lang w:val="ru-RU"/>
              </w:rPr>
              <w:t>10</w:t>
            </w:r>
            <w:r w:rsidRPr="00557D35">
              <w:rPr>
                <w:rStyle w:val="12pt0pt"/>
                <w:sz w:val="22"/>
                <w:szCs w:val="22"/>
                <w:lang w:eastAsia="en-US" w:bidi="en-US"/>
              </w:rPr>
              <w:t xml:space="preserve"> </w:t>
            </w:r>
            <w:r w:rsidRPr="00557D35">
              <w:rPr>
                <w:rStyle w:val="12pt0pt"/>
                <w:sz w:val="22"/>
                <w:szCs w:val="22"/>
              </w:rPr>
              <w:t>сек. (с.)</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9,6</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9,6</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9,4</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9,4</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9,4</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9,4</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r>
      <w:tr w:rsidR="00557D35" w:rsidRPr="00557D35" w:rsidTr="00557D35">
        <w:trPr>
          <w:trHeight w:hRule="exact" w:val="418"/>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302" w:lineRule="exact"/>
              <w:ind w:left="120" w:firstLine="0"/>
              <w:jc w:val="left"/>
              <w:rPr>
                <w:sz w:val="22"/>
                <w:szCs w:val="22"/>
              </w:rPr>
            </w:pPr>
            <w:r w:rsidRPr="00557D35">
              <w:rPr>
                <w:rStyle w:val="12pt0pt"/>
                <w:sz w:val="22"/>
                <w:szCs w:val="22"/>
              </w:rPr>
              <w:t>Бег 1000 м (без учета времени)</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вып</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вып</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r>
      <w:tr w:rsidR="00557D35" w:rsidRPr="00557D35" w:rsidTr="00557D35">
        <w:trPr>
          <w:trHeight w:hRule="exact" w:val="424"/>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302" w:lineRule="exact"/>
              <w:ind w:left="120" w:firstLine="0"/>
              <w:jc w:val="left"/>
              <w:rPr>
                <w:sz w:val="22"/>
                <w:szCs w:val="22"/>
              </w:rPr>
            </w:pPr>
            <w:r w:rsidRPr="00557D35">
              <w:rPr>
                <w:rStyle w:val="12pt0pt"/>
                <w:sz w:val="22"/>
                <w:szCs w:val="22"/>
              </w:rPr>
              <w:t>Бег 3000 м (мин., не более)</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13,2</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13,2</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13,2</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13,2</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12,0</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10,2</w:t>
            </w:r>
          </w:p>
        </w:tc>
      </w:tr>
      <w:tr w:rsidR="00557D35" w:rsidRPr="00557D35" w:rsidTr="00557D35">
        <w:trPr>
          <w:trHeight w:hRule="exact" w:val="430"/>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95" w:lineRule="exact"/>
              <w:ind w:left="120" w:firstLine="0"/>
              <w:jc w:val="left"/>
              <w:rPr>
                <w:sz w:val="22"/>
                <w:szCs w:val="22"/>
              </w:rPr>
            </w:pPr>
            <w:r w:rsidRPr="00557D35">
              <w:rPr>
                <w:rStyle w:val="12pt0pt"/>
                <w:sz w:val="22"/>
                <w:szCs w:val="22"/>
              </w:rPr>
              <w:t>Бег 10 км (без учета времени)</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вып</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38,2</w:t>
            </w:r>
          </w:p>
        </w:tc>
      </w:tr>
      <w:tr w:rsidR="00557D35" w:rsidRPr="00557D35" w:rsidTr="000748AD">
        <w:trPr>
          <w:trHeight w:hRule="exact" w:val="422"/>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99" w:lineRule="exact"/>
              <w:ind w:left="120" w:firstLine="0"/>
              <w:jc w:val="left"/>
              <w:rPr>
                <w:sz w:val="22"/>
                <w:szCs w:val="22"/>
              </w:rPr>
            </w:pPr>
            <w:r w:rsidRPr="00557D35">
              <w:rPr>
                <w:rStyle w:val="12pt0pt"/>
                <w:sz w:val="22"/>
                <w:szCs w:val="22"/>
              </w:rPr>
              <w:t>Подтягивание на перекладине (раз, не менее)</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4</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4</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8</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8</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8</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8</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16</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20</w:t>
            </w:r>
          </w:p>
        </w:tc>
      </w:tr>
      <w:tr w:rsidR="00557D35" w:rsidRPr="00557D35" w:rsidTr="000748AD">
        <w:trPr>
          <w:trHeight w:hRule="exact" w:val="427"/>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99" w:lineRule="exact"/>
              <w:ind w:left="120" w:firstLine="0"/>
              <w:jc w:val="left"/>
              <w:rPr>
                <w:sz w:val="22"/>
                <w:szCs w:val="22"/>
              </w:rPr>
            </w:pPr>
            <w:r w:rsidRPr="00557D35">
              <w:rPr>
                <w:rStyle w:val="12pt0pt"/>
                <w:sz w:val="22"/>
                <w:szCs w:val="22"/>
              </w:rPr>
              <w:t>Сгибание и разгибание рук в упоре лежа (раз, не менее)</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10</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10</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15</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15</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15</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15</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35</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r>
      <w:tr w:rsidR="00557D35" w:rsidRPr="00557D35" w:rsidTr="000748AD">
        <w:trPr>
          <w:trHeight w:hRule="exact" w:val="575"/>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99" w:lineRule="exact"/>
              <w:ind w:left="120" w:firstLine="0"/>
              <w:jc w:val="left"/>
              <w:rPr>
                <w:sz w:val="22"/>
                <w:szCs w:val="22"/>
              </w:rPr>
            </w:pPr>
            <w:r w:rsidRPr="00557D35">
              <w:rPr>
                <w:rStyle w:val="12pt0pt"/>
                <w:sz w:val="22"/>
                <w:szCs w:val="22"/>
              </w:rPr>
              <w:t>Сгибание и разгибание рук в упоре на гимнастических брусьях (раз, не менее)</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firstLine="0"/>
              <w:rPr>
                <w:sz w:val="22"/>
                <w:szCs w:val="22"/>
              </w:rPr>
            </w:pPr>
            <w:r w:rsidRPr="00557D35">
              <w:rPr>
                <w:rStyle w:val="12pt0pt"/>
                <w:sz w:val="22"/>
                <w:szCs w:val="22"/>
              </w:rPr>
              <w:t>25</w:t>
            </w:r>
          </w:p>
        </w:tc>
      </w:tr>
      <w:tr w:rsidR="000748AD" w:rsidRPr="00557D35" w:rsidTr="000748AD">
        <w:trPr>
          <w:trHeight w:hRule="exact" w:val="1548"/>
        </w:trPr>
        <w:tc>
          <w:tcPr>
            <w:tcW w:w="2884" w:type="dxa"/>
            <w:tcBorders>
              <w:top w:val="single" w:sz="4" w:space="0" w:color="auto"/>
              <w:left w:val="single" w:sz="4" w:space="0" w:color="auto"/>
            </w:tcBorders>
            <w:shd w:val="clear" w:color="auto" w:fill="FFFFFF"/>
            <w:vAlign w:val="bottom"/>
          </w:tcPr>
          <w:p w:rsidR="000748AD" w:rsidRPr="00557D35" w:rsidRDefault="000748AD" w:rsidP="00955671">
            <w:pPr>
              <w:pStyle w:val="4"/>
              <w:shd w:val="clear" w:color="auto" w:fill="auto"/>
              <w:spacing w:line="299" w:lineRule="exact"/>
              <w:ind w:left="120" w:firstLine="0"/>
              <w:jc w:val="left"/>
              <w:rPr>
                <w:rStyle w:val="12pt0pt"/>
                <w:sz w:val="22"/>
                <w:szCs w:val="22"/>
              </w:rPr>
            </w:pPr>
            <w:r>
              <w:rPr>
                <w:rStyle w:val="12pt0pt"/>
                <w:sz w:val="22"/>
                <w:szCs w:val="22"/>
              </w:rPr>
              <w:t>Удерживание  двух гирь весом 12 кг у груди в исходном положении перед выталкиванием вверх (мин., не менее)</w:t>
            </w:r>
          </w:p>
        </w:tc>
        <w:tc>
          <w:tcPr>
            <w:tcW w:w="821" w:type="dxa"/>
            <w:tcBorders>
              <w:top w:val="single" w:sz="4" w:space="0" w:color="auto"/>
              <w:left w:val="single" w:sz="4" w:space="0" w:color="auto"/>
            </w:tcBorders>
            <w:shd w:val="clear" w:color="auto" w:fill="FFFFFF"/>
            <w:vAlign w:val="center"/>
          </w:tcPr>
          <w:p w:rsidR="000748AD" w:rsidRPr="00557D35" w:rsidRDefault="000748AD" w:rsidP="00955671">
            <w:pPr>
              <w:pStyle w:val="4"/>
              <w:shd w:val="clear" w:color="auto" w:fill="auto"/>
              <w:spacing w:line="240" w:lineRule="exact"/>
              <w:ind w:firstLine="0"/>
              <w:rPr>
                <w:rStyle w:val="12pt0pt"/>
                <w:sz w:val="22"/>
                <w:szCs w:val="22"/>
              </w:rPr>
            </w:pPr>
            <w:r>
              <w:rPr>
                <w:rStyle w:val="12pt0pt"/>
                <w:sz w:val="22"/>
                <w:szCs w:val="22"/>
              </w:rPr>
              <w:t>-</w:t>
            </w:r>
          </w:p>
        </w:tc>
        <w:tc>
          <w:tcPr>
            <w:tcW w:w="817" w:type="dxa"/>
            <w:tcBorders>
              <w:top w:val="single" w:sz="4" w:space="0" w:color="auto"/>
              <w:left w:val="single" w:sz="4" w:space="0" w:color="auto"/>
            </w:tcBorders>
            <w:shd w:val="clear" w:color="auto" w:fill="FFFFFF"/>
            <w:vAlign w:val="center"/>
          </w:tcPr>
          <w:p w:rsidR="000748AD" w:rsidRPr="00557D35" w:rsidRDefault="000748AD" w:rsidP="00955671">
            <w:pPr>
              <w:pStyle w:val="4"/>
              <w:shd w:val="clear" w:color="auto" w:fill="auto"/>
              <w:spacing w:line="240" w:lineRule="exact"/>
              <w:ind w:firstLine="0"/>
              <w:rPr>
                <w:rStyle w:val="12pt0pt"/>
                <w:sz w:val="22"/>
                <w:szCs w:val="22"/>
              </w:rPr>
            </w:pPr>
            <w:r>
              <w:rPr>
                <w:rStyle w:val="12pt0pt"/>
                <w:sz w:val="22"/>
                <w:szCs w:val="22"/>
              </w:rPr>
              <w:t>-</w:t>
            </w:r>
          </w:p>
        </w:tc>
        <w:tc>
          <w:tcPr>
            <w:tcW w:w="824" w:type="dxa"/>
            <w:tcBorders>
              <w:top w:val="single" w:sz="4" w:space="0" w:color="auto"/>
              <w:left w:val="single" w:sz="4" w:space="0" w:color="auto"/>
            </w:tcBorders>
            <w:shd w:val="clear" w:color="auto" w:fill="FFFFFF"/>
            <w:vAlign w:val="center"/>
          </w:tcPr>
          <w:p w:rsidR="000748AD" w:rsidRPr="00557D35" w:rsidRDefault="000748AD" w:rsidP="00955671">
            <w:pPr>
              <w:pStyle w:val="4"/>
              <w:shd w:val="clear" w:color="auto" w:fill="auto"/>
              <w:spacing w:line="240" w:lineRule="exact"/>
              <w:ind w:firstLine="0"/>
              <w:rPr>
                <w:rStyle w:val="12pt0pt"/>
                <w:sz w:val="22"/>
                <w:szCs w:val="22"/>
              </w:rPr>
            </w:pPr>
            <w:r>
              <w:rPr>
                <w:rStyle w:val="12pt0pt"/>
                <w:sz w:val="22"/>
                <w:szCs w:val="22"/>
              </w:rPr>
              <w:t>3</w:t>
            </w:r>
          </w:p>
        </w:tc>
        <w:tc>
          <w:tcPr>
            <w:tcW w:w="817" w:type="dxa"/>
            <w:tcBorders>
              <w:top w:val="single" w:sz="4" w:space="0" w:color="auto"/>
              <w:left w:val="single" w:sz="4" w:space="0" w:color="auto"/>
            </w:tcBorders>
            <w:shd w:val="clear" w:color="auto" w:fill="FFFFFF"/>
            <w:vAlign w:val="center"/>
          </w:tcPr>
          <w:p w:rsidR="000748AD" w:rsidRPr="00557D35" w:rsidRDefault="000748AD" w:rsidP="00955671">
            <w:pPr>
              <w:pStyle w:val="4"/>
              <w:shd w:val="clear" w:color="auto" w:fill="auto"/>
              <w:spacing w:line="240" w:lineRule="exact"/>
              <w:ind w:firstLine="0"/>
              <w:rPr>
                <w:rStyle w:val="12pt0pt"/>
                <w:sz w:val="22"/>
                <w:szCs w:val="22"/>
              </w:rPr>
            </w:pPr>
            <w:r>
              <w:rPr>
                <w:rStyle w:val="12pt0pt"/>
                <w:sz w:val="22"/>
                <w:szCs w:val="22"/>
              </w:rPr>
              <w:t>3</w:t>
            </w:r>
          </w:p>
        </w:tc>
        <w:tc>
          <w:tcPr>
            <w:tcW w:w="684" w:type="dxa"/>
            <w:tcBorders>
              <w:top w:val="single" w:sz="4" w:space="0" w:color="auto"/>
              <w:left w:val="single" w:sz="4" w:space="0" w:color="auto"/>
            </w:tcBorders>
            <w:shd w:val="clear" w:color="auto" w:fill="FFFFFF"/>
            <w:vAlign w:val="center"/>
          </w:tcPr>
          <w:p w:rsidR="000748AD" w:rsidRPr="00557D35" w:rsidRDefault="000748AD" w:rsidP="00955671">
            <w:pPr>
              <w:pStyle w:val="4"/>
              <w:shd w:val="clear" w:color="auto" w:fill="auto"/>
              <w:spacing w:line="240" w:lineRule="exact"/>
              <w:ind w:firstLine="0"/>
              <w:rPr>
                <w:rStyle w:val="12pt0pt"/>
                <w:sz w:val="22"/>
                <w:szCs w:val="22"/>
              </w:rPr>
            </w:pPr>
            <w:r>
              <w:rPr>
                <w:rStyle w:val="12pt0pt"/>
                <w:sz w:val="22"/>
                <w:szCs w:val="22"/>
              </w:rPr>
              <w:t>3</w:t>
            </w:r>
          </w:p>
        </w:tc>
        <w:tc>
          <w:tcPr>
            <w:tcW w:w="821" w:type="dxa"/>
            <w:tcBorders>
              <w:top w:val="single" w:sz="4" w:space="0" w:color="auto"/>
              <w:left w:val="single" w:sz="4" w:space="0" w:color="auto"/>
            </w:tcBorders>
            <w:shd w:val="clear" w:color="auto" w:fill="FFFFFF"/>
            <w:vAlign w:val="center"/>
          </w:tcPr>
          <w:p w:rsidR="000748AD" w:rsidRPr="00557D35" w:rsidRDefault="000748AD" w:rsidP="00955671">
            <w:pPr>
              <w:pStyle w:val="4"/>
              <w:shd w:val="clear" w:color="auto" w:fill="auto"/>
              <w:spacing w:line="240" w:lineRule="exact"/>
              <w:ind w:firstLine="0"/>
              <w:rPr>
                <w:rStyle w:val="12pt0pt"/>
                <w:sz w:val="22"/>
                <w:szCs w:val="22"/>
              </w:rPr>
            </w:pPr>
            <w:r>
              <w:rPr>
                <w:rStyle w:val="12pt0pt"/>
                <w:sz w:val="22"/>
                <w:szCs w:val="22"/>
              </w:rPr>
              <w:t>3</w:t>
            </w:r>
          </w:p>
        </w:tc>
        <w:tc>
          <w:tcPr>
            <w:tcW w:w="821" w:type="dxa"/>
            <w:tcBorders>
              <w:top w:val="single" w:sz="4" w:space="0" w:color="auto"/>
              <w:left w:val="single" w:sz="4" w:space="0" w:color="auto"/>
            </w:tcBorders>
            <w:shd w:val="clear" w:color="auto" w:fill="FFFFFF"/>
            <w:vAlign w:val="center"/>
          </w:tcPr>
          <w:p w:rsidR="000748AD" w:rsidRPr="00557D35" w:rsidRDefault="000748AD" w:rsidP="00955671">
            <w:pPr>
              <w:pStyle w:val="4"/>
              <w:shd w:val="clear" w:color="auto" w:fill="auto"/>
              <w:spacing w:line="240" w:lineRule="exact"/>
              <w:ind w:firstLine="0"/>
              <w:rPr>
                <w:rStyle w:val="12pt0pt"/>
                <w:sz w:val="22"/>
                <w:szCs w:val="22"/>
              </w:rPr>
            </w:pPr>
            <w:r>
              <w:rPr>
                <w:rStyle w:val="12pt0pt"/>
                <w:sz w:val="22"/>
                <w:szCs w:val="22"/>
              </w:rPr>
              <w:t>-</w:t>
            </w:r>
          </w:p>
        </w:tc>
        <w:tc>
          <w:tcPr>
            <w:tcW w:w="817" w:type="dxa"/>
            <w:tcBorders>
              <w:top w:val="single" w:sz="4" w:space="0" w:color="auto"/>
              <w:left w:val="single" w:sz="4" w:space="0" w:color="auto"/>
              <w:right w:val="single" w:sz="4" w:space="0" w:color="auto"/>
            </w:tcBorders>
            <w:shd w:val="clear" w:color="auto" w:fill="FFFFFF"/>
            <w:vAlign w:val="center"/>
          </w:tcPr>
          <w:p w:rsidR="000748AD" w:rsidRPr="00557D35" w:rsidRDefault="000748AD" w:rsidP="00955671">
            <w:pPr>
              <w:pStyle w:val="4"/>
              <w:shd w:val="clear" w:color="auto" w:fill="auto"/>
              <w:spacing w:line="240" w:lineRule="exact"/>
              <w:ind w:firstLine="0"/>
              <w:rPr>
                <w:rStyle w:val="12pt0pt"/>
                <w:sz w:val="22"/>
                <w:szCs w:val="22"/>
              </w:rPr>
            </w:pPr>
            <w:r>
              <w:rPr>
                <w:rStyle w:val="12pt0pt"/>
                <w:sz w:val="22"/>
                <w:szCs w:val="22"/>
              </w:rPr>
              <w:t>-</w:t>
            </w:r>
          </w:p>
        </w:tc>
      </w:tr>
      <w:tr w:rsidR="00557D35" w:rsidRPr="00557D35" w:rsidTr="00955671">
        <w:trPr>
          <w:trHeight w:hRule="exact" w:val="1512"/>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99" w:lineRule="exact"/>
              <w:ind w:left="120" w:firstLine="0"/>
              <w:jc w:val="left"/>
              <w:rPr>
                <w:sz w:val="22"/>
                <w:szCs w:val="22"/>
              </w:rPr>
            </w:pPr>
            <w:r w:rsidRPr="00557D35">
              <w:rPr>
                <w:rStyle w:val="12pt0pt"/>
                <w:sz w:val="22"/>
                <w:szCs w:val="22"/>
              </w:rPr>
              <w:t>Удерживание двух гирь весом 16 кг у груди в исходном положении перед выталкиванием вверх (мин., не менее)</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380" w:firstLine="0"/>
              <w:jc w:val="left"/>
              <w:rPr>
                <w:sz w:val="22"/>
                <w:szCs w:val="22"/>
              </w:rPr>
            </w:pPr>
            <w:r w:rsidRPr="00557D35">
              <w:rPr>
                <w:rStyle w:val="12pt0pt"/>
                <w:sz w:val="22"/>
                <w:szCs w:val="22"/>
              </w:rPr>
              <w:t>3</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r>
      <w:tr w:rsidR="00557D35" w:rsidRPr="00557D35" w:rsidTr="00955671">
        <w:trPr>
          <w:trHeight w:hRule="exact" w:val="1505"/>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99" w:lineRule="exact"/>
              <w:ind w:left="120" w:firstLine="0"/>
              <w:jc w:val="left"/>
              <w:rPr>
                <w:sz w:val="22"/>
                <w:szCs w:val="22"/>
              </w:rPr>
            </w:pPr>
            <w:r w:rsidRPr="00557D35">
              <w:rPr>
                <w:rStyle w:val="12pt0pt"/>
                <w:sz w:val="22"/>
                <w:szCs w:val="22"/>
              </w:rPr>
              <w:t>Удерживание двух гирь весом 24 кг у груди в исходном положении перед выталкиванием вверх (мин., не менее)</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360" w:firstLine="0"/>
              <w:jc w:val="left"/>
              <w:rPr>
                <w:sz w:val="22"/>
                <w:szCs w:val="22"/>
              </w:rPr>
            </w:pPr>
            <w:r w:rsidRPr="00557D35">
              <w:rPr>
                <w:rStyle w:val="12pt0pt"/>
                <w:sz w:val="22"/>
                <w:szCs w:val="22"/>
              </w:rPr>
              <w:t>3</w:t>
            </w:r>
          </w:p>
        </w:tc>
      </w:tr>
      <w:tr w:rsidR="00557D35" w:rsidRPr="00557D35" w:rsidTr="00955671">
        <w:trPr>
          <w:trHeight w:hRule="exact" w:val="605"/>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302" w:lineRule="exact"/>
              <w:ind w:left="120" w:firstLine="0"/>
              <w:jc w:val="left"/>
              <w:rPr>
                <w:sz w:val="22"/>
                <w:szCs w:val="22"/>
              </w:rPr>
            </w:pPr>
            <w:r w:rsidRPr="00557D35">
              <w:rPr>
                <w:rStyle w:val="12pt0pt"/>
                <w:sz w:val="22"/>
                <w:szCs w:val="22"/>
              </w:rPr>
              <w:t>Прыжок в длину с места (см, не менее).)</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40" w:firstLine="0"/>
              <w:jc w:val="left"/>
              <w:rPr>
                <w:sz w:val="22"/>
                <w:szCs w:val="22"/>
              </w:rPr>
            </w:pPr>
            <w:r w:rsidRPr="00557D35">
              <w:rPr>
                <w:rStyle w:val="12pt0pt"/>
                <w:sz w:val="22"/>
                <w:szCs w:val="22"/>
              </w:rPr>
              <w:t>130</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40" w:firstLine="0"/>
              <w:jc w:val="left"/>
              <w:rPr>
                <w:sz w:val="22"/>
                <w:szCs w:val="22"/>
              </w:rPr>
            </w:pPr>
            <w:r w:rsidRPr="00557D35">
              <w:rPr>
                <w:rStyle w:val="12pt0pt"/>
                <w:sz w:val="22"/>
                <w:szCs w:val="22"/>
              </w:rPr>
              <w:t>130</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60" w:firstLine="0"/>
              <w:jc w:val="left"/>
              <w:rPr>
                <w:sz w:val="22"/>
                <w:szCs w:val="22"/>
              </w:rPr>
            </w:pPr>
            <w:r w:rsidRPr="00557D35">
              <w:rPr>
                <w:rStyle w:val="12pt0pt"/>
                <w:sz w:val="22"/>
                <w:szCs w:val="22"/>
              </w:rPr>
              <w:t>170</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60" w:firstLine="0"/>
              <w:jc w:val="left"/>
              <w:rPr>
                <w:sz w:val="22"/>
                <w:szCs w:val="22"/>
              </w:rPr>
            </w:pPr>
            <w:r w:rsidRPr="00557D35">
              <w:rPr>
                <w:rStyle w:val="12pt0pt"/>
                <w:sz w:val="22"/>
                <w:szCs w:val="22"/>
              </w:rPr>
              <w:t>170</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00" w:firstLine="0"/>
              <w:jc w:val="left"/>
              <w:rPr>
                <w:sz w:val="22"/>
                <w:szCs w:val="22"/>
              </w:rPr>
            </w:pPr>
            <w:r w:rsidRPr="00557D35">
              <w:rPr>
                <w:rStyle w:val="12pt0pt"/>
                <w:sz w:val="22"/>
                <w:szCs w:val="22"/>
              </w:rPr>
              <w:t>170</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60" w:firstLine="0"/>
              <w:jc w:val="left"/>
              <w:rPr>
                <w:sz w:val="22"/>
                <w:szCs w:val="22"/>
              </w:rPr>
            </w:pPr>
            <w:r w:rsidRPr="00557D35">
              <w:rPr>
                <w:rStyle w:val="12pt0pt"/>
                <w:sz w:val="22"/>
                <w:szCs w:val="22"/>
              </w:rPr>
              <w:t>170</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60" w:firstLine="0"/>
              <w:jc w:val="left"/>
              <w:rPr>
                <w:sz w:val="22"/>
                <w:szCs w:val="22"/>
              </w:rPr>
            </w:pPr>
            <w:r w:rsidRPr="00557D35">
              <w:rPr>
                <w:rStyle w:val="12pt0pt"/>
                <w:sz w:val="22"/>
                <w:szCs w:val="22"/>
              </w:rPr>
              <w:t>170</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r>
      <w:tr w:rsidR="00557D35" w:rsidRPr="00557D35" w:rsidTr="000748AD">
        <w:trPr>
          <w:trHeight w:hRule="exact" w:val="898"/>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95" w:lineRule="exact"/>
              <w:ind w:left="120" w:firstLine="0"/>
              <w:jc w:val="left"/>
              <w:rPr>
                <w:sz w:val="22"/>
                <w:szCs w:val="22"/>
              </w:rPr>
            </w:pPr>
            <w:r w:rsidRPr="00557D35">
              <w:rPr>
                <w:rStyle w:val="12pt0pt"/>
                <w:sz w:val="22"/>
                <w:szCs w:val="22"/>
              </w:rPr>
              <w:t>Выкрут прямых рук вперед-назад (Вып., не вып., ширина хвата не ограничена)</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00" w:firstLine="0"/>
              <w:jc w:val="left"/>
              <w:rPr>
                <w:sz w:val="22"/>
                <w:szCs w:val="22"/>
              </w:rPr>
            </w:pPr>
            <w:r w:rsidRPr="00557D35">
              <w:rPr>
                <w:rStyle w:val="12pt0pt"/>
                <w:sz w:val="22"/>
                <w:szCs w:val="22"/>
              </w:rPr>
              <w:t>вып</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00" w:firstLine="0"/>
              <w:jc w:val="left"/>
              <w:rPr>
                <w:sz w:val="22"/>
                <w:szCs w:val="22"/>
              </w:rPr>
            </w:pPr>
            <w:r w:rsidRPr="00557D35">
              <w:rPr>
                <w:rStyle w:val="12pt0pt"/>
                <w:sz w:val="22"/>
                <w:szCs w:val="22"/>
              </w:rPr>
              <w:t>вып</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r>
      <w:tr w:rsidR="00557D35" w:rsidRPr="00557D35" w:rsidTr="000748AD">
        <w:trPr>
          <w:trHeight w:hRule="exact" w:val="557"/>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99" w:lineRule="exact"/>
              <w:ind w:left="120" w:firstLine="0"/>
              <w:jc w:val="left"/>
              <w:rPr>
                <w:sz w:val="22"/>
                <w:szCs w:val="22"/>
              </w:rPr>
            </w:pPr>
            <w:r w:rsidRPr="00557D35">
              <w:rPr>
                <w:rStyle w:val="12pt0pt"/>
                <w:sz w:val="22"/>
                <w:szCs w:val="22"/>
              </w:rPr>
              <w:t>Выкрут прямых рук вперед-назад (см., ширина хвата)</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60" w:firstLine="0"/>
              <w:jc w:val="left"/>
              <w:rPr>
                <w:sz w:val="22"/>
                <w:szCs w:val="22"/>
              </w:rPr>
            </w:pPr>
            <w:r w:rsidRPr="00557D35">
              <w:rPr>
                <w:rStyle w:val="12pt0pt"/>
                <w:sz w:val="22"/>
                <w:szCs w:val="22"/>
              </w:rPr>
              <w:t>70</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60" w:firstLine="0"/>
              <w:jc w:val="left"/>
              <w:rPr>
                <w:sz w:val="22"/>
                <w:szCs w:val="22"/>
              </w:rPr>
            </w:pPr>
            <w:r w:rsidRPr="00557D35">
              <w:rPr>
                <w:rStyle w:val="12pt0pt"/>
                <w:sz w:val="22"/>
                <w:szCs w:val="22"/>
              </w:rPr>
              <w:t>70</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00" w:firstLine="0"/>
              <w:jc w:val="left"/>
              <w:rPr>
                <w:sz w:val="22"/>
                <w:szCs w:val="22"/>
              </w:rPr>
            </w:pPr>
            <w:r w:rsidRPr="00557D35">
              <w:rPr>
                <w:rStyle w:val="12pt0pt"/>
                <w:sz w:val="22"/>
                <w:szCs w:val="22"/>
              </w:rPr>
              <w:t>70</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60" w:firstLine="0"/>
              <w:jc w:val="left"/>
              <w:rPr>
                <w:sz w:val="22"/>
                <w:szCs w:val="22"/>
              </w:rPr>
            </w:pPr>
            <w:r w:rsidRPr="00557D35">
              <w:rPr>
                <w:rStyle w:val="12pt0pt"/>
                <w:sz w:val="22"/>
                <w:szCs w:val="22"/>
              </w:rPr>
              <w:t>70</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60" w:firstLine="0"/>
              <w:jc w:val="left"/>
              <w:rPr>
                <w:sz w:val="22"/>
                <w:szCs w:val="22"/>
              </w:rPr>
            </w:pPr>
            <w:r w:rsidRPr="00557D35">
              <w:rPr>
                <w:rStyle w:val="12pt0pt"/>
                <w:sz w:val="22"/>
                <w:szCs w:val="22"/>
              </w:rPr>
              <w:t>60</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80" w:firstLine="0"/>
              <w:jc w:val="left"/>
              <w:rPr>
                <w:sz w:val="22"/>
                <w:szCs w:val="22"/>
              </w:rPr>
            </w:pPr>
            <w:r w:rsidRPr="00557D35">
              <w:rPr>
                <w:rStyle w:val="12pt0pt"/>
                <w:sz w:val="22"/>
                <w:szCs w:val="22"/>
              </w:rPr>
              <w:t>55</w:t>
            </w:r>
          </w:p>
        </w:tc>
      </w:tr>
      <w:tr w:rsidR="00557D35" w:rsidRPr="00557D35" w:rsidTr="000748AD">
        <w:trPr>
          <w:trHeight w:hRule="exact" w:val="707"/>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299" w:lineRule="exact"/>
              <w:ind w:firstLine="0"/>
              <w:jc w:val="both"/>
              <w:rPr>
                <w:sz w:val="22"/>
                <w:szCs w:val="22"/>
              </w:rPr>
            </w:pPr>
            <w:r w:rsidRPr="00557D35">
              <w:rPr>
                <w:rStyle w:val="12pt0pt"/>
                <w:sz w:val="22"/>
                <w:szCs w:val="22"/>
              </w:rPr>
              <w:t>Первый юношеский, третий спортивный разряд</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00" w:firstLine="0"/>
              <w:jc w:val="left"/>
              <w:rPr>
                <w:sz w:val="22"/>
                <w:szCs w:val="22"/>
              </w:rPr>
            </w:pPr>
            <w:r w:rsidRPr="00557D35">
              <w:rPr>
                <w:rStyle w:val="12pt0pt"/>
                <w:sz w:val="22"/>
                <w:szCs w:val="22"/>
              </w:rPr>
              <w:t>вып</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00" w:firstLine="0"/>
              <w:jc w:val="left"/>
              <w:rPr>
                <w:sz w:val="22"/>
                <w:szCs w:val="22"/>
              </w:rPr>
            </w:pPr>
            <w:r w:rsidRPr="00557D35">
              <w:rPr>
                <w:rStyle w:val="12pt0pt"/>
                <w:sz w:val="22"/>
                <w:szCs w:val="22"/>
              </w:rPr>
              <w:t>вып</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120" w:firstLine="0"/>
              <w:jc w:val="left"/>
              <w:rPr>
                <w:sz w:val="22"/>
                <w:szCs w:val="22"/>
              </w:rPr>
            </w:pPr>
            <w:r w:rsidRPr="00557D35">
              <w:rPr>
                <w:rStyle w:val="12pt0pt"/>
                <w:sz w:val="22"/>
                <w:szCs w:val="22"/>
              </w:rPr>
              <w:t>вып</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00" w:firstLine="0"/>
              <w:jc w:val="left"/>
              <w:rPr>
                <w:sz w:val="22"/>
                <w:szCs w:val="22"/>
              </w:rPr>
            </w:pPr>
            <w:r w:rsidRPr="00557D35">
              <w:rPr>
                <w:rStyle w:val="12pt0pt"/>
                <w:sz w:val="22"/>
                <w:szCs w:val="22"/>
              </w:rPr>
              <w:t>вып</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r>
      <w:tr w:rsidR="00557D35" w:rsidRPr="00557D35" w:rsidTr="000748AD">
        <w:trPr>
          <w:trHeight w:hRule="exact" w:val="454"/>
        </w:trPr>
        <w:tc>
          <w:tcPr>
            <w:tcW w:w="2884" w:type="dxa"/>
            <w:tcBorders>
              <w:top w:val="single" w:sz="4" w:space="0" w:color="auto"/>
              <w:left w:val="single" w:sz="4" w:space="0" w:color="auto"/>
            </w:tcBorders>
            <w:shd w:val="clear" w:color="auto" w:fill="FFFFFF"/>
            <w:vAlign w:val="bottom"/>
          </w:tcPr>
          <w:p w:rsidR="00557D35" w:rsidRPr="00557D35" w:rsidRDefault="00557D35" w:rsidP="00955671">
            <w:pPr>
              <w:pStyle w:val="4"/>
              <w:shd w:val="clear" w:color="auto" w:fill="auto"/>
              <w:spacing w:line="302" w:lineRule="exact"/>
              <w:ind w:left="120" w:firstLine="0"/>
              <w:jc w:val="left"/>
              <w:rPr>
                <w:sz w:val="22"/>
                <w:szCs w:val="22"/>
              </w:rPr>
            </w:pPr>
            <w:r w:rsidRPr="00557D35">
              <w:rPr>
                <w:rStyle w:val="12pt0pt"/>
                <w:sz w:val="22"/>
                <w:szCs w:val="22"/>
              </w:rPr>
              <w:t>Кандидат в мастера спорта</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684"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1" w:type="dxa"/>
            <w:tcBorders>
              <w:top w:val="single" w:sz="4" w:space="0" w:color="auto"/>
              <w:lef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200" w:firstLine="0"/>
              <w:jc w:val="left"/>
              <w:rPr>
                <w:sz w:val="22"/>
                <w:szCs w:val="22"/>
              </w:rPr>
            </w:pPr>
            <w:r w:rsidRPr="00557D35">
              <w:rPr>
                <w:rStyle w:val="12pt0pt"/>
                <w:sz w:val="22"/>
                <w:szCs w:val="22"/>
              </w:rPr>
              <w:t>вып</w:t>
            </w:r>
          </w:p>
        </w:tc>
        <w:tc>
          <w:tcPr>
            <w:tcW w:w="817" w:type="dxa"/>
            <w:tcBorders>
              <w:top w:val="single" w:sz="4" w:space="0" w:color="auto"/>
              <w:left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r>
      <w:tr w:rsidR="00557D35" w:rsidRPr="00557D35" w:rsidTr="00955671">
        <w:trPr>
          <w:trHeight w:hRule="exact" w:val="1070"/>
        </w:trPr>
        <w:tc>
          <w:tcPr>
            <w:tcW w:w="2884" w:type="dxa"/>
            <w:tcBorders>
              <w:top w:val="single" w:sz="4" w:space="0" w:color="auto"/>
              <w:left w:val="single" w:sz="4" w:space="0" w:color="auto"/>
              <w:bottom w:val="single" w:sz="4" w:space="0" w:color="auto"/>
            </w:tcBorders>
            <w:shd w:val="clear" w:color="auto" w:fill="FFFFFF"/>
            <w:vAlign w:val="center"/>
          </w:tcPr>
          <w:p w:rsidR="00557D35" w:rsidRPr="00557D35" w:rsidRDefault="00557D35" w:rsidP="00955671">
            <w:pPr>
              <w:pStyle w:val="4"/>
              <w:shd w:val="clear" w:color="auto" w:fill="auto"/>
              <w:spacing w:line="295" w:lineRule="exact"/>
              <w:ind w:left="120" w:firstLine="0"/>
              <w:jc w:val="left"/>
              <w:rPr>
                <w:sz w:val="22"/>
                <w:szCs w:val="22"/>
              </w:rPr>
            </w:pPr>
            <w:r w:rsidRPr="00557D35">
              <w:rPr>
                <w:rStyle w:val="12pt0pt"/>
                <w:sz w:val="22"/>
                <w:szCs w:val="22"/>
              </w:rPr>
              <w:t>Мастер спорта России, мастер спорта России международного класса</w:t>
            </w:r>
          </w:p>
        </w:tc>
        <w:tc>
          <w:tcPr>
            <w:tcW w:w="821" w:type="dxa"/>
            <w:tcBorders>
              <w:top w:val="single" w:sz="4" w:space="0" w:color="auto"/>
              <w:left w:val="single" w:sz="4" w:space="0" w:color="auto"/>
              <w:bottom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bottom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4" w:type="dxa"/>
            <w:tcBorders>
              <w:top w:val="single" w:sz="4" w:space="0" w:color="auto"/>
              <w:left w:val="single" w:sz="4" w:space="0" w:color="auto"/>
              <w:bottom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bottom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684" w:type="dxa"/>
            <w:tcBorders>
              <w:top w:val="single" w:sz="4" w:space="0" w:color="auto"/>
              <w:left w:val="single" w:sz="4" w:space="0" w:color="auto"/>
              <w:bottom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1" w:type="dxa"/>
            <w:tcBorders>
              <w:top w:val="single" w:sz="4" w:space="0" w:color="auto"/>
              <w:left w:val="single" w:sz="4" w:space="0" w:color="auto"/>
              <w:bottom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21" w:type="dxa"/>
            <w:tcBorders>
              <w:top w:val="single" w:sz="4" w:space="0" w:color="auto"/>
              <w:left w:val="single" w:sz="4" w:space="0" w:color="auto"/>
              <w:bottom w:val="single" w:sz="4" w:space="0" w:color="auto"/>
            </w:tcBorders>
            <w:shd w:val="clear" w:color="auto" w:fill="FFFFFF"/>
            <w:vAlign w:val="center"/>
          </w:tcPr>
          <w:p w:rsidR="00557D35" w:rsidRPr="00557D35" w:rsidRDefault="00557D35" w:rsidP="00955671">
            <w:pPr>
              <w:pStyle w:val="4"/>
              <w:shd w:val="clear" w:color="auto" w:fill="auto"/>
              <w:spacing w:line="80" w:lineRule="exact"/>
              <w:ind w:firstLine="0"/>
              <w:rPr>
                <w:sz w:val="22"/>
                <w:szCs w:val="22"/>
              </w:rPr>
            </w:pPr>
            <w:r w:rsidRPr="00557D35">
              <w:rPr>
                <w:rStyle w:val="4pt0pt"/>
                <w:sz w:val="22"/>
                <w:szCs w:val="22"/>
              </w:rPr>
              <w:t>-</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rsidR="00557D35" w:rsidRPr="00557D35" w:rsidRDefault="00557D35" w:rsidP="00955671">
            <w:pPr>
              <w:pStyle w:val="4"/>
              <w:shd w:val="clear" w:color="auto" w:fill="auto"/>
              <w:spacing w:line="240" w:lineRule="exact"/>
              <w:ind w:left="180" w:firstLine="0"/>
              <w:jc w:val="left"/>
              <w:rPr>
                <w:sz w:val="22"/>
                <w:szCs w:val="22"/>
              </w:rPr>
            </w:pPr>
            <w:r w:rsidRPr="00557D35">
              <w:rPr>
                <w:rStyle w:val="12pt0pt"/>
                <w:sz w:val="22"/>
                <w:szCs w:val="22"/>
              </w:rPr>
              <w:t>вып</w:t>
            </w:r>
          </w:p>
        </w:tc>
      </w:tr>
    </w:tbl>
    <w:p w:rsidR="0035107A" w:rsidRDefault="0035107A" w:rsidP="009F0FB5">
      <w:pPr>
        <w:pStyle w:val="20"/>
        <w:shd w:val="clear" w:color="auto" w:fill="auto"/>
        <w:spacing w:line="240" w:lineRule="exact"/>
        <w:ind w:left="20"/>
      </w:pPr>
    </w:p>
    <w:p w:rsidR="00FF66E5" w:rsidRDefault="00FF66E5" w:rsidP="009F0FB5">
      <w:pPr>
        <w:pStyle w:val="20"/>
        <w:shd w:val="clear" w:color="auto" w:fill="auto"/>
        <w:spacing w:line="240" w:lineRule="exact"/>
        <w:ind w:left="20"/>
      </w:pPr>
    </w:p>
    <w:p w:rsidR="00FF66E5" w:rsidRDefault="00FF66E5" w:rsidP="009F0FB5">
      <w:pPr>
        <w:pStyle w:val="20"/>
        <w:shd w:val="clear" w:color="auto" w:fill="auto"/>
        <w:spacing w:line="240" w:lineRule="exact"/>
        <w:ind w:left="20"/>
      </w:pPr>
    </w:p>
    <w:p w:rsidR="00FF66E5" w:rsidRDefault="00FF66E5" w:rsidP="00FF66E5">
      <w:pPr>
        <w:pStyle w:val="20"/>
        <w:shd w:val="clear" w:color="auto" w:fill="auto"/>
        <w:spacing w:line="240" w:lineRule="exact"/>
        <w:ind w:left="20"/>
        <w:jc w:val="center"/>
        <w:rPr>
          <w:sz w:val="24"/>
          <w:szCs w:val="24"/>
        </w:rPr>
      </w:pPr>
    </w:p>
    <w:p w:rsidR="00FF66E5" w:rsidRDefault="00FF66E5" w:rsidP="00FF66E5">
      <w:pPr>
        <w:pStyle w:val="20"/>
        <w:shd w:val="clear" w:color="auto" w:fill="auto"/>
        <w:spacing w:line="240" w:lineRule="exact"/>
        <w:ind w:left="20"/>
        <w:jc w:val="center"/>
        <w:rPr>
          <w:sz w:val="24"/>
          <w:szCs w:val="24"/>
        </w:rPr>
      </w:pPr>
    </w:p>
    <w:p w:rsidR="00FF66E5" w:rsidRDefault="00FF66E5" w:rsidP="00FF66E5">
      <w:pPr>
        <w:pStyle w:val="20"/>
        <w:shd w:val="clear" w:color="auto" w:fill="auto"/>
        <w:spacing w:line="240" w:lineRule="exact"/>
        <w:ind w:left="20"/>
        <w:jc w:val="center"/>
        <w:rPr>
          <w:sz w:val="24"/>
          <w:szCs w:val="24"/>
        </w:rPr>
      </w:pPr>
    </w:p>
    <w:p w:rsidR="00FF66E5" w:rsidRPr="00FF66E5" w:rsidRDefault="00FF66E5" w:rsidP="00FF66E5">
      <w:pPr>
        <w:pStyle w:val="20"/>
        <w:shd w:val="clear" w:color="auto" w:fill="auto"/>
        <w:spacing w:line="240" w:lineRule="exact"/>
        <w:ind w:left="20"/>
        <w:jc w:val="center"/>
        <w:rPr>
          <w:sz w:val="24"/>
          <w:szCs w:val="24"/>
        </w:rPr>
        <w:sectPr w:rsidR="00FF66E5" w:rsidRPr="00FF66E5" w:rsidSect="000748AD">
          <w:pgSz w:w="11906" w:h="16838"/>
          <w:pgMar w:top="5" w:right="567" w:bottom="295" w:left="1418" w:header="0" w:footer="6" w:gutter="0"/>
          <w:cols w:space="720"/>
          <w:noEndnote/>
          <w:docGrid w:linePitch="360"/>
        </w:sectPr>
      </w:pPr>
      <w:r w:rsidRPr="00FF66E5">
        <w:rPr>
          <w:sz w:val="24"/>
          <w:szCs w:val="24"/>
        </w:rPr>
        <w:t>43</w:t>
      </w:r>
    </w:p>
    <w:p w:rsidR="009C3705" w:rsidRPr="009C3705" w:rsidRDefault="009C3705" w:rsidP="009C3705">
      <w:pPr>
        <w:pStyle w:val="70"/>
        <w:shd w:val="clear" w:color="auto" w:fill="auto"/>
        <w:tabs>
          <w:tab w:val="left" w:pos="1947"/>
        </w:tabs>
        <w:spacing w:before="0" w:after="297" w:line="295" w:lineRule="exact"/>
        <w:ind w:right="120" w:firstLine="0"/>
        <w:jc w:val="center"/>
        <w:rPr>
          <w:sz w:val="24"/>
          <w:szCs w:val="24"/>
        </w:rPr>
      </w:pPr>
      <w:r>
        <w:rPr>
          <w:sz w:val="24"/>
          <w:szCs w:val="24"/>
        </w:rPr>
        <w:lastRenderedPageBreak/>
        <w:t xml:space="preserve">4.4. </w:t>
      </w:r>
      <w:r w:rsidRPr="009C3705">
        <w:rPr>
          <w:sz w:val="24"/>
          <w:szCs w:val="24"/>
        </w:rPr>
        <w:t>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w:t>
      </w:r>
    </w:p>
    <w:p w:rsidR="009C3705" w:rsidRPr="009C3705" w:rsidRDefault="009C3705" w:rsidP="009C3705">
      <w:pPr>
        <w:pStyle w:val="80"/>
        <w:shd w:val="clear" w:color="auto" w:fill="auto"/>
        <w:spacing w:before="0"/>
        <w:ind w:left="20" w:right="20"/>
        <w:rPr>
          <w:sz w:val="24"/>
          <w:szCs w:val="24"/>
        </w:rPr>
      </w:pPr>
      <w:r w:rsidRPr="009C3705">
        <w:rPr>
          <w:sz w:val="24"/>
          <w:szCs w:val="24"/>
        </w:rPr>
        <w:t>Бег на 30 или 100 м. выполняется в спортивной обуви без шипов на дорожке стадиона или в спортивном зале. В каждом забеге участвуют не менее двух спортсменов, результаты регистрируются с точностью до десятой доли секунды. Разрешается только одна попытка.</w:t>
      </w:r>
    </w:p>
    <w:p w:rsidR="009C3705" w:rsidRPr="009C3705" w:rsidRDefault="009C3705" w:rsidP="009C3705">
      <w:pPr>
        <w:pStyle w:val="50"/>
        <w:shd w:val="clear" w:color="auto" w:fill="auto"/>
        <w:spacing w:line="295" w:lineRule="exact"/>
        <w:ind w:left="20" w:right="20" w:firstLine="700"/>
        <w:jc w:val="both"/>
        <w:rPr>
          <w:sz w:val="24"/>
          <w:szCs w:val="24"/>
        </w:rPr>
      </w:pPr>
      <w:r w:rsidRPr="009C3705">
        <w:rPr>
          <w:sz w:val="24"/>
          <w:szCs w:val="24"/>
        </w:rPr>
        <w:t>Бег на 1000 или 3000 м. выполняется с высокого старта на дорожке стадиона в спортивной обуви без шипов. В каждом забеге участвуют не менее двух спортсменов. Результат фиксируется в минутах и секундах. Разрешается только одна попытка.</w:t>
      </w:r>
    </w:p>
    <w:p w:rsidR="009C3705" w:rsidRDefault="009C3705" w:rsidP="009C3705">
      <w:pPr>
        <w:pStyle w:val="80"/>
        <w:shd w:val="clear" w:color="auto" w:fill="auto"/>
        <w:spacing w:before="0" w:line="295" w:lineRule="exact"/>
        <w:ind w:left="20" w:right="20"/>
        <w:rPr>
          <w:sz w:val="24"/>
          <w:szCs w:val="24"/>
        </w:rPr>
      </w:pPr>
      <w:r w:rsidRPr="009C3705">
        <w:rPr>
          <w:sz w:val="24"/>
          <w:szCs w:val="24"/>
        </w:rPr>
        <w:t>Сгибание и разгибание рук в упоре лежа (отжимания). Исходное положение: упор лежа, голова-туловшце-ноги составляют прямую линию. Сгибание рук выполняется до касания грудью пола, не нарушая прямой линии тела, а разгибание - до полного выпрямления рук, при сохранении прямой линии - голова-туловшце- ноги. Дается одна попытка. Фиксируется количество отжиманий при условии правильного выполнения теста в произвольном темпе.</w:t>
      </w:r>
    </w:p>
    <w:p w:rsidR="009C3705" w:rsidRPr="00026756" w:rsidRDefault="009C3705" w:rsidP="009C3705">
      <w:pPr>
        <w:pStyle w:val="4"/>
        <w:shd w:val="clear" w:color="auto" w:fill="auto"/>
        <w:ind w:left="20" w:right="20" w:firstLine="660"/>
        <w:jc w:val="both"/>
        <w:rPr>
          <w:sz w:val="22"/>
          <w:szCs w:val="22"/>
        </w:rPr>
      </w:pPr>
      <w:r w:rsidRPr="00026756">
        <w:rPr>
          <w:sz w:val="22"/>
          <w:szCs w:val="22"/>
        </w:rPr>
        <w:t>Прыжок в длину с места. Исходное положение: стать носками к стартовой черте, приготовиться к прыжку. Выполняется двумя ногами с махом руками. Длина прыжка с трех попыток измеряется в сантиметрах от стартовой линии до ближнего к стартовой линии касания мата ногами испытуемого.</w:t>
      </w:r>
    </w:p>
    <w:p w:rsidR="009C3705" w:rsidRPr="00026756" w:rsidRDefault="009C3705" w:rsidP="009C3705">
      <w:pPr>
        <w:pStyle w:val="4"/>
        <w:shd w:val="clear" w:color="auto" w:fill="auto"/>
        <w:spacing w:after="240"/>
        <w:ind w:left="20" w:right="20" w:firstLine="660"/>
        <w:jc w:val="both"/>
        <w:rPr>
          <w:sz w:val="22"/>
          <w:szCs w:val="22"/>
        </w:rPr>
      </w:pPr>
      <w:r w:rsidRPr="00026756">
        <w:rPr>
          <w:sz w:val="22"/>
          <w:szCs w:val="22"/>
        </w:rPr>
        <w:t>Подтягивание на перекладине. Тестируемый, из положения виса, сгибает руки так, чтобы его подбородок находился над перекладиной. Фиксируется количество подтягиваний в произвольном темпе.</w:t>
      </w:r>
    </w:p>
    <w:p w:rsidR="009C3705" w:rsidRPr="00026756" w:rsidRDefault="009C3705" w:rsidP="009C3705">
      <w:pPr>
        <w:pStyle w:val="60"/>
        <w:shd w:val="clear" w:color="auto" w:fill="auto"/>
        <w:ind w:firstLine="0"/>
        <w:jc w:val="center"/>
        <w:rPr>
          <w:sz w:val="22"/>
          <w:szCs w:val="22"/>
        </w:rPr>
      </w:pPr>
      <w:r w:rsidRPr="00026756">
        <w:rPr>
          <w:sz w:val="22"/>
          <w:szCs w:val="22"/>
        </w:rPr>
        <w:t>Методические указания по организации тестирования</w:t>
      </w:r>
    </w:p>
    <w:p w:rsidR="009C3705" w:rsidRPr="00026756" w:rsidRDefault="009C3705" w:rsidP="009C3705">
      <w:pPr>
        <w:pStyle w:val="4"/>
        <w:shd w:val="clear" w:color="auto" w:fill="auto"/>
        <w:ind w:left="20" w:right="20" w:firstLine="660"/>
        <w:jc w:val="both"/>
        <w:rPr>
          <w:sz w:val="22"/>
          <w:szCs w:val="22"/>
        </w:rPr>
      </w:pPr>
      <w:r w:rsidRPr="00026756">
        <w:rPr>
          <w:sz w:val="22"/>
          <w:szCs w:val="22"/>
        </w:rPr>
        <w:t>Тестирование проводится в соответствии с планом работы Учреждения в установленные сроки (обычно в конце года).</w:t>
      </w:r>
    </w:p>
    <w:p w:rsidR="009C3705" w:rsidRPr="00026756" w:rsidRDefault="009C3705" w:rsidP="009C3705">
      <w:pPr>
        <w:pStyle w:val="4"/>
        <w:shd w:val="clear" w:color="auto" w:fill="auto"/>
        <w:ind w:left="20" w:right="20" w:firstLine="660"/>
        <w:jc w:val="both"/>
        <w:rPr>
          <w:sz w:val="22"/>
          <w:szCs w:val="22"/>
        </w:rPr>
      </w:pPr>
      <w:r w:rsidRPr="00026756">
        <w:rPr>
          <w:sz w:val="22"/>
          <w:szCs w:val="22"/>
        </w:rPr>
        <w:t>Результаты тестирования заносят в ведомость. Необходимо учитывать, что тестирование лучше всего проводить в аналогичных для всех спортсменов условиях.</w:t>
      </w:r>
    </w:p>
    <w:p w:rsidR="009C3705" w:rsidRPr="00026756" w:rsidRDefault="009C3705" w:rsidP="009C3705">
      <w:pPr>
        <w:pStyle w:val="4"/>
        <w:shd w:val="clear" w:color="auto" w:fill="auto"/>
        <w:ind w:left="20" w:right="20" w:firstLine="660"/>
        <w:jc w:val="left"/>
        <w:rPr>
          <w:sz w:val="22"/>
          <w:szCs w:val="22"/>
        </w:rPr>
      </w:pPr>
      <w:r w:rsidRPr="00026756">
        <w:rPr>
          <w:sz w:val="22"/>
          <w:szCs w:val="22"/>
        </w:rPr>
        <w:t>Предварительно проводится 15-минутная разминка. Для исполнения теста предоставляется по две попытки. В каждом случае дастся установка на достижение максимального результата. С этой целью широко применяется соревновательный метод.</w:t>
      </w:r>
    </w:p>
    <w:p w:rsidR="009C3705" w:rsidRPr="00026756" w:rsidRDefault="009C3705" w:rsidP="009C3705">
      <w:pPr>
        <w:pStyle w:val="4"/>
        <w:shd w:val="clear" w:color="auto" w:fill="auto"/>
        <w:ind w:left="20" w:right="20" w:firstLine="660"/>
        <w:jc w:val="left"/>
        <w:rPr>
          <w:sz w:val="22"/>
          <w:szCs w:val="22"/>
        </w:rPr>
      </w:pPr>
      <w:r w:rsidRPr="00026756">
        <w:rPr>
          <w:sz w:val="22"/>
          <w:szCs w:val="22"/>
        </w:rPr>
        <w:t>При принятии контрольно-переводных нормативов следует обратить особое внимание на соблюдение инструкций и создания единых условий для выполнения упражнений всеми лицами, проходящими спортивную подготовку.</w:t>
      </w:r>
    </w:p>
    <w:p w:rsidR="009C3705" w:rsidRPr="00026756" w:rsidRDefault="009C3705" w:rsidP="009C3705">
      <w:pPr>
        <w:pStyle w:val="4"/>
        <w:shd w:val="clear" w:color="auto" w:fill="auto"/>
        <w:spacing w:after="240"/>
        <w:ind w:left="20" w:right="20" w:firstLine="660"/>
        <w:jc w:val="both"/>
        <w:rPr>
          <w:sz w:val="22"/>
          <w:szCs w:val="22"/>
        </w:rPr>
      </w:pPr>
      <w:r w:rsidRPr="00026756">
        <w:rPr>
          <w:sz w:val="22"/>
          <w:szCs w:val="22"/>
        </w:rPr>
        <w:t>Лицам, проходящим спортивную подготовку, не сдавшим контрольно- переводные нормативы по этапам и периодам подготовки, предоставляется возможность продолжить заниматься на том же этапе подготовки в порядке, предусмотренном нормативным актом Учреждения.</w:t>
      </w:r>
    </w:p>
    <w:p w:rsidR="009C3705" w:rsidRPr="00026756" w:rsidRDefault="009C3705" w:rsidP="009C3705">
      <w:pPr>
        <w:pStyle w:val="60"/>
        <w:shd w:val="clear" w:color="auto" w:fill="auto"/>
        <w:ind w:left="20" w:firstLine="660"/>
        <w:rPr>
          <w:sz w:val="22"/>
          <w:szCs w:val="22"/>
        </w:rPr>
      </w:pPr>
      <w:r w:rsidRPr="00026756">
        <w:rPr>
          <w:sz w:val="22"/>
          <w:szCs w:val="22"/>
        </w:rPr>
        <w:t>Методы и организации медико-биологического обследования</w:t>
      </w:r>
    </w:p>
    <w:p w:rsidR="009C3705" w:rsidRPr="00026756" w:rsidRDefault="009C3705" w:rsidP="009C3705">
      <w:pPr>
        <w:pStyle w:val="4"/>
        <w:shd w:val="clear" w:color="auto" w:fill="auto"/>
        <w:ind w:left="20" w:right="20" w:firstLine="660"/>
        <w:jc w:val="both"/>
        <w:rPr>
          <w:sz w:val="22"/>
          <w:szCs w:val="22"/>
        </w:rPr>
      </w:pPr>
      <w:r w:rsidRPr="00026756">
        <w:rPr>
          <w:sz w:val="22"/>
          <w:szCs w:val="22"/>
        </w:rPr>
        <w:t>Комплексный подход в оценке функционального состояния спортсмена и последующем прогнозировании, и моделировании спортивного результата является главным требованием современного медико-биологического обследования. Главенствующее место в функциональной спортивной диагностике занимают пробы, среди которых особое место отведено нагрузочным тестам.</w:t>
      </w:r>
    </w:p>
    <w:p w:rsidR="009C3705" w:rsidRPr="00026756" w:rsidRDefault="009C3705" w:rsidP="009C3705">
      <w:pPr>
        <w:pStyle w:val="4"/>
        <w:shd w:val="clear" w:color="auto" w:fill="auto"/>
        <w:ind w:left="20" w:right="20" w:firstLine="660"/>
        <w:jc w:val="both"/>
        <w:rPr>
          <w:sz w:val="22"/>
          <w:szCs w:val="22"/>
        </w:rPr>
      </w:pPr>
      <w:r w:rsidRPr="00026756">
        <w:rPr>
          <w:sz w:val="22"/>
          <w:szCs w:val="22"/>
        </w:rPr>
        <w:t>Результаты медицинских исследований рассматриваются комплексно со всеми дополнительными медико-педагогическими критериями, спортивно- техническими характеристиками, психологическим статусом и т. д. Доступность и достоверность функционального тестирования является главной задачей врача спортивной медицины.</w:t>
      </w:r>
    </w:p>
    <w:p w:rsidR="009C3705" w:rsidRDefault="009C3705" w:rsidP="009C3705">
      <w:pPr>
        <w:pStyle w:val="4"/>
        <w:shd w:val="clear" w:color="auto" w:fill="auto"/>
        <w:ind w:left="20" w:right="20" w:firstLine="660"/>
        <w:jc w:val="both"/>
        <w:rPr>
          <w:sz w:val="22"/>
          <w:szCs w:val="22"/>
        </w:rPr>
      </w:pPr>
      <w:r w:rsidRPr="00026756">
        <w:rPr>
          <w:sz w:val="22"/>
          <w:szCs w:val="22"/>
        </w:rPr>
        <w:t>Комплексность медико-биологических исследований является одним из важнейших принципов диагностики функционального состояния в спортивной медицине. Очень важно подобрать такую группу тестов, которые при минимальных затратах времени и ресурсов могли бы дать максимум информации.</w:t>
      </w:r>
    </w:p>
    <w:p w:rsidR="009C3705" w:rsidRDefault="009C3705" w:rsidP="009C3705">
      <w:pPr>
        <w:pStyle w:val="4"/>
        <w:shd w:val="clear" w:color="auto" w:fill="auto"/>
        <w:ind w:left="20" w:right="20" w:firstLine="660"/>
        <w:jc w:val="both"/>
        <w:rPr>
          <w:sz w:val="22"/>
          <w:szCs w:val="22"/>
        </w:rPr>
      </w:pPr>
    </w:p>
    <w:p w:rsidR="009C3705" w:rsidRDefault="009C3705" w:rsidP="009C3705">
      <w:pPr>
        <w:pStyle w:val="4"/>
        <w:shd w:val="clear" w:color="auto" w:fill="auto"/>
        <w:ind w:left="20" w:right="20" w:firstLine="660"/>
        <w:jc w:val="both"/>
        <w:rPr>
          <w:sz w:val="22"/>
          <w:szCs w:val="22"/>
        </w:rPr>
      </w:pPr>
    </w:p>
    <w:p w:rsidR="009C3705" w:rsidRPr="00026756" w:rsidRDefault="009C3705" w:rsidP="009C3705">
      <w:pPr>
        <w:pStyle w:val="4"/>
        <w:shd w:val="clear" w:color="auto" w:fill="auto"/>
        <w:ind w:left="20" w:right="20" w:firstLine="660"/>
        <w:jc w:val="both"/>
        <w:rPr>
          <w:sz w:val="22"/>
          <w:szCs w:val="22"/>
        </w:rPr>
      </w:pPr>
    </w:p>
    <w:p w:rsidR="006438D5" w:rsidRPr="00FF66E5" w:rsidRDefault="00FF66E5" w:rsidP="00FF66E5">
      <w:pPr>
        <w:pStyle w:val="4"/>
        <w:shd w:val="clear" w:color="auto" w:fill="auto"/>
        <w:ind w:left="20" w:firstLine="660"/>
        <w:rPr>
          <w:sz w:val="24"/>
          <w:szCs w:val="24"/>
        </w:rPr>
      </w:pPr>
      <w:r w:rsidRPr="00FF66E5">
        <w:rPr>
          <w:sz w:val="24"/>
          <w:szCs w:val="24"/>
        </w:rPr>
        <w:t>44</w:t>
      </w:r>
    </w:p>
    <w:p w:rsidR="009C3705" w:rsidRPr="006438D5" w:rsidRDefault="009C3705" w:rsidP="009C3705">
      <w:pPr>
        <w:pStyle w:val="4"/>
        <w:shd w:val="clear" w:color="auto" w:fill="auto"/>
        <w:ind w:left="20" w:firstLine="660"/>
        <w:jc w:val="both"/>
        <w:rPr>
          <w:sz w:val="24"/>
          <w:szCs w:val="24"/>
        </w:rPr>
      </w:pPr>
      <w:r w:rsidRPr="006438D5">
        <w:rPr>
          <w:sz w:val="24"/>
          <w:szCs w:val="24"/>
        </w:rPr>
        <w:lastRenderedPageBreak/>
        <w:t>Программа комплексного тестирования состоит из ряда блоков:</w:t>
      </w:r>
    </w:p>
    <w:p w:rsidR="009C3705" w:rsidRPr="006438D5" w:rsidRDefault="009C3705" w:rsidP="009C3705">
      <w:pPr>
        <w:pStyle w:val="4"/>
        <w:numPr>
          <w:ilvl w:val="0"/>
          <w:numId w:val="23"/>
        </w:numPr>
        <w:shd w:val="clear" w:color="auto" w:fill="auto"/>
        <w:tabs>
          <w:tab w:val="left" w:pos="433"/>
        </w:tabs>
        <w:ind w:left="20" w:right="20" w:firstLine="0"/>
        <w:jc w:val="both"/>
        <w:rPr>
          <w:sz w:val="24"/>
          <w:szCs w:val="24"/>
        </w:rPr>
      </w:pPr>
      <w:r w:rsidRPr="006438D5">
        <w:rPr>
          <w:sz w:val="24"/>
          <w:szCs w:val="24"/>
        </w:rPr>
        <w:t>Оценка субъективного статуса осуществляется по 10-бальной системе (продолжительность и качество ночного сна (ч.), качество засыпания вечером и пробуждения утром, нервозность, спортивная форма, аппетит), фиксируются жалобы спортсмена. Избыточные психофизические перегрузки вне тренировок (учеба, быт, личная жизнь) провоцируют развитие патологических процессов.</w:t>
      </w:r>
    </w:p>
    <w:p w:rsidR="009C3705" w:rsidRPr="006438D5" w:rsidRDefault="009C3705" w:rsidP="006438D5">
      <w:pPr>
        <w:pStyle w:val="4"/>
        <w:shd w:val="clear" w:color="auto" w:fill="auto"/>
        <w:ind w:left="20" w:firstLine="660"/>
        <w:jc w:val="both"/>
        <w:rPr>
          <w:sz w:val="24"/>
          <w:szCs w:val="24"/>
        </w:rPr>
      </w:pPr>
      <w:r w:rsidRPr="006438D5">
        <w:rPr>
          <w:sz w:val="24"/>
          <w:szCs w:val="24"/>
        </w:rPr>
        <w:t>Самооценка функционального состояния совместно с получаемыми данными</w:t>
      </w:r>
      <w:r w:rsidR="006438D5" w:rsidRPr="006438D5">
        <w:rPr>
          <w:sz w:val="24"/>
          <w:szCs w:val="24"/>
        </w:rPr>
        <w:t xml:space="preserve"> </w:t>
      </w:r>
      <w:r w:rsidRPr="006438D5">
        <w:rPr>
          <w:sz w:val="24"/>
          <w:szCs w:val="24"/>
        </w:rPr>
        <w:t>объективного исследования дают возможность правильно оценить состояние спортсмена, выявить патогенетические механизмы развития патологических и предпатологических состояний. Такая корректировка объективных данных весьма важна при оценке явления диссимуляции у спортсменов.</w:t>
      </w:r>
    </w:p>
    <w:p w:rsidR="009C3705" w:rsidRPr="006438D5" w:rsidRDefault="009C3705" w:rsidP="009C3705">
      <w:pPr>
        <w:pStyle w:val="50"/>
        <w:numPr>
          <w:ilvl w:val="0"/>
          <w:numId w:val="23"/>
        </w:numPr>
        <w:shd w:val="clear" w:color="auto" w:fill="auto"/>
        <w:ind w:right="20"/>
        <w:jc w:val="both"/>
        <w:rPr>
          <w:sz w:val="24"/>
          <w:szCs w:val="24"/>
        </w:rPr>
      </w:pPr>
      <w:r w:rsidRPr="006438D5">
        <w:rPr>
          <w:sz w:val="24"/>
          <w:szCs w:val="24"/>
        </w:rPr>
        <w:t xml:space="preserve"> Лабораторный контроль (определению основных прямых циркуляторных показателей, КФК, лактата, ЛДГ, мочевины и др.).</w:t>
      </w:r>
    </w:p>
    <w:p w:rsidR="009C3705" w:rsidRPr="006438D5" w:rsidRDefault="009C3705" w:rsidP="009C3705">
      <w:pPr>
        <w:pStyle w:val="50"/>
        <w:numPr>
          <w:ilvl w:val="0"/>
          <w:numId w:val="23"/>
        </w:numPr>
        <w:shd w:val="clear" w:color="auto" w:fill="auto"/>
        <w:jc w:val="both"/>
        <w:rPr>
          <w:sz w:val="24"/>
          <w:szCs w:val="24"/>
        </w:rPr>
      </w:pPr>
      <w:r w:rsidRPr="006438D5">
        <w:rPr>
          <w:sz w:val="24"/>
          <w:szCs w:val="24"/>
        </w:rPr>
        <w:t xml:space="preserve"> Антропометрические исследования (рост, вес, окружность грудной клетки).</w:t>
      </w:r>
    </w:p>
    <w:p w:rsidR="009C3705" w:rsidRPr="006438D5" w:rsidRDefault="009C3705" w:rsidP="009C3705">
      <w:pPr>
        <w:pStyle w:val="50"/>
        <w:numPr>
          <w:ilvl w:val="0"/>
          <w:numId w:val="23"/>
        </w:numPr>
        <w:shd w:val="clear" w:color="auto" w:fill="auto"/>
        <w:ind w:right="20"/>
        <w:jc w:val="both"/>
        <w:rPr>
          <w:sz w:val="24"/>
          <w:szCs w:val="24"/>
        </w:rPr>
      </w:pPr>
      <w:r w:rsidRPr="006438D5">
        <w:rPr>
          <w:sz w:val="24"/>
          <w:szCs w:val="24"/>
        </w:rPr>
        <w:t xml:space="preserve"> Анализ ЭКГ. Наличие патологических изменений, особенностей ЭКГ у спортсменов оценивается до и после физической нагрузки.</w:t>
      </w:r>
    </w:p>
    <w:p w:rsidR="00DC3281" w:rsidRPr="00FF66E5" w:rsidRDefault="009C3705" w:rsidP="00FF66E5">
      <w:pPr>
        <w:pStyle w:val="50"/>
        <w:shd w:val="clear" w:color="auto" w:fill="auto"/>
        <w:ind w:right="620" w:firstLine="700"/>
        <w:rPr>
          <w:sz w:val="24"/>
          <w:szCs w:val="24"/>
        </w:rPr>
      </w:pPr>
      <w:r w:rsidRPr="006438D5">
        <w:rPr>
          <w:sz w:val="24"/>
          <w:szCs w:val="24"/>
        </w:rPr>
        <w:t>По результатам исследования выносится заключение о функциональной готовности спортсмена к выполнению спортивных нагрузок.</w:t>
      </w:r>
      <w:r w:rsidR="00FF66E5">
        <w:rPr>
          <w:sz w:val="24"/>
          <w:szCs w:val="24"/>
        </w:rPr>
        <w:t xml:space="preserve">                                                                                                                                     </w:t>
      </w:r>
    </w:p>
    <w:p w:rsidR="00FF66E5" w:rsidRDefault="00FF66E5" w:rsidP="00DC3281">
      <w:pPr>
        <w:rPr>
          <w:sz w:val="2"/>
          <w:szCs w:val="2"/>
        </w:rPr>
      </w:pPr>
    </w:p>
    <w:p w:rsidR="00FF66E5" w:rsidRDefault="00FF66E5" w:rsidP="00DC3281">
      <w:pPr>
        <w:rPr>
          <w:sz w:val="2"/>
          <w:szCs w:val="2"/>
        </w:rPr>
      </w:pPr>
    </w:p>
    <w:p w:rsidR="00FF66E5" w:rsidRDefault="00FF66E5" w:rsidP="00DC3281">
      <w:pPr>
        <w:rPr>
          <w:sz w:val="2"/>
          <w:szCs w:val="2"/>
        </w:rPr>
      </w:pPr>
    </w:p>
    <w:p w:rsidR="00FF66E5" w:rsidRDefault="00FF66E5" w:rsidP="00DC3281">
      <w:pPr>
        <w:rPr>
          <w:sz w:val="2"/>
          <w:szCs w:val="2"/>
        </w:rPr>
        <w:sectPr w:rsidR="00FF66E5" w:rsidSect="00104CAE">
          <w:pgSz w:w="11906" w:h="16838"/>
          <w:pgMar w:top="289" w:right="567" w:bottom="295" w:left="1418" w:header="0" w:footer="6" w:gutter="0"/>
          <w:cols w:space="720"/>
          <w:noEndnote/>
          <w:docGrid w:linePitch="360"/>
        </w:sectPr>
      </w:pPr>
    </w:p>
    <w:p w:rsidR="006438D5" w:rsidRDefault="006438D5" w:rsidP="006438D5">
      <w:pPr>
        <w:pStyle w:val="a7"/>
        <w:shd w:val="clear" w:color="auto" w:fill="auto"/>
        <w:spacing w:line="190" w:lineRule="exact"/>
        <w:ind w:left="40"/>
        <w:rPr>
          <w:sz w:val="22"/>
          <w:szCs w:val="22"/>
        </w:rPr>
      </w:pPr>
    </w:p>
    <w:p w:rsidR="006438D5" w:rsidRDefault="006438D5" w:rsidP="006438D5">
      <w:pPr>
        <w:pStyle w:val="a7"/>
        <w:shd w:val="clear" w:color="auto" w:fill="auto"/>
        <w:spacing w:line="190" w:lineRule="exact"/>
        <w:ind w:left="40"/>
        <w:jc w:val="center"/>
        <w:rPr>
          <w:sz w:val="22"/>
          <w:szCs w:val="22"/>
        </w:rPr>
      </w:pPr>
    </w:p>
    <w:p w:rsidR="006438D5" w:rsidRPr="006438D5" w:rsidRDefault="006438D5" w:rsidP="006438D5">
      <w:pPr>
        <w:pStyle w:val="a7"/>
        <w:shd w:val="clear" w:color="auto" w:fill="auto"/>
        <w:spacing w:line="190" w:lineRule="exact"/>
        <w:ind w:left="40"/>
        <w:jc w:val="center"/>
        <w:rPr>
          <w:b/>
          <w:sz w:val="24"/>
          <w:szCs w:val="24"/>
        </w:rPr>
      </w:pPr>
      <w:r w:rsidRPr="006438D5">
        <w:rPr>
          <w:b/>
          <w:sz w:val="24"/>
          <w:szCs w:val="24"/>
        </w:rPr>
        <w:t>4.5.Перечень информационного обеспечения</w:t>
      </w:r>
    </w:p>
    <w:p w:rsidR="006438D5" w:rsidRPr="00026756" w:rsidRDefault="006438D5" w:rsidP="006438D5">
      <w:pPr>
        <w:pStyle w:val="a7"/>
        <w:shd w:val="clear" w:color="auto" w:fill="auto"/>
        <w:spacing w:line="190" w:lineRule="exact"/>
        <w:ind w:left="40"/>
        <w:jc w:val="center"/>
        <w:rPr>
          <w:sz w:val="22"/>
          <w:szCs w:val="22"/>
        </w:rPr>
      </w:pPr>
    </w:p>
    <w:p w:rsidR="006438D5" w:rsidRPr="00026756" w:rsidRDefault="006438D5" w:rsidP="006438D5">
      <w:pPr>
        <w:pStyle w:val="4"/>
        <w:numPr>
          <w:ilvl w:val="0"/>
          <w:numId w:val="24"/>
        </w:numPr>
        <w:shd w:val="clear" w:color="auto" w:fill="auto"/>
        <w:ind w:left="500" w:right="20" w:hanging="480"/>
        <w:jc w:val="left"/>
        <w:rPr>
          <w:sz w:val="22"/>
          <w:szCs w:val="22"/>
        </w:rPr>
      </w:pPr>
      <w:r w:rsidRPr="009C5DC8">
        <w:rPr>
          <w:sz w:val="22"/>
          <w:szCs w:val="22"/>
        </w:rPr>
        <w:t>Аттестация и государственная аккредитация учреждений физкультурно</w:t>
      </w:r>
      <w:r w:rsidRPr="009C5DC8">
        <w:rPr>
          <w:sz w:val="22"/>
          <w:szCs w:val="22"/>
        </w:rPr>
        <w:softHyphen/>
        <w:t>спортивной направленности</w:t>
      </w:r>
      <w:r w:rsidRPr="00026756">
        <w:rPr>
          <w:sz w:val="22"/>
          <w:szCs w:val="22"/>
        </w:rPr>
        <w:t xml:space="preserve"> системы дополнительного образования детей [Текст]: Методические рекомендации / под реакцией И.И. С</w:t>
      </w:r>
      <w:r>
        <w:rPr>
          <w:sz w:val="22"/>
          <w:szCs w:val="22"/>
        </w:rPr>
        <w:t>толова; составители: М.М. Поле</w:t>
      </w:r>
      <w:r w:rsidRPr="00026756">
        <w:rPr>
          <w:sz w:val="22"/>
          <w:szCs w:val="22"/>
        </w:rPr>
        <w:t>вщиков, И.И. Столов, Д.Н. Черноног. - 2-е изд., испр. и доп. - М.: Советский спорт, 2007. - 100 с.</w:t>
      </w:r>
    </w:p>
    <w:p w:rsidR="006438D5" w:rsidRPr="00026756" w:rsidRDefault="006438D5" w:rsidP="006438D5">
      <w:pPr>
        <w:pStyle w:val="4"/>
        <w:numPr>
          <w:ilvl w:val="0"/>
          <w:numId w:val="24"/>
        </w:numPr>
        <w:shd w:val="clear" w:color="auto" w:fill="auto"/>
        <w:ind w:left="500" w:right="20" w:hanging="480"/>
        <w:jc w:val="left"/>
        <w:rPr>
          <w:sz w:val="22"/>
          <w:szCs w:val="22"/>
        </w:rPr>
      </w:pPr>
      <w:r>
        <w:rPr>
          <w:sz w:val="22"/>
          <w:szCs w:val="22"/>
        </w:rPr>
        <w:t xml:space="preserve"> Виноградов, Г.П. Гире</w:t>
      </w:r>
      <w:r w:rsidRPr="00026756">
        <w:rPr>
          <w:sz w:val="22"/>
          <w:szCs w:val="22"/>
        </w:rPr>
        <w:t>вой спорт как средство атлетической подготовки подростков и юношей: методические рекомендации / Г.П. Виноградов - Л.: ГДОИФК им. П.Ф. Лссгафта, 1988. - 24 с.</w:t>
      </w:r>
    </w:p>
    <w:p w:rsidR="006438D5" w:rsidRPr="00026756" w:rsidRDefault="006438D5" w:rsidP="006438D5">
      <w:pPr>
        <w:pStyle w:val="4"/>
        <w:numPr>
          <w:ilvl w:val="0"/>
          <w:numId w:val="24"/>
        </w:numPr>
        <w:shd w:val="clear" w:color="auto" w:fill="auto"/>
        <w:ind w:left="500" w:right="20" w:hanging="480"/>
        <w:jc w:val="left"/>
        <w:rPr>
          <w:sz w:val="22"/>
          <w:szCs w:val="22"/>
        </w:rPr>
      </w:pPr>
      <w:r w:rsidRPr="00026756">
        <w:rPr>
          <w:sz w:val="22"/>
          <w:szCs w:val="22"/>
        </w:rPr>
        <w:t xml:space="preserve"> Виноградов, Г.П. Атлетизм: теория и методика тренировки: Учебник для высших учебных заведений / Г.П. Виноградов - М.: Советский спорт, 2009. - 328 с.</w:t>
      </w:r>
    </w:p>
    <w:p w:rsidR="006438D5" w:rsidRPr="00026756" w:rsidRDefault="006438D5" w:rsidP="006438D5">
      <w:pPr>
        <w:pStyle w:val="4"/>
        <w:numPr>
          <w:ilvl w:val="0"/>
          <w:numId w:val="24"/>
        </w:numPr>
        <w:shd w:val="clear" w:color="auto" w:fill="auto"/>
        <w:ind w:left="500" w:right="20" w:hanging="480"/>
        <w:jc w:val="left"/>
        <w:rPr>
          <w:sz w:val="22"/>
          <w:szCs w:val="22"/>
        </w:rPr>
      </w:pPr>
      <w:r>
        <w:rPr>
          <w:sz w:val="22"/>
          <w:szCs w:val="22"/>
        </w:rPr>
        <w:t xml:space="preserve"> Воротынце</w:t>
      </w:r>
      <w:r w:rsidRPr="00026756">
        <w:rPr>
          <w:sz w:val="22"/>
          <w:szCs w:val="22"/>
        </w:rPr>
        <w:t>в, А.И. Гири. Спорт сил</w:t>
      </w:r>
      <w:r>
        <w:rPr>
          <w:sz w:val="22"/>
          <w:szCs w:val="22"/>
        </w:rPr>
        <w:t>ьных и здоровых / А.И. Воронынце</w:t>
      </w:r>
      <w:r w:rsidRPr="00026756">
        <w:rPr>
          <w:sz w:val="22"/>
          <w:szCs w:val="22"/>
        </w:rPr>
        <w:t>в. — М.: Советский спорт, 2002. - 272 с.: ил.</w:t>
      </w:r>
    </w:p>
    <w:p w:rsidR="006438D5" w:rsidRPr="00026756" w:rsidRDefault="006438D5" w:rsidP="006438D5">
      <w:pPr>
        <w:pStyle w:val="4"/>
        <w:numPr>
          <w:ilvl w:val="0"/>
          <w:numId w:val="24"/>
        </w:numPr>
        <w:shd w:val="clear" w:color="auto" w:fill="auto"/>
        <w:tabs>
          <w:tab w:val="left" w:pos="5923"/>
        </w:tabs>
        <w:ind w:left="500" w:right="20" w:hanging="480"/>
        <w:jc w:val="both"/>
        <w:rPr>
          <w:sz w:val="22"/>
          <w:szCs w:val="22"/>
        </w:rPr>
      </w:pPr>
      <w:r w:rsidRPr="00026756">
        <w:rPr>
          <w:sz w:val="22"/>
          <w:szCs w:val="22"/>
        </w:rPr>
        <w:t xml:space="preserve"> Гиревой спорт в России, пути развития и современные технологии в подготов</w:t>
      </w:r>
      <w:r>
        <w:rPr>
          <w:sz w:val="22"/>
          <w:szCs w:val="22"/>
        </w:rPr>
        <w:t xml:space="preserve">ке спортсменов высокого класса: </w:t>
      </w:r>
      <w:r w:rsidRPr="00026756">
        <w:rPr>
          <w:sz w:val="22"/>
          <w:szCs w:val="22"/>
        </w:rPr>
        <w:t>Всероссийская научно- практическая конференция / сост. И.В. Морозов. - Ростов н/Д: Рост. гос. строительный ун-т, 2003. - 108 с., ил.</w:t>
      </w:r>
    </w:p>
    <w:p w:rsidR="006438D5" w:rsidRPr="00026756" w:rsidRDefault="006438D5" w:rsidP="006438D5">
      <w:pPr>
        <w:pStyle w:val="4"/>
        <w:numPr>
          <w:ilvl w:val="0"/>
          <w:numId w:val="24"/>
        </w:numPr>
        <w:shd w:val="clear" w:color="auto" w:fill="auto"/>
        <w:ind w:left="500" w:right="20" w:hanging="480"/>
        <w:jc w:val="left"/>
        <w:rPr>
          <w:sz w:val="22"/>
          <w:szCs w:val="22"/>
        </w:rPr>
      </w:pPr>
      <w:r w:rsidRPr="00026756">
        <w:rPr>
          <w:sz w:val="22"/>
          <w:szCs w:val="22"/>
        </w:rPr>
        <w:t xml:space="preserve"> Гиревой спорт: Правила соревнований. - Рыбинск: Президиум ВФГС, 2007. - 12 с.</w:t>
      </w:r>
    </w:p>
    <w:p w:rsidR="006438D5" w:rsidRPr="00026756" w:rsidRDefault="006438D5" w:rsidP="006438D5">
      <w:pPr>
        <w:pStyle w:val="4"/>
        <w:numPr>
          <w:ilvl w:val="0"/>
          <w:numId w:val="24"/>
        </w:numPr>
        <w:shd w:val="clear" w:color="auto" w:fill="auto"/>
        <w:ind w:left="500" w:right="20" w:hanging="480"/>
        <w:jc w:val="left"/>
        <w:rPr>
          <w:sz w:val="22"/>
          <w:szCs w:val="22"/>
        </w:rPr>
      </w:pPr>
      <w:r w:rsidRPr="00026756">
        <w:rPr>
          <w:sz w:val="22"/>
          <w:szCs w:val="22"/>
        </w:rPr>
        <w:t xml:space="preserve"> Дворкин, Л.С. Силовые единоборства: атлетизм, культуризм, пауэрлифтинг, гиревой спорт / Л.С. Дворкин. - Ростов н/Д: Феникс, 2001. - 384 с.</w:t>
      </w:r>
    </w:p>
    <w:p w:rsidR="006438D5" w:rsidRPr="00026756" w:rsidRDefault="006438D5" w:rsidP="006438D5">
      <w:pPr>
        <w:pStyle w:val="4"/>
        <w:numPr>
          <w:ilvl w:val="0"/>
          <w:numId w:val="24"/>
        </w:numPr>
        <w:shd w:val="clear" w:color="auto" w:fill="auto"/>
        <w:ind w:left="500" w:right="20" w:hanging="480"/>
        <w:jc w:val="both"/>
        <w:rPr>
          <w:sz w:val="22"/>
          <w:szCs w:val="22"/>
        </w:rPr>
      </w:pPr>
      <w:r w:rsidRPr="00026756">
        <w:rPr>
          <w:sz w:val="22"/>
          <w:szCs w:val="22"/>
        </w:rPr>
        <w:t xml:space="preserve"> Добровольский, С.С. Техника</w:t>
      </w:r>
      <w:r>
        <w:rPr>
          <w:sz w:val="22"/>
          <w:szCs w:val="22"/>
        </w:rPr>
        <w:t xml:space="preserve"> гиревого двоеборья и методика ее</w:t>
      </w:r>
      <w:r w:rsidRPr="00026756">
        <w:rPr>
          <w:sz w:val="22"/>
          <w:szCs w:val="22"/>
        </w:rPr>
        <w:t xml:space="preserve"> совершенствования: Учебное пособие / С.С. Добровольский, В.Ф. Тихонов. - Хабаровск: ДВГАФК, 2004. — 108 с.: ил.</w:t>
      </w:r>
    </w:p>
    <w:p w:rsidR="006438D5" w:rsidRPr="00026756" w:rsidRDefault="006438D5" w:rsidP="006438D5">
      <w:pPr>
        <w:pStyle w:val="4"/>
        <w:numPr>
          <w:ilvl w:val="0"/>
          <w:numId w:val="24"/>
        </w:numPr>
        <w:shd w:val="clear" w:color="auto" w:fill="auto"/>
        <w:ind w:left="500" w:right="20" w:hanging="480"/>
        <w:jc w:val="left"/>
        <w:rPr>
          <w:sz w:val="22"/>
          <w:szCs w:val="22"/>
        </w:rPr>
      </w:pPr>
      <w:r w:rsidRPr="00026756">
        <w:rPr>
          <w:sz w:val="22"/>
          <w:szCs w:val="22"/>
        </w:rPr>
        <w:t xml:space="preserve"> Зайцев, Ю.М. Занимайтесь гиревым спортом / Ю.М. Зайцев, Ю.И. Иванов, В.К. Петров. — М.: Советский спорт, 1991. - 48 с.</w:t>
      </w:r>
    </w:p>
    <w:p w:rsidR="006438D5" w:rsidRPr="00026756" w:rsidRDefault="006438D5" w:rsidP="006438D5">
      <w:pPr>
        <w:pStyle w:val="4"/>
        <w:numPr>
          <w:ilvl w:val="0"/>
          <w:numId w:val="24"/>
        </w:numPr>
        <w:shd w:val="clear" w:color="auto" w:fill="auto"/>
        <w:ind w:left="500" w:right="20" w:hanging="480"/>
        <w:jc w:val="left"/>
        <w:rPr>
          <w:sz w:val="22"/>
          <w:szCs w:val="22"/>
        </w:rPr>
      </w:pPr>
      <w:r w:rsidRPr="00026756">
        <w:rPr>
          <w:sz w:val="22"/>
          <w:szCs w:val="22"/>
        </w:rPr>
        <w:t xml:space="preserve"> Матвеев, Л.П. Теория и методика физической культуры / Л.П. Матвеев. - М.: Физкультура и спорт, 1991. - 543 с.</w:t>
      </w:r>
    </w:p>
    <w:p w:rsidR="006438D5" w:rsidRPr="00026756" w:rsidRDefault="006438D5" w:rsidP="006438D5">
      <w:pPr>
        <w:pStyle w:val="4"/>
        <w:numPr>
          <w:ilvl w:val="0"/>
          <w:numId w:val="24"/>
        </w:numPr>
        <w:shd w:val="clear" w:color="auto" w:fill="auto"/>
        <w:ind w:left="500" w:right="20" w:hanging="480"/>
        <w:jc w:val="left"/>
        <w:rPr>
          <w:sz w:val="22"/>
          <w:szCs w:val="22"/>
        </w:rPr>
      </w:pPr>
      <w:r w:rsidRPr="00026756">
        <w:rPr>
          <w:sz w:val="22"/>
          <w:szCs w:val="22"/>
        </w:rPr>
        <w:t xml:space="preserve"> Методики повышения спортивного мастерства в гиревом</w:t>
      </w:r>
      <w:r>
        <w:rPr>
          <w:sz w:val="22"/>
          <w:szCs w:val="22"/>
        </w:rPr>
        <w:t xml:space="preserve"> спорте /сост. И.В. Морозов//Еже</w:t>
      </w:r>
      <w:r w:rsidRPr="00026756">
        <w:rPr>
          <w:sz w:val="22"/>
          <w:szCs w:val="22"/>
        </w:rPr>
        <w:t>годник, вып. №2. - Ростов-н/Д: Ростовский филиал РСБИ, 2008.</w:t>
      </w:r>
    </w:p>
    <w:p w:rsidR="006438D5" w:rsidRPr="00026756" w:rsidRDefault="006438D5" w:rsidP="006438D5">
      <w:pPr>
        <w:pStyle w:val="4"/>
        <w:numPr>
          <w:ilvl w:val="0"/>
          <w:numId w:val="20"/>
        </w:numPr>
        <w:shd w:val="clear" w:color="auto" w:fill="auto"/>
        <w:ind w:left="500" w:firstLine="0"/>
        <w:jc w:val="left"/>
        <w:rPr>
          <w:sz w:val="22"/>
          <w:szCs w:val="22"/>
        </w:rPr>
      </w:pPr>
      <w:r w:rsidRPr="00026756">
        <w:rPr>
          <w:sz w:val="22"/>
          <w:szCs w:val="22"/>
        </w:rPr>
        <w:t xml:space="preserve"> 112 с.: ил.</w:t>
      </w:r>
    </w:p>
    <w:p w:rsidR="006438D5" w:rsidRPr="00026756" w:rsidRDefault="006438D5" w:rsidP="006438D5">
      <w:pPr>
        <w:pStyle w:val="4"/>
        <w:numPr>
          <w:ilvl w:val="0"/>
          <w:numId w:val="24"/>
        </w:numPr>
        <w:shd w:val="clear" w:color="auto" w:fill="auto"/>
        <w:ind w:left="500" w:right="20" w:hanging="480"/>
        <w:jc w:val="left"/>
        <w:rPr>
          <w:sz w:val="22"/>
          <w:szCs w:val="22"/>
        </w:rPr>
      </w:pPr>
      <w:r w:rsidRPr="00026756">
        <w:rPr>
          <w:sz w:val="22"/>
          <w:szCs w:val="22"/>
        </w:rPr>
        <w:t xml:space="preserve"> Нормативно-правовое и программное обеспечение деятельности спортивных школ в Российской Федерации [Текст]: Методические рекомендации / под редакцией И.И. Столова; составители: А.В. Егорова, Д.Г. Круглов, О.Е. Лсвочкина, И.И. Столов, С.В. Усков, Д.И. Черноног. - М: Советский спорт, 2008.- 136 с.</w:t>
      </w:r>
    </w:p>
    <w:p w:rsidR="006438D5" w:rsidRPr="00026756" w:rsidRDefault="006438D5" w:rsidP="006438D5">
      <w:pPr>
        <w:pStyle w:val="4"/>
        <w:numPr>
          <w:ilvl w:val="0"/>
          <w:numId w:val="24"/>
        </w:numPr>
        <w:shd w:val="clear" w:color="auto" w:fill="auto"/>
        <w:ind w:left="500" w:hanging="480"/>
        <w:jc w:val="left"/>
        <w:rPr>
          <w:sz w:val="22"/>
          <w:szCs w:val="22"/>
        </w:rPr>
      </w:pPr>
      <w:r w:rsidRPr="00026756">
        <w:rPr>
          <w:sz w:val="22"/>
          <w:szCs w:val="22"/>
        </w:rPr>
        <w:t xml:space="preserve"> Поляков, В.А. Гиревой спорт: Метод, пособие / В.А. Поляков, В.И. Воропаев.</w:t>
      </w:r>
    </w:p>
    <w:p w:rsidR="006438D5" w:rsidRPr="00026756" w:rsidRDefault="006438D5" w:rsidP="006438D5">
      <w:pPr>
        <w:pStyle w:val="4"/>
        <w:numPr>
          <w:ilvl w:val="0"/>
          <w:numId w:val="20"/>
        </w:numPr>
        <w:shd w:val="clear" w:color="auto" w:fill="auto"/>
        <w:ind w:left="500" w:firstLine="0"/>
        <w:jc w:val="left"/>
        <w:rPr>
          <w:sz w:val="22"/>
          <w:szCs w:val="22"/>
        </w:rPr>
      </w:pPr>
      <w:r w:rsidRPr="00026756">
        <w:rPr>
          <w:sz w:val="22"/>
          <w:szCs w:val="22"/>
        </w:rPr>
        <w:t xml:space="preserve"> М.: Физкультура и спорт, 1988. - 80 с.</w:t>
      </w:r>
    </w:p>
    <w:p w:rsidR="006438D5" w:rsidRPr="00026756" w:rsidRDefault="006438D5" w:rsidP="006438D5">
      <w:pPr>
        <w:pStyle w:val="4"/>
        <w:numPr>
          <w:ilvl w:val="0"/>
          <w:numId w:val="24"/>
        </w:numPr>
        <w:shd w:val="clear" w:color="auto" w:fill="auto"/>
        <w:ind w:left="500" w:right="20" w:hanging="480"/>
        <w:jc w:val="both"/>
        <w:rPr>
          <w:sz w:val="22"/>
          <w:szCs w:val="22"/>
        </w:rPr>
      </w:pPr>
      <w:r w:rsidRPr="00026756">
        <w:rPr>
          <w:sz w:val="22"/>
          <w:szCs w:val="22"/>
        </w:rPr>
        <w:t xml:space="preserve"> </w:t>
      </w:r>
      <w:r>
        <w:rPr>
          <w:sz w:val="22"/>
          <w:szCs w:val="22"/>
        </w:rPr>
        <w:t>Ромашин, Ю.А. Гиревой спорт: Учебно-ме</w:t>
      </w:r>
      <w:r w:rsidRPr="00026756">
        <w:rPr>
          <w:sz w:val="22"/>
          <w:szCs w:val="22"/>
        </w:rPr>
        <w:t>тодическое пособие / Ю.А. Ромашин, Р.А. Хайруллин, А.П. Горшенин. - Казань: Комитет по ФКС и Т, 1998.-67 с.</w:t>
      </w:r>
    </w:p>
    <w:p w:rsidR="006438D5" w:rsidRPr="00026756" w:rsidRDefault="006438D5" w:rsidP="006438D5">
      <w:pPr>
        <w:pStyle w:val="4"/>
        <w:numPr>
          <w:ilvl w:val="0"/>
          <w:numId w:val="24"/>
        </w:numPr>
        <w:shd w:val="clear" w:color="auto" w:fill="auto"/>
        <w:ind w:left="500" w:hanging="480"/>
        <w:jc w:val="left"/>
        <w:rPr>
          <w:sz w:val="22"/>
          <w:szCs w:val="22"/>
        </w:rPr>
      </w:pPr>
      <w:r w:rsidRPr="00026756">
        <w:rPr>
          <w:sz w:val="22"/>
          <w:szCs w:val="22"/>
        </w:rPr>
        <w:t xml:space="preserve"> Столов, И.И. Спортивная школа: начальный этап [Текст]: учебное пособие /</w:t>
      </w:r>
    </w:p>
    <w:p w:rsidR="006438D5" w:rsidRPr="00026756" w:rsidRDefault="006438D5" w:rsidP="006438D5">
      <w:pPr>
        <w:pStyle w:val="4"/>
        <w:shd w:val="clear" w:color="auto" w:fill="auto"/>
        <w:ind w:left="500" w:firstLine="0"/>
        <w:jc w:val="left"/>
        <w:rPr>
          <w:sz w:val="22"/>
          <w:szCs w:val="22"/>
        </w:rPr>
      </w:pPr>
      <w:r w:rsidRPr="00026756">
        <w:rPr>
          <w:sz w:val="22"/>
          <w:szCs w:val="22"/>
        </w:rPr>
        <w:t>И.И. Столов, В.В. Ивочкин. - М.: Советский спорт, 2007. - 140 с.</w:t>
      </w:r>
    </w:p>
    <w:p w:rsidR="006438D5" w:rsidRDefault="006438D5" w:rsidP="006438D5">
      <w:pPr>
        <w:rPr>
          <w:sz w:val="2"/>
          <w:szCs w:val="2"/>
        </w:rPr>
      </w:pPr>
    </w:p>
    <w:p w:rsidR="00E94927" w:rsidRDefault="00E94927"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6438D5" w:rsidRDefault="006438D5" w:rsidP="00E94927">
      <w:pPr>
        <w:spacing w:after="0"/>
        <w:rPr>
          <w:rFonts w:ascii="Times New Roman" w:hAnsi="Times New Roman" w:cs="Times New Roman"/>
          <w:b/>
          <w:sz w:val="24"/>
          <w:szCs w:val="24"/>
        </w:rPr>
      </w:pPr>
    </w:p>
    <w:p w:rsidR="00FF66E5" w:rsidRDefault="00FF66E5" w:rsidP="00E94927">
      <w:pPr>
        <w:spacing w:after="0"/>
        <w:rPr>
          <w:rFonts w:ascii="Times New Roman" w:hAnsi="Times New Roman" w:cs="Times New Roman"/>
          <w:b/>
          <w:sz w:val="24"/>
          <w:szCs w:val="24"/>
        </w:rPr>
      </w:pPr>
    </w:p>
    <w:p w:rsidR="00FF66E5" w:rsidRPr="00FF66E5" w:rsidRDefault="00FF66E5" w:rsidP="00FF66E5">
      <w:pPr>
        <w:spacing w:after="0"/>
        <w:jc w:val="center"/>
        <w:rPr>
          <w:rFonts w:ascii="Times New Roman" w:hAnsi="Times New Roman" w:cs="Times New Roman"/>
          <w:sz w:val="24"/>
          <w:szCs w:val="24"/>
        </w:rPr>
      </w:pPr>
      <w:r w:rsidRPr="00FF66E5">
        <w:rPr>
          <w:rFonts w:ascii="Times New Roman" w:hAnsi="Times New Roman" w:cs="Times New Roman"/>
          <w:sz w:val="24"/>
          <w:szCs w:val="24"/>
        </w:rPr>
        <w:t>46</w:t>
      </w:r>
    </w:p>
    <w:tbl>
      <w:tblPr>
        <w:tblW w:w="0" w:type="auto"/>
        <w:jc w:val="center"/>
        <w:tblBorders>
          <w:top w:val="nil"/>
          <w:left w:val="nil"/>
          <w:bottom w:val="nil"/>
          <w:right w:val="nil"/>
        </w:tblBorders>
        <w:tblLayout w:type="fixed"/>
        <w:tblLook w:val="0000"/>
      </w:tblPr>
      <w:tblGrid>
        <w:gridCol w:w="9086"/>
      </w:tblGrid>
      <w:tr w:rsidR="003D336C" w:rsidRPr="00B02FC9" w:rsidTr="00955671">
        <w:trPr>
          <w:trHeight w:val="107"/>
          <w:jc w:val="center"/>
        </w:trPr>
        <w:tc>
          <w:tcPr>
            <w:tcW w:w="9086" w:type="dxa"/>
          </w:tcPr>
          <w:p w:rsidR="003D336C" w:rsidRPr="003D336C" w:rsidRDefault="003D336C" w:rsidP="00955671">
            <w:pPr>
              <w:pStyle w:val="Default"/>
              <w:jc w:val="center"/>
            </w:pPr>
            <w:r w:rsidRPr="003D336C">
              <w:rPr>
                <w:b/>
                <w:bCs/>
              </w:rPr>
              <w:lastRenderedPageBreak/>
              <w:t>4.6. Единый областной календарный план                                              официальных физкультурных мероприятий</w:t>
            </w:r>
          </w:p>
        </w:tc>
      </w:tr>
      <w:tr w:rsidR="003D336C" w:rsidRPr="00B02FC9" w:rsidTr="00955671">
        <w:trPr>
          <w:trHeight w:val="107"/>
          <w:jc w:val="center"/>
        </w:trPr>
        <w:tc>
          <w:tcPr>
            <w:tcW w:w="9086" w:type="dxa"/>
          </w:tcPr>
          <w:p w:rsidR="003D336C" w:rsidRPr="003D336C" w:rsidRDefault="003D336C" w:rsidP="003D336C">
            <w:pPr>
              <w:pStyle w:val="Default"/>
              <w:jc w:val="center"/>
            </w:pPr>
            <w:r w:rsidRPr="003D336C">
              <w:rPr>
                <w:b/>
                <w:bCs/>
              </w:rPr>
              <w:t>и спортивных мероприятий по гиревому спорту на 2019 год</w:t>
            </w:r>
          </w:p>
        </w:tc>
      </w:tr>
    </w:tbl>
    <w:p w:rsidR="003D336C" w:rsidRDefault="003D336C" w:rsidP="00E94927">
      <w:pPr>
        <w:spacing w:after="0"/>
        <w:rPr>
          <w:rFonts w:ascii="Times New Roman" w:hAnsi="Times New Roman" w:cs="Times New Roman"/>
          <w:b/>
          <w:sz w:val="24"/>
          <w:szCs w:val="24"/>
        </w:rPr>
      </w:pPr>
    </w:p>
    <w:tbl>
      <w:tblPr>
        <w:tblW w:w="8252"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3993"/>
        <w:gridCol w:w="1701"/>
        <w:gridCol w:w="1990"/>
      </w:tblGrid>
      <w:tr w:rsidR="003D336C" w:rsidRPr="003D336C" w:rsidTr="003D336C">
        <w:trPr>
          <w:cantSplit/>
          <w:trHeight w:val="578"/>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Первенство Брянской области среди юношей и девушек (14-18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январь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Брянский район</w:t>
            </w:r>
          </w:p>
        </w:tc>
      </w:tr>
      <w:tr w:rsidR="003D336C" w:rsidRPr="003D336C" w:rsidTr="003D336C">
        <w:trPr>
          <w:cantSplit/>
          <w:trHeight w:val="52"/>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Первенство России среди юношей и девушек (14 - 18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февраль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Кировская область,</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Киров</w:t>
            </w:r>
          </w:p>
        </w:tc>
      </w:tr>
      <w:tr w:rsidR="003D336C" w:rsidRPr="003D336C" w:rsidTr="003D336C">
        <w:trPr>
          <w:cantSplit/>
          <w:trHeight w:val="568"/>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Первенство Брянской области среди юниоров и юниорок до 22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февраль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Брянский район</w:t>
            </w: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 xml:space="preserve">Кубок мира (1 этап)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февраль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Сербия</w:t>
            </w:r>
          </w:p>
          <w:p w:rsidR="003D336C" w:rsidRPr="003D336C" w:rsidRDefault="003D336C" w:rsidP="003D336C">
            <w:pPr>
              <w:spacing w:after="0"/>
              <w:jc w:val="center"/>
              <w:rPr>
                <w:rFonts w:ascii="Times New Roman" w:hAnsi="Times New Roman" w:cs="Times New Roman"/>
              </w:rPr>
            </w:pP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Кубок мира (2 этап)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март</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Дания</w:t>
            </w: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Первенство России среди юниоров и юниорок 19 - 22 года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март</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Смоленская область,</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Смоленск</w:t>
            </w: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Чемпионат Брянской области среди мужчин и женщин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апрель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Брянский район</w:t>
            </w: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 xml:space="preserve">Межрегиональные соревнования (чемпионат ЦФО, ЮФО, СЗФО, ПФО, СКФО) среди мужчин и женщин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апрель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Ярославская область,</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Рыбинск</w:t>
            </w: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Кубок мира (3 этап)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май</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Россия,</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Санкт-Петербург</w:t>
            </w: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 xml:space="preserve">Чемпионат Европы среди мужчин и женщин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30 мая – 02 июня</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Германия,</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 xml:space="preserve">г. </w:t>
            </w:r>
            <w:r w:rsidRPr="003D336C">
              <w:rPr>
                <w:rFonts w:ascii="Times New Roman" w:hAnsi="Times New Roman" w:cs="Times New Roman"/>
                <w:color w:val="333333"/>
                <w:shd w:val="clear" w:color="auto" w:fill="FFFFFF"/>
              </w:rPr>
              <w:t>Штольберг</w:t>
            </w: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Первенство Европы среди юниоров и юниорок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30 мая – 02 июня</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Германия,</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 xml:space="preserve">г. </w:t>
            </w:r>
            <w:r w:rsidRPr="003D336C">
              <w:rPr>
                <w:rFonts w:ascii="Times New Roman" w:hAnsi="Times New Roman" w:cs="Times New Roman"/>
                <w:color w:val="333333"/>
                <w:shd w:val="clear" w:color="auto" w:fill="FFFFFF"/>
              </w:rPr>
              <w:t>Штольберг</w:t>
            </w: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Чемпионат России среди мужчин и женщин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июнь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 xml:space="preserve">Татарстан, </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Казань</w:t>
            </w: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Первенство Европы среди юношей и девушек до 18 лет</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28 – 30 июня</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Франция,</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Париж</w:t>
            </w: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Кубок Европы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28 – 30 июня</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Франция,</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Париж</w:t>
            </w:r>
          </w:p>
        </w:tc>
      </w:tr>
      <w:tr w:rsidR="003D336C" w:rsidRPr="003D336C" w:rsidTr="003D336C">
        <w:trPr>
          <w:cantSplit/>
          <w:trHeight w:val="477"/>
          <w:jc w:val="center"/>
        </w:trPr>
        <w:tc>
          <w:tcPr>
            <w:tcW w:w="568" w:type="dxa"/>
            <w:tcBorders>
              <w:top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Кубок России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сентябрь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Томская обл.,</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 xml:space="preserve"> г. Томск</w:t>
            </w:r>
          </w:p>
        </w:tc>
      </w:tr>
      <w:tr w:rsidR="003D336C" w:rsidRPr="003D336C" w:rsidTr="003D336C">
        <w:trPr>
          <w:cantSplit/>
          <w:trHeight w:val="477"/>
          <w:jc w:val="center"/>
        </w:trPr>
        <w:tc>
          <w:tcPr>
            <w:tcW w:w="568" w:type="dxa"/>
            <w:tcBorders>
              <w:top w:val="single" w:sz="4" w:space="0" w:color="auto"/>
              <w:left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Кубок мира (4 этап)</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сентябрь-октябрь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по назначению</w:t>
            </w:r>
          </w:p>
        </w:tc>
      </w:tr>
      <w:tr w:rsidR="003D336C" w:rsidRPr="003D336C" w:rsidTr="003D336C">
        <w:trPr>
          <w:cantSplit/>
          <w:trHeight w:val="477"/>
          <w:jc w:val="center"/>
        </w:trPr>
        <w:tc>
          <w:tcPr>
            <w:tcW w:w="568" w:type="dxa"/>
            <w:tcBorders>
              <w:top w:val="single" w:sz="4" w:space="0" w:color="auto"/>
              <w:left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Чемпионат мира среди мужчин и женщин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ноябрь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Сербия,</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Белград</w:t>
            </w:r>
          </w:p>
        </w:tc>
      </w:tr>
      <w:tr w:rsidR="003D336C" w:rsidRPr="003D336C" w:rsidTr="003D336C">
        <w:trPr>
          <w:cantSplit/>
          <w:trHeight w:val="477"/>
          <w:jc w:val="center"/>
        </w:trPr>
        <w:tc>
          <w:tcPr>
            <w:tcW w:w="568" w:type="dxa"/>
            <w:tcBorders>
              <w:top w:val="single" w:sz="4" w:space="0" w:color="auto"/>
              <w:left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Первенство мира среди юниоров и юниорок</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ноябрь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Сербия,</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Белград</w:t>
            </w:r>
          </w:p>
        </w:tc>
      </w:tr>
      <w:tr w:rsidR="003D336C" w:rsidRPr="003D336C" w:rsidTr="003D336C">
        <w:trPr>
          <w:cantSplit/>
          <w:trHeight w:val="477"/>
          <w:jc w:val="center"/>
        </w:trPr>
        <w:tc>
          <w:tcPr>
            <w:tcW w:w="568" w:type="dxa"/>
            <w:tcBorders>
              <w:top w:val="single" w:sz="4" w:space="0" w:color="auto"/>
              <w:left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Кубок Брянской области среди мужчин и женщин</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ноябрь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Брянский район</w:t>
            </w:r>
          </w:p>
        </w:tc>
      </w:tr>
      <w:tr w:rsidR="003D336C" w:rsidRPr="003D336C" w:rsidTr="003D336C">
        <w:trPr>
          <w:cantSplit/>
          <w:trHeight w:val="477"/>
          <w:jc w:val="center"/>
        </w:trPr>
        <w:tc>
          <w:tcPr>
            <w:tcW w:w="568" w:type="dxa"/>
            <w:tcBorders>
              <w:top w:val="single" w:sz="4" w:space="0" w:color="auto"/>
              <w:left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Всероссийские соревнования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 xml:space="preserve">ноябрь - </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декабрь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 xml:space="preserve">Калужская область, </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Калуга</w:t>
            </w:r>
          </w:p>
        </w:tc>
      </w:tr>
      <w:tr w:rsidR="003D336C" w:rsidRPr="003D336C" w:rsidTr="003D336C">
        <w:trPr>
          <w:cantSplit/>
          <w:trHeight w:val="477"/>
          <w:jc w:val="center"/>
        </w:trPr>
        <w:tc>
          <w:tcPr>
            <w:tcW w:w="568" w:type="dxa"/>
            <w:tcBorders>
              <w:top w:val="single" w:sz="4" w:space="0" w:color="auto"/>
              <w:left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Кубок мира (финал)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декабрь</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 xml:space="preserve">Австралия, </w:t>
            </w:r>
          </w:p>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Мельбурн</w:t>
            </w:r>
          </w:p>
        </w:tc>
      </w:tr>
      <w:tr w:rsidR="003D336C" w:rsidRPr="003D336C" w:rsidTr="003D336C">
        <w:trPr>
          <w:cantSplit/>
          <w:trHeight w:val="477"/>
          <w:jc w:val="center"/>
        </w:trPr>
        <w:tc>
          <w:tcPr>
            <w:tcW w:w="568" w:type="dxa"/>
            <w:tcBorders>
              <w:top w:val="single" w:sz="4" w:space="0" w:color="auto"/>
              <w:left w:val="single" w:sz="4" w:space="0" w:color="auto"/>
              <w:bottom w:val="single" w:sz="4" w:space="0" w:color="auto"/>
              <w:right w:val="single" w:sz="4" w:space="0" w:color="auto"/>
            </w:tcBorders>
          </w:tcPr>
          <w:p w:rsidR="003D336C" w:rsidRPr="003D336C" w:rsidRDefault="003D336C" w:rsidP="003D336C">
            <w:pPr>
              <w:numPr>
                <w:ilvl w:val="0"/>
                <w:numId w:val="25"/>
              </w:numPr>
              <w:spacing w:after="0" w:line="240" w:lineRule="auto"/>
              <w:jc w:val="center"/>
              <w:rPr>
                <w:rFonts w:ascii="Times New Roman" w:hAnsi="Times New Roman" w:cs="Times New Roman"/>
              </w:rPr>
            </w:pPr>
          </w:p>
        </w:tc>
        <w:tc>
          <w:tcPr>
            <w:tcW w:w="3993"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ind w:right="58"/>
              <w:jc w:val="both"/>
              <w:rPr>
                <w:rFonts w:ascii="Times New Roman" w:hAnsi="Times New Roman" w:cs="Times New Roman"/>
              </w:rPr>
            </w:pPr>
            <w:r w:rsidRPr="003D336C">
              <w:rPr>
                <w:rFonts w:ascii="Times New Roman" w:hAnsi="Times New Roman" w:cs="Times New Roman"/>
              </w:rPr>
              <w:t>Тренировочные мероприятия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в течение года</w:t>
            </w: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D336C" w:rsidRPr="003D336C" w:rsidRDefault="003D336C" w:rsidP="003D336C">
            <w:pPr>
              <w:spacing w:after="0"/>
              <w:jc w:val="center"/>
              <w:rPr>
                <w:rFonts w:ascii="Times New Roman" w:hAnsi="Times New Roman" w:cs="Times New Roman"/>
              </w:rPr>
            </w:pPr>
            <w:r w:rsidRPr="003D336C">
              <w:rPr>
                <w:rFonts w:ascii="Times New Roman" w:hAnsi="Times New Roman" w:cs="Times New Roman"/>
              </w:rPr>
              <w:t>г. Брянск</w:t>
            </w:r>
          </w:p>
        </w:tc>
      </w:tr>
    </w:tbl>
    <w:p w:rsidR="00FF66E5" w:rsidRDefault="00FF66E5" w:rsidP="00FF66E5">
      <w:pPr>
        <w:spacing w:after="0"/>
        <w:jc w:val="center"/>
        <w:rPr>
          <w:rFonts w:ascii="Times New Roman" w:hAnsi="Times New Roman" w:cs="Times New Roman"/>
          <w:sz w:val="24"/>
          <w:szCs w:val="24"/>
        </w:rPr>
      </w:pPr>
    </w:p>
    <w:p w:rsidR="00321C83" w:rsidRPr="00FF66E5" w:rsidRDefault="00FF66E5" w:rsidP="00FF66E5">
      <w:pPr>
        <w:spacing w:after="0"/>
        <w:jc w:val="center"/>
        <w:rPr>
          <w:rFonts w:ascii="Times New Roman" w:hAnsi="Times New Roman" w:cs="Times New Roman"/>
          <w:sz w:val="24"/>
          <w:szCs w:val="24"/>
        </w:rPr>
      </w:pPr>
      <w:r w:rsidRPr="00FF66E5">
        <w:rPr>
          <w:rFonts w:ascii="Times New Roman" w:hAnsi="Times New Roman" w:cs="Times New Roman"/>
          <w:sz w:val="24"/>
          <w:szCs w:val="24"/>
        </w:rPr>
        <w:t>47</w:t>
      </w:r>
    </w:p>
    <w:sectPr w:rsidR="00321C83" w:rsidRPr="00FF66E5" w:rsidSect="009C2C49">
      <w:pgSz w:w="11906" w:h="16838"/>
      <w:pgMar w:top="289" w:right="567" w:bottom="295"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T Astra Serif">
    <w:altName w:val="PT Astra Serif"/>
    <w:panose1 w:val="00000000000000000000"/>
    <w:charset w:val="CC"/>
    <w:family w:val="roman"/>
    <w:notTrueType/>
    <w:pitch w:val="default"/>
    <w:sig w:usb0="00000201" w:usb1="00000000" w:usb2="00000000" w:usb3="00000000" w:csb0="00000004" w:csb1="00000000"/>
  </w:font>
  <w:font w:name="Courier New">
    <w:panose1 w:val="02070309020205020404"/>
    <w:charset w:val="CC"/>
    <w:family w:val="modern"/>
    <w:pitch w:val="fixed"/>
    <w:sig w:usb0="20002A87" w:usb1="80000000" w:usb2="00000008" w:usb3="00000000" w:csb0="000001FF" w:csb1="00000000"/>
  </w:font>
  <w:font w:name="CordiaUPC">
    <w:altName w:val="Arial Unicode MS"/>
    <w:charset w:val="00"/>
    <w:family w:val="swiss"/>
    <w:pitch w:val="variable"/>
    <w:sig w:usb0="00000000" w:usb1="00000000" w:usb2="00000000" w:usb3="00000000" w:csb0="00010001" w:csb1="00000000"/>
  </w:font>
  <w:font w:name="Candara">
    <w:panose1 w:val="020E0502030303020204"/>
    <w:charset w:val="CC"/>
    <w:family w:val="swiss"/>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2E5"/>
    <w:multiLevelType w:val="hybridMultilevel"/>
    <w:tmpl w:val="0BCAB82E"/>
    <w:lvl w:ilvl="0" w:tplc="7624E0A0">
      <w:start w:val="2"/>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
    <w:nsid w:val="01CC0CAA"/>
    <w:multiLevelType w:val="multilevel"/>
    <w:tmpl w:val="29CCF436"/>
    <w:lvl w:ilvl="0">
      <w:start w:val="1"/>
      <w:numFmt w:val="decimal"/>
      <w:lvlText w:val="%1."/>
      <w:lvlJc w:val="left"/>
      <w:rPr>
        <w:rFonts w:ascii="Times New Roman" w:eastAsia="Times New Roman" w:hAnsi="Times New Roman" w:cs="Times New Roman"/>
        <w:b/>
        <w:bCs w:val="0"/>
        <w:i w:val="0"/>
        <w:iCs w:val="0"/>
        <w:smallCaps w:val="0"/>
        <w:strike w:val="0"/>
        <w:color w:val="000000"/>
        <w:spacing w:val="4"/>
        <w:w w:val="100"/>
        <w:position w:val="0"/>
        <w:sz w:val="19"/>
        <w:szCs w:val="19"/>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6"/>
        <w:w w:val="100"/>
        <w:position w:val="0"/>
        <w:sz w:val="19"/>
        <w:szCs w:val="19"/>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073A6E"/>
    <w:multiLevelType w:val="multilevel"/>
    <w:tmpl w:val="A3FEE7C2"/>
    <w:lvl w:ilvl="0">
      <w:start w:val="4"/>
      <w:numFmt w:val="decimal"/>
      <w:lvlText w:val="3.%1."/>
      <w:lvlJc w:val="left"/>
      <w:rPr>
        <w:rFonts w:ascii="Times New Roman" w:eastAsia="Times New Roman" w:hAnsi="Times New Roman" w:cs="Times New Roman"/>
        <w:b/>
        <w:bCs/>
        <w:i w:val="0"/>
        <w:iCs w:val="0"/>
        <w:smallCaps w:val="0"/>
        <w:strike w:val="0"/>
        <w:color w:val="000000"/>
        <w:spacing w:val="-7"/>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8435F4"/>
    <w:multiLevelType w:val="multilevel"/>
    <w:tmpl w:val="16C61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5F67CD"/>
    <w:multiLevelType w:val="multilevel"/>
    <w:tmpl w:val="0A9A1A90"/>
    <w:lvl w:ilvl="0">
      <w:start w:val="1"/>
      <w:numFmt w:val="decimal"/>
      <w:lvlText w:val="%1."/>
      <w:lvlJc w:val="left"/>
      <w:rPr>
        <w:rFonts w:ascii="Times New Roman" w:eastAsia="Times New Roman" w:hAnsi="Times New Roman" w:cs="Times New Roman"/>
        <w:b/>
        <w:bCs w:val="0"/>
        <w:i w:val="0"/>
        <w:iCs w:val="0"/>
        <w:smallCaps w:val="0"/>
        <w:strike w:val="0"/>
        <w:color w:val="000000"/>
        <w:spacing w:val="4"/>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093336"/>
    <w:multiLevelType w:val="multilevel"/>
    <w:tmpl w:val="C6E0069C"/>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FEE5FDD"/>
    <w:multiLevelType w:val="hybridMultilevel"/>
    <w:tmpl w:val="D3F85476"/>
    <w:lvl w:ilvl="0" w:tplc="BA805A4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7A3999"/>
    <w:multiLevelType w:val="multilevel"/>
    <w:tmpl w:val="E51052E2"/>
    <w:lvl w:ilvl="0">
      <w:start w:val="1"/>
      <w:numFmt w:val="decimal"/>
      <w:lvlText w:val="3.%1."/>
      <w:lvlJc w:val="left"/>
      <w:rPr>
        <w:rFonts w:ascii="Times New Roman" w:eastAsia="Times New Roman" w:hAnsi="Times New Roman" w:cs="Times New Roman"/>
        <w:b/>
        <w:bCs/>
        <w:i w:val="0"/>
        <w:iCs w:val="0"/>
        <w:smallCaps w:val="0"/>
        <w:strike w:val="0"/>
        <w:color w:val="000000"/>
        <w:spacing w:val="-7"/>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7CD4778"/>
    <w:multiLevelType w:val="multilevel"/>
    <w:tmpl w:val="03FA0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707973"/>
    <w:multiLevelType w:val="multilevel"/>
    <w:tmpl w:val="E54EA2D0"/>
    <w:lvl w:ilvl="0">
      <w:start w:val="3"/>
      <w:numFmt w:val="decimal"/>
      <w:lvlText w:val="%1."/>
      <w:lvlJc w:val="left"/>
      <w:pPr>
        <w:ind w:left="360" w:hanging="360"/>
      </w:pPr>
      <w:rPr>
        <w:rFonts w:hint="default"/>
      </w:rPr>
    </w:lvl>
    <w:lvl w:ilvl="1">
      <w:start w:val="7"/>
      <w:numFmt w:val="decimal"/>
      <w:lvlText w:val="%1.%2."/>
      <w:lvlJc w:val="left"/>
      <w:pPr>
        <w:ind w:left="1840" w:hanging="36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10">
    <w:nsid w:val="1CBC0B78"/>
    <w:multiLevelType w:val="multilevel"/>
    <w:tmpl w:val="530A4230"/>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FF3B84"/>
    <w:multiLevelType w:val="multilevel"/>
    <w:tmpl w:val="0128BAA0"/>
    <w:lvl w:ilvl="0">
      <w:start w:val="8"/>
      <w:numFmt w:val="decimal"/>
      <w:lvlText w:val="1.%1."/>
      <w:lvlJc w:val="left"/>
      <w:rPr>
        <w:rFonts w:ascii="Times New Roman" w:eastAsia="Times New Roman" w:hAnsi="Times New Roman" w:cs="Times New Roman"/>
        <w:b/>
        <w:bCs/>
        <w:i w:val="0"/>
        <w:iCs w:val="0"/>
        <w:smallCaps w:val="0"/>
        <w:strike w:val="0"/>
        <w:color w:val="000000"/>
        <w:spacing w:val="6"/>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6E4E7C"/>
    <w:multiLevelType w:val="multilevel"/>
    <w:tmpl w:val="737C0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817B0A"/>
    <w:multiLevelType w:val="multilevel"/>
    <w:tmpl w:val="18CEE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EA6AFD"/>
    <w:multiLevelType w:val="multilevel"/>
    <w:tmpl w:val="88DAA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4C7E56"/>
    <w:multiLevelType w:val="multilevel"/>
    <w:tmpl w:val="173812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F855EA"/>
    <w:multiLevelType w:val="multilevel"/>
    <w:tmpl w:val="95E05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2725671"/>
    <w:multiLevelType w:val="multilevel"/>
    <w:tmpl w:val="B8D2F0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A238E6"/>
    <w:multiLevelType w:val="multilevel"/>
    <w:tmpl w:val="270C78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5C272E"/>
    <w:multiLevelType w:val="multilevel"/>
    <w:tmpl w:val="6E9CD4C8"/>
    <w:lvl w:ilvl="0">
      <w:start w:val="4"/>
      <w:numFmt w:val="decimal"/>
      <w:lvlText w:val="%1."/>
      <w:lvlJc w:val="left"/>
      <w:pPr>
        <w:ind w:left="360" w:hanging="360"/>
      </w:pPr>
      <w:rPr>
        <w:rFonts w:hint="default"/>
      </w:rPr>
    </w:lvl>
    <w:lvl w:ilvl="1">
      <w:start w:val="2"/>
      <w:numFmt w:val="decimal"/>
      <w:lvlText w:val="%1.%2."/>
      <w:lvlJc w:val="left"/>
      <w:pPr>
        <w:ind w:left="1783" w:hanging="36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4989" w:hanging="720"/>
      </w:pPr>
      <w:rPr>
        <w:rFonts w:hint="default"/>
      </w:rPr>
    </w:lvl>
    <w:lvl w:ilvl="4">
      <w:start w:val="1"/>
      <w:numFmt w:val="decimal"/>
      <w:lvlText w:val="%1.%2.%3.%4.%5."/>
      <w:lvlJc w:val="left"/>
      <w:pPr>
        <w:ind w:left="6772" w:hanging="1080"/>
      </w:pPr>
      <w:rPr>
        <w:rFonts w:hint="default"/>
      </w:rPr>
    </w:lvl>
    <w:lvl w:ilvl="5">
      <w:start w:val="1"/>
      <w:numFmt w:val="decimal"/>
      <w:lvlText w:val="%1.%2.%3.%4.%5.%6."/>
      <w:lvlJc w:val="left"/>
      <w:pPr>
        <w:ind w:left="8195" w:hanging="1080"/>
      </w:pPr>
      <w:rPr>
        <w:rFonts w:hint="default"/>
      </w:rPr>
    </w:lvl>
    <w:lvl w:ilvl="6">
      <w:start w:val="1"/>
      <w:numFmt w:val="decimal"/>
      <w:lvlText w:val="%1.%2.%3.%4.%5.%6.%7."/>
      <w:lvlJc w:val="left"/>
      <w:pPr>
        <w:ind w:left="9978" w:hanging="1440"/>
      </w:pPr>
      <w:rPr>
        <w:rFonts w:hint="default"/>
      </w:rPr>
    </w:lvl>
    <w:lvl w:ilvl="7">
      <w:start w:val="1"/>
      <w:numFmt w:val="decimal"/>
      <w:lvlText w:val="%1.%2.%3.%4.%5.%6.%7.%8."/>
      <w:lvlJc w:val="left"/>
      <w:pPr>
        <w:ind w:left="11401" w:hanging="1440"/>
      </w:pPr>
      <w:rPr>
        <w:rFonts w:hint="default"/>
      </w:rPr>
    </w:lvl>
    <w:lvl w:ilvl="8">
      <w:start w:val="1"/>
      <w:numFmt w:val="decimal"/>
      <w:lvlText w:val="%1.%2.%3.%4.%5.%6.%7.%8.%9."/>
      <w:lvlJc w:val="left"/>
      <w:pPr>
        <w:ind w:left="13184" w:hanging="1800"/>
      </w:pPr>
      <w:rPr>
        <w:rFonts w:hint="default"/>
      </w:rPr>
    </w:lvl>
  </w:abstractNum>
  <w:abstractNum w:abstractNumId="20">
    <w:nsid w:val="5F6D1E5C"/>
    <w:multiLevelType w:val="multilevel"/>
    <w:tmpl w:val="DA3A7120"/>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FDC3AAF"/>
    <w:multiLevelType w:val="multilevel"/>
    <w:tmpl w:val="F8022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512428F"/>
    <w:multiLevelType w:val="multilevel"/>
    <w:tmpl w:val="68D87EC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6B0B4EC8"/>
    <w:multiLevelType w:val="multilevel"/>
    <w:tmpl w:val="D4BA8DD0"/>
    <w:lvl w:ilvl="0">
      <w:start w:val="2"/>
      <w:numFmt w:val="decimal"/>
      <w:lvlText w:val="%1."/>
      <w:lvlJc w:val="left"/>
      <w:pPr>
        <w:ind w:left="360" w:hanging="360"/>
      </w:pPr>
      <w:rPr>
        <w:rFonts w:hint="default"/>
      </w:rPr>
    </w:lvl>
    <w:lvl w:ilvl="1">
      <w:start w:val="2"/>
      <w:numFmt w:val="decimal"/>
      <w:lvlText w:val="%1.%2."/>
      <w:lvlJc w:val="left"/>
      <w:pPr>
        <w:ind w:left="740" w:hanging="72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1960" w:hanging="1800"/>
      </w:pPr>
      <w:rPr>
        <w:rFonts w:hint="default"/>
      </w:rPr>
    </w:lvl>
  </w:abstractNum>
  <w:abstractNum w:abstractNumId="24">
    <w:nsid w:val="77C64ABD"/>
    <w:multiLevelType w:val="multilevel"/>
    <w:tmpl w:val="FC9EF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89B23F1"/>
    <w:multiLevelType w:val="multilevel"/>
    <w:tmpl w:val="26863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F8F5A0D"/>
    <w:multiLevelType w:val="multilevel"/>
    <w:tmpl w:val="D5EEC0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13"/>
  </w:num>
  <w:num w:numId="3">
    <w:abstractNumId w:val="16"/>
  </w:num>
  <w:num w:numId="4">
    <w:abstractNumId w:val="22"/>
  </w:num>
  <w:num w:numId="5">
    <w:abstractNumId w:val="11"/>
  </w:num>
  <w:num w:numId="6">
    <w:abstractNumId w:val="5"/>
  </w:num>
  <w:num w:numId="7">
    <w:abstractNumId w:val="4"/>
  </w:num>
  <w:num w:numId="8">
    <w:abstractNumId w:val="17"/>
  </w:num>
  <w:num w:numId="9">
    <w:abstractNumId w:val="18"/>
  </w:num>
  <w:num w:numId="10">
    <w:abstractNumId w:val="26"/>
  </w:num>
  <w:num w:numId="11">
    <w:abstractNumId w:val="10"/>
  </w:num>
  <w:num w:numId="12">
    <w:abstractNumId w:val="1"/>
  </w:num>
  <w:num w:numId="13">
    <w:abstractNumId w:val="20"/>
  </w:num>
  <w:num w:numId="14">
    <w:abstractNumId w:val="12"/>
  </w:num>
  <w:num w:numId="15">
    <w:abstractNumId w:val="8"/>
  </w:num>
  <w:num w:numId="16">
    <w:abstractNumId w:val="9"/>
  </w:num>
  <w:num w:numId="17">
    <w:abstractNumId w:val="3"/>
  </w:num>
  <w:num w:numId="18">
    <w:abstractNumId w:val="24"/>
  </w:num>
  <w:num w:numId="19">
    <w:abstractNumId w:val="7"/>
  </w:num>
  <w:num w:numId="20">
    <w:abstractNumId w:val="15"/>
  </w:num>
  <w:num w:numId="21">
    <w:abstractNumId w:val="19"/>
  </w:num>
  <w:num w:numId="22">
    <w:abstractNumId w:val="2"/>
  </w:num>
  <w:num w:numId="23">
    <w:abstractNumId w:val="21"/>
  </w:num>
  <w:num w:numId="24">
    <w:abstractNumId w:val="14"/>
  </w:num>
  <w:num w:numId="25">
    <w:abstractNumId w:val="6"/>
  </w:num>
  <w:num w:numId="26">
    <w:abstractNumId w:val="23"/>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9C2C49"/>
    <w:rsid w:val="00003F3A"/>
    <w:rsid w:val="000132FE"/>
    <w:rsid w:val="00035B9F"/>
    <w:rsid w:val="000430F6"/>
    <w:rsid w:val="00047DF4"/>
    <w:rsid w:val="0006630F"/>
    <w:rsid w:val="000748AD"/>
    <w:rsid w:val="00076750"/>
    <w:rsid w:val="000B2A14"/>
    <w:rsid w:val="000D29B9"/>
    <w:rsid w:val="000D6F9F"/>
    <w:rsid w:val="000E0166"/>
    <w:rsid w:val="000E14DA"/>
    <w:rsid w:val="00104CAE"/>
    <w:rsid w:val="00112D8F"/>
    <w:rsid w:val="00182318"/>
    <w:rsid w:val="001852AC"/>
    <w:rsid w:val="00194473"/>
    <w:rsid w:val="001B3BF5"/>
    <w:rsid w:val="00203421"/>
    <w:rsid w:val="002051E3"/>
    <w:rsid w:val="00216F61"/>
    <w:rsid w:val="00241B53"/>
    <w:rsid w:val="002778B4"/>
    <w:rsid w:val="0028284A"/>
    <w:rsid w:val="00282DCB"/>
    <w:rsid w:val="002A5FFF"/>
    <w:rsid w:val="002D5859"/>
    <w:rsid w:val="002D661B"/>
    <w:rsid w:val="0030103A"/>
    <w:rsid w:val="003107A8"/>
    <w:rsid w:val="003119C1"/>
    <w:rsid w:val="00314AA6"/>
    <w:rsid w:val="00321C83"/>
    <w:rsid w:val="0032295D"/>
    <w:rsid w:val="003262DD"/>
    <w:rsid w:val="003267FF"/>
    <w:rsid w:val="003360C3"/>
    <w:rsid w:val="0035107A"/>
    <w:rsid w:val="00354844"/>
    <w:rsid w:val="00373670"/>
    <w:rsid w:val="00380CBC"/>
    <w:rsid w:val="00385D91"/>
    <w:rsid w:val="00386AA5"/>
    <w:rsid w:val="003C6F89"/>
    <w:rsid w:val="003D0087"/>
    <w:rsid w:val="003D336C"/>
    <w:rsid w:val="003D4A00"/>
    <w:rsid w:val="00437BDF"/>
    <w:rsid w:val="00465FF4"/>
    <w:rsid w:val="00473E6B"/>
    <w:rsid w:val="00484DAE"/>
    <w:rsid w:val="0048522E"/>
    <w:rsid w:val="004974C8"/>
    <w:rsid w:val="004A1068"/>
    <w:rsid w:val="004A60AC"/>
    <w:rsid w:val="004A6F7F"/>
    <w:rsid w:val="004B12DE"/>
    <w:rsid w:val="004B6A96"/>
    <w:rsid w:val="004E30B6"/>
    <w:rsid w:val="004F5D31"/>
    <w:rsid w:val="00506228"/>
    <w:rsid w:val="00506E4C"/>
    <w:rsid w:val="0050790A"/>
    <w:rsid w:val="00510391"/>
    <w:rsid w:val="00515F97"/>
    <w:rsid w:val="0052400C"/>
    <w:rsid w:val="0052763D"/>
    <w:rsid w:val="00544CCA"/>
    <w:rsid w:val="0054687C"/>
    <w:rsid w:val="00557D35"/>
    <w:rsid w:val="00570CD9"/>
    <w:rsid w:val="005A2AD6"/>
    <w:rsid w:val="005A5548"/>
    <w:rsid w:val="005C3240"/>
    <w:rsid w:val="005C5D9F"/>
    <w:rsid w:val="005C7BE8"/>
    <w:rsid w:val="00612694"/>
    <w:rsid w:val="00617632"/>
    <w:rsid w:val="0062679F"/>
    <w:rsid w:val="006438D5"/>
    <w:rsid w:val="00660A93"/>
    <w:rsid w:val="00671C4B"/>
    <w:rsid w:val="0068244A"/>
    <w:rsid w:val="00683172"/>
    <w:rsid w:val="006D0B28"/>
    <w:rsid w:val="006D5E14"/>
    <w:rsid w:val="006D6F7B"/>
    <w:rsid w:val="006F0E33"/>
    <w:rsid w:val="00722540"/>
    <w:rsid w:val="00732FA3"/>
    <w:rsid w:val="00760D97"/>
    <w:rsid w:val="00780E2A"/>
    <w:rsid w:val="007A6143"/>
    <w:rsid w:val="007D36F4"/>
    <w:rsid w:val="007D551C"/>
    <w:rsid w:val="007F76C6"/>
    <w:rsid w:val="00810A3B"/>
    <w:rsid w:val="00817635"/>
    <w:rsid w:val="008301F9"/>
    <w:rsid w:val="008629FB"/>
    <w:rsid w:val="00874E29"/>
    <w:rsid w:val="00883145"/>
    <w:rsid w:val="008A79A8"/>
    <w:rsid w:val="008B4CAB"/>
    <w:rsid w:val="008B56BE"/>
    <w:rsid w:val="008B63D6"/>
    <w:rsid w:val="008E4222"/>
    <w:rsid w:val="008E4290"/>
    <w:rsid w:val="008F15D4"/>
    <w:rsid w:val="009122DC"/>
    <w:rsid w:val="00920889"/>
    <w:rsid w:val="0092223A"/>
    <w:rsid w:val="00936F1F"/>
    <w:rsid w:val="00947BF8"/>
    <w:rsid w:val="00951CB5"/>
    <w:rsid w:val="00955671"/>
    <w:rsid w:val="0097358F"/>
    <w:rsid w:val="00981D7B"/>
    <w:rsid w:val="009837C1"/>
    <w:rsid w:val="00984E50"/>
    <w:rsid w:val="00984F19"/>
    <w:rsid w:val="0098593B"/>
    <w:rsid w:val="00994A2D"/>
    <w:rsid w:val="009955C0"/>
    <w:rsid w:val="009A1826"/>
    <w:rsid w:val="009C2C49"/>
    <w:rsid w:val="009C3705"/>
    <w:rsid w:val="009C7000"/>
    <w:rsid w:val="009D4589"/>
    <w:rsid w:val="009E7796"/>
    <w:rsid w:val="009F0FB5"/>
    <w:rsid w:val="00A0222D"/>
    <w:rsid w:val="00A02E9F"/>
    <w:rsid w:val="00A20DFF"/>
    <w:rsid w:val="00A37610"/>
    <w:rsid w:val="00A52404"/>
    <w:rsid w:val="00A641F5"/>
    <w:rsid w:val="00A65B6F"/>
    <w:rsid w:val="00A67B68"/>
    <w:rsid w:val="00A73C6A"/>
    <w:rsid w:val="00A81D78"/>
    <w:rsid w:val="00A976B2"/>
    <w:rsid w:val="00A977AF"/>
    <w:rsid w:val="00AB7DB9"/>
    <w:rsid w:val="00AD1CA3"/>
    <w:rsid w:val="00AE5B1F"/>
    <w:rsid w:val="00B20835"/>
    <w:rsid w:val="00B23C74"/>
    <w:rsid w:val="00B36344"/>
    <w:rsid w:val="00B674DA"/>
    <w:rsid w:val="00B77599"/>
    <w:rsid w:val="00B80DB1"/>
    <w:rsid w:val="00B8300D"/>
    <w:rsid w:val="00B84991"/>
    <w:rsid w:val="00BD417C"/>
    <w:rsid w:val="00BE1A33"/>
    <w:rsid w:val="00BF39D1"/>
    <w:rsid w:val="00BF7D23"/>
    <w:rsid w:val="00C118A2"/>
    <w:rsid w:val="00C119F8"/>
    <w:rsid w:val="00C17D83"/>
    <w:rsid w:val="00C24B08"/>
    <w:rsid w:val="00C3433B"/>
    <w:rsid w:val="00C359F9"/>
    <w:rsid w:val="00C4367D"/>
    <w:rsid w:val="00C616D3"/>
    <w:rsid w:val="00C66FD5"/>
    <w:rsid w:val="00C710E0"/>
    <w:rsid w:val="00C734A4"/>
    <w:rsid w:val="00CB3261"/>
    <w:rsid w:val="00CC5010"/>
    <w:rsid w:val="00CD6D94"/>
    <w:rsid w:val="00D20974"/>
    <w:rsid w:val="00D36F0D"/>
    <w:rsid w:val="00D51A33"/>
    <w:rsid w:val="00D7000D"/>
    <w:rsid w:val="00DA5040"/>
    <w:rsid w:val="00DC3281"/>
    <w:rsid w:val="00DE10DF"/>
    <w:rsid w:val="00DE18C6"/>
    <w:rsid w:val="00DE3100"/>
    <w:rsid w:val="00DE56C9"/>
    <w:rsid w:val="00E36692"/>
    <w:rsid w:val="00E61222"/>
    <w:rsid w:val="00E656FD"/>
    <w:rsid w:val="00E94927"/>
    <w:rsid w:val="00EA61BB"/>
    <w:rsid w:val="00EB322C"/>
    <w:rsid w:val="00EE2E03"/>
    <w:rsid w:val="00F06973"/>
    <w:rsid w:val="00F13885"/>
    <w:rsid w:val="00F17FCE"/>
    <w:rsid w:val="00F20C05"/>
    <w:rsid w:val="00F31344"/>
    <w:rsid w:val="00F8520E"/>
    <w:rsid w:val="00F87ED5"/>
    <w:rsid w:val="00F94ACE"/>
    <w:rsid w:val="00F9606A"/>
    <w:rsid w:val="00FA4922"/>
    <w:rsid w:val="00FD4379"/>
    <w:rsid w:val="00FD44C9"/>
    <w:rsid w:val="00FE496E"/>
    <w:rsid w:val="00FE522B"/>
    <w:rsid w:val="00FE52E4"/>
    <w:rsid w:val="00FF66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5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4"/>
    <w:rsid w:val="009C2C49"/>
    <w:rPr>
      <w:rFonts w:ascii="Times New Roman" w:eastAsia="Times New Roman" w:hAnsi="Times New Roman" w:cs="Times New Roman"/>
      <w:spacing w:val="4"/>
      <w:sz w:val="19"/>
      <w:szCs w:val="19"/>
      <w:shd w:val="clear" w:color="auto" w:fill="FFFFFF"/>
    </w:rPr>
  </w:style>
  <w:style w:type="character" w:customStyle="1" w:styleId="a4">
    <w:name w:val="Оглавление_"/>
    <w:basedOn w:val="a0"/>
    <w:link w:val="a5"/>
    <w:rsid w:val="009C2C49"/>
    <w:rPr>
      <w:rFonts w:ascii="Times New Roman" w:eastAsia="Times New Roman" w:hAnsi="Times New Roman" w:cs="Times New Roman"/>
      <w:spacing w:val="4"/>
      <w:sz w:val="19"/>
      <w:szCs w:val="19"/>
      <w:shd w:val="clear" w:color="auto" w:fill="FFFFFF"/>
    </w:rPr>
  </w:style>
  <w:style w:type="character" w:customStyle="1" w:styleId="a6">
    <w:name w:val="Колонтитул_"/>
    <w:basedOn w:val="a0"/>
    <w:link w:val="a7"/>
    <w:rsid w:val="009C2C49"/>
    <w:rPr>
      <w:rFonts w:ascii="Times New Roman" w:eastAsia="Times New Roman" w:hAnsi="Times New Roman" w:cs="Times New Roman"/>
      <w:spacing w:val="7"/>
      <w:sz w:val="19"/>
      <w:szCs w:val="19"/>
      <w:shd w:val="clear" w:color="auto" w:fill="FFFFFF"/>
    </w:rPr>
  </w:style>
  <w:style w:type="character" w:customStyle="1" w:styleId="5">
    <w:name w:val="Основной текст (5)_"/>
    <w:basedOn w:val="a0"/>
    <w:link w:val="50"/>
    <w:rsid w:val="009C2C49"/>
    <w:rPr>
      <w:rFonts w:ascii="Times New Roman" w:eastAsia="Times New Roman" w:hAnsi="Times New Roman" w:cs="Times New Roman"/>
      <w:spacing w:val="-6"/>
      <w:shd w:val="clear" w:color="auto" w:fill="FFFFFF"/>
    </w:rPr>
  </w:style>
  <w:style w:type="character" w:customStyle="1" w:styleId="2">
    <w:name w:val="Колонтитул (2)_"/>
    <w:basedOn w:val="a0"/>
    <w:link w:val="20"/>
    <w:rsid w:val="009C2C49"/>
    <w:rPr>
      <w:rFonts w:ascii="Times New Roman" w:eastAsia="Times New Roman" w:hAnsi="Times New Roman" w:cs="Times New Roman"/>
      <w:spacing w:val="-9"/>
      <w:shd w:val="clear" w:color="auto" w:fill="FFFFFF"/>
    </w:rPr>
  </w:style>
  <w:style w:type="character" w:customStyle="1" w:styleId="6">
    <w:name w:val="Основной текст (6)_"/>
    <w:basedOn w:val="a0"/>
    <w:link w:val="60"/>
    <w:rsid w:val="009C2C49"/>
    <w:rPr>
      <w:rFonts w:ascii="Times New Roman" w:eastAsia="Times New Roman" w:hAnsi="Times New Roman" w:cs="Times New Roman"/>
      <w:b/>
      <w:bCs/>
      <w:spacing w:val="6"/>
      <w:sz w:val="19"/>
      <w:szCs w:val="19"/>
      <w:shd w:val="clear" w:color="auto" w:fill="FFFFFF"/>
    </w:rPr>
  </w:style>
  <w:style w:type="character" w:customStyle="1" w:styleId="21">
    <w:name w:val="Заголовок №2_"/>
    <w:basedOn w:val="a0"/>
    <w:link w:val="22"/>
    <w:rsid w:val="009C2C49"/>
    <w:rPr>
      <w:rFonts w:ascii="Times New Roman" w:eastAsia="Times New Roman" w:hAnsi="Times New Roman" w:cs="Times New Roman"/>
      <w:b/>
      <w:bCs/>
      <w:spacing w:val="6"/>
      <w:sz w:val="19"/>
      <w:szCs w:val="19"/>
      <w:shd w:val="clear" w:color="auto" w:fill="FFFFFF"/>
    </w:rPr>
  </w:style>
  <w:style w:type="character" w:customStyle="1" w:styleId="0pt">
    <w:name w:val="Основной текст + Полужирный;Интервал 0 pt"/>
    <w:basedOn w:val="a3"/>
    <w:rsid w:val="009C2C49"/>
    <w:rPr>
      <w:b/>
      <w:bCs/>
      <w:color w:val="000000"/>
      <w:spacing w:val="6"/>
      <w:w w:val="100"/>
      <w:position w:val="0"/>
      <w:lang w:val="ru-RU" w:eastAsia="ru-RU" w:bidi="ru-RU"/>
    </w:rPr>
  </w:style>
  <w:style w:type="character" w:customStyle="1" w:styleId="7">
    <w:name w:val="Основной текст (7)_"/>
    <w:basedOn w:val="a0"/>
    <w:link w:val="70"/>
    <w:rsid w:val="009C2C49"/>
    <w:rPr>
      <w:rFonts w:ascii="Times New Roman" w:eastAsia="Times New Roman" w:hAnsi="Times New Roman" w:cs="Times New Roman"/>
      <w:b/>
      <w:bCs/>
      <w:spacing w:val="-7"/>
      <w:shd w:val="clear" w:color="auto" w:fill="FFFFFF"/>
    </w:rPr>
  </w:style>
  <w:style w:type="character" w:customStyle="1" w:styleId="12pt0pt">
    <w:name w:val="Основной текст + 12 pt;Интервал 0 pt"/>
    <w:basedOn w:val="a3"/>
    <w:rsid w:val="009C2C49"/>
    <w:rPr>
      <w:color w:val="000000"/>
      <w:spacing w:val="-6"/>
      <w:w w:val="100"/>
      <w:position w:val="0"/>
      <w:sz w:val="24"/>
      <w:szCs w:val="24"/>
      <w:lang w:val="ru-RU" w:eastAsia="ru-RU" w:bidi="ru-RU"/>
    </w:rPr>
  </w:style>
  <w:style w:type="character" w:customStyle="1" w:styleId="1">
    <w:name w:val="Основной текст1"/>
    <w:basedOn w:val="a3"/>
    <w:rsid w:val="009C2C49"/>
    <w:rPr>
      <w:color w:val="000000"/>
      <w:w w:val="100"/>
      <w:position w:val="0"/>
      <w:lang w:val="ru-RU" w:eastAsia="ru-RU" w:bidi="ru-RU"/>
    </w:rPr>
  </w:style>
  <w:style w:type="character" w:customStyle="1" w:styleId="Sylfaen12pt0pt">
    <w:name w:val="Основной текст + Sylfaen;12 pt;Интервал 0 pt"/>
    <w:basedOn w:val="a3"/>
    <w:rsid w:val="009C2C49"/>
    <w:rPr>
      <w:rFonts w:ascii="Sylfaen" w:eastAsia="Sylfaen" w:hAnsi="Sylfaen" w:cs="Sylfaen"/>
      <w:color w:val="000000"/>
      <w:spacing w:val="0"/>
      <w:w w:val="100"/>
      <w:position w:val="0"/>
      <w:sz w:val="24"/>
      <w:szCs w:val="24"/>
      <w:lang w:val="ru-RU" w:eastAsia="ru-RU" w:bidi="ru-RU"/>
    </w:rPr>
  </w:style>
  <w:style w:type="character" w:customStyle="1" w:styleId="ArialNarrow16pt0pt">
    <w:name w:val="Основной текст + Arial Narrow;16 pt;Интервал 0 pt"/>
    <w:basedOn w:val="a3"/>
    <w:rsid w:val="009C2C49"/>
    <w:rPr>
      <w:rFonts w:ascii="Arial Narrow" w:eastAsia="Arial Narrow" w:hAnsi="Arial Narrow" w:cs="Arial Narrow"/>
      <w:color w:val="000000"/>
      <w:spacing w:val="0"/>
      <w:w w:val="100"/>
      <w:position w:val="0"/>
      <w:sz w:val="32"/>
      <w:szCs w:val="32"/>
      <w:lang w:val="ru-RU" w:eastAsia="ru-RU" w:bidi="ru-RU"/>
    </w:rPr>
  </w:style>
  <w:style w:type="paragraph" w:customStyle="1" w:styleId="4">
    <w:name w:val="Основной текст4"/>
    <w:basedOn w:val="a"/>
    <w:link w:val="a3"/>
    <w:rsid w:val="009C2C49"/>
    <w:pPr>
      <w:widowControl w:val="0"/>
      <w:shd w:val="clear" w:color="auto" w:fill="FFFFFF"/>
      <w:spacing w:after="0" w:line="270" w:lineRule="exact"/>
      <w:ind w:hanging="660"/>
      <w:jc w:val="center"/>
    </w:pPr>
    <w:rPr>
      <w:rFonts w:ascii="Times New Roman" w:eastAsia="Times New Roman" w:hAnsi="Times New Roman" w:cs="Times New Roman"/>
      <w:spacing w:val="4"/>
      <w:sz w:val="19"/>
      <w:szCs w:val="19"/>
    </w:rPr>
  </w:style>
  <w:style w:type="paragraph" w:customStyle="1" w:styleId="a5">
    <w:name w:val="Оглавление"/>
    <w:basedOn w:val="a"/>
    <w:link w:val="a4"/>
    <w:rsid w:val="009C2C49"/>
    <w:pPr>
      <w:widowControl w:val="0"/>
      <w:shd w:val="clear" w:color="auto" w:fill="FFFFFF"/>
      <w:spacing w:after="0" w:line="270" w:lineRule="exact"/>
      <w:ind w:hanging="660"/>
      <w:jc w:val="both"/>
    </w:pPr>
    <w:rPr>
      <w:rFonts w:ascii="Times New Roman" w:eastAsia="Times New Roman" w:hAnsi="Times New Roman" w:cs="Times New Roman"/>
      <w:spacing w:val="4"/>
      <w:sz w:val="19"/>
      <w:szCs w:val="19"/>
    </w:rPr>
  </w:style>
  <w:style w:type="paragraph" w:customStyle="1" w:styleId="a7">
    <w:name w:val="Колонтитул"/>
    <w:basedOn w:val="a"/>
    <w:link w:val="a6"/>
    <w:rsid w:val="009C2C49"/>
    <w:pPr>
      <w:widowControl w:val="0"/>
      <w:shd w:val="clear" w:color="auto" w:fill="FFFFFF"/>
      <w:spacing w:after="0" w:line="0" w:lineRule="atLeast"/>
    </w:pPr>
    <w:rPr>
      <w:rFonts w:ascii="Times New Roman" w:eastAsia="Times New Roman" w:hAnsi="Times New Roman" w:cs="Times New Roman"/>
      <w:spacing w:val="7"/>
      <w:sz w:val="19"/>
      <w:szCs w:val="19"/>
    </w:rPr>
  </w:style>
  <w:style w:type="paragraph" w:customStyle="1" w:styleId="50">
    <w:name w:val="Основной текст (5)"/>
    <w:basedOn w:val="a"/>
    <w:link w:val="5"/>
    <w:rsid w:val="009C2C49"/>
    <w:pPr>
      <w:widowControl w:val="0"/>
      <w:shd w:val="clear" w:color="auto" w:fill="FFFFFF"/>
      <w:spacing w:after="0" w:line="299" w:lineRule="exact"/>
    </w:pPr>
    <w:rPr>
      <w:rFonts w:ascii="Times New Roman" w:eastAsia="Times New Roman" w:hAnsi="Times New Roman" w:cs="Times New Roman"/>
      <w:spacing w:val="-6"/>
    </w:rPr>
  </w:style>
  <w:style w:type="paragraph" w:customStyle="1" w:styleId="20">
    <w:name w:val="Колонтитул (2)"/>
    <w:basedOn w:val="a"/>
    <w:link w:val="2"/>
    <w:rsid w:val="009C2C49"/>
    <w:pPr>
      <w:widowControl w:val="0"/>
      <w:shd w:val="clear" w:color="auto" w:fill="FFFFFF"/>
      <w:spacing w:after="0" w:line="0" w:lineRule="atLeast"/>
    </w:pPr>
    <w:rPr>
      <w:rFonts w:ascii="Times New Roman" w:eastAsia="Times New Roman" w:hAnsi="Times New Roman" w:cs="Times New Roman"/>
      <w:spacing w:val="-9"/>
    </w:rPr>
  </w:style>
  <w:style w:type="paragraph" w:customStyle="1" w:styleId="60">
    <w:name w:val="Основной текст (6)"/>
    <w:basedOn w:val="a"/>
    <w:link w:val="6"/>
    <w:rsid w:val="009C2C49"/>
    <w:pPr>
      <w:widowControl w:val="0"/>
      <w:shd w:val="clear" w:color="auto" w:fill="FFFFFF"/>
      <w:spacing w:after="0" w:line="270" w:lineRule="exact"/>
      <w:ind w:hanging="1420"/>
      <w:jc w:val="both"/>
    </w:pPr>
    <w:rPr>
      <w:rFonts w:ascii="Times New Roman" w:eastAsia="Times New Roman" w:hAnsi="Times New Roman" w:cs="Times New Roman"/>
      <w:b/>
      <w:bCs/>
      <w:spacing w:val="6"/>
      <w:sz w:val="19"/>
      <w:szCs w:val="19"/>
    </w:rPr>
  </w:style>
  <w:style w:type="paragraph" w:customStyle="1" w:styleId="22">
    <w:name w:val="Заголовок №2"/>
    <w:basedOn w:val="a"/>
    <w:link w:val="21"/>
    <w:rsid w:val="009C2C49"/>
    <w:pPr>
      <w:widowControl w:val="0"/>
      <w:shd w:val="clear" w:color="auto" w:fill="FFFFFF"/>
      <w:spacing w:before="300" w:after="300" w:line="0" w:lineRule="atLeast"/>
      <w:jc w:val="center"/>
      <w:outlineLvl w:val="1"/>
    </w:pPr>
    <w:rPr>
      <w:rFonts w:ascii="Times New Roman" w:eastAsia="Times New Roman" w:hAnsi="Times New Roman" w:cs="Times New Roman"/>
      <w:b/>
      <w:bCs/>
      <w:spacing w:val="6"/>
      <w:sz w:val="19"/>
      <w:szCs w:val="19"/>
    </w:rPr>
  </w:style>
  <w:style w:type="paragraph" w:customStyle="1" w:styleId="70">
    <w:name w:val="Основной текст (7)"/>
    <w:basedOn w:val="a"/>
    <w:link w:val="7"/>
    <w:rsid w:val="009C2C49"/>
    <w:pPr>
      <w:widowControl w:val="0"/>
      <w:shd w:val="clear" w:color="auto" w:fill="FFFFFF"/>
      <w:spacing w:before="240" w:after="240" w:line="299" w:lineRule="exact"/>
      <w:ind w:hanging="1460"/>
    </w:pPr>
    <w:rPr>
      <w:rFonts w:ascii="Times New Roman" w:eastAsia="Times New Roman" w:hAnsi="Times New Roman" w:cs="Times New Roman"/>
      <w:b/>
      <w:bCs/>
      <w:spacing w:val="-7"/>
    </w:rPr>
  </w:style>
  <w:style w:type="paragraph" w:customStyle="1" w:styleId="Default">
    <w:name w:val="Default"/>
    <w:rsid w:val="009C2C49"/>
    <w:pPr>
      <w:autoSpaceDE w:val="0"/>
      <w:autoSpaceDN w:val="0"/>
      <w:adjustRightInd w:val="0"/>
      <w:spacing w:after="0" w:line="240" w:lineRule="auto"/>
    </w:pPr>
    <w:rPr>
      <w:rFonts w:ascii="PT Astra Serif" w:eastAsia="Courier New" w:hAnsi="PT Astra Serif" w:cs="PT Astra Serif"/>
      <w:color w:val="000000"/>
      <w:sz w:val="24"/>
      <w:szCs w:val="24"/>
    </w:rPr>
  </w:style>
  <w:style w:type="character" w:customStyle="1" w:styleId="23">
    <w:name w:val="Подпись к таблице (2)_"/>
    <w:basedOn w:val="a0"/>
    <w:link w:val="24"/>
    <w:rsid w:val="00F94ACE"/>
    <w:rPr>
      <w:rFonts w:ascii="Times New Roman" w:eastAsia="Times New Roman" w:hAnsi="Times New Roman" w:cs="Times New Roman"/>
      <w:b/>
      <w:bCs/>
      <w:spacing w:val="-7"/>
      <w:shd w:val="clear" w:color="auto" w:fill="FFFFFF"/>
    </w:rPr>
  </w:style>
  <w:style w:type="character" w:customStyle="1" w:styleId="8">
    <w:name w:val="Основной текст (8)_"/>
    <w:basedOn w:val="a0"/>
    <w:link w:val="80"/>
    <w:rsid w:val="00F94ACE"/>
    <w:rPr>
      <w:rFonts w:ascii="Times New Roman" w:eastAsia="Times New Roman" w:hAnsi="Times New Roman" w:cs="Times New Roman"/>
      <w:spacing w:val="3"/>
      <w:shd w:val="clear" w:color="auto" w:fill="FFFFFF"/>
    </w:rPr>
  </w:style>
  <w:style w:type="paragraph" w:customStyle="1" w:styleId="24">
    <w:name w:val="Подпись к таблице (2)"/>
    <w:basedOn w:val="a"/>
    <w:link w:val="23"/>
    <w:rsid w:val="00F94ACE"/>
    <w:pPr>
      <w:widowControl w:val="0"/>
      <w:shd w:val="clear" w:color="auto" w:fill="FFFFFF"/>
      <w:spacing w:after="0" w:line="0" w:lineRule="atLeast"/>
    </w:pPr>
    <w:rPr>
      <w:rFonts w:ascii="Times New Roman" w:eastAsia="Times New Roman" w:hAnsi="Times New Roman" w:cs="Times New Roman"/>
      <w:b/>
      <w:bCs/>
      <w:spacing w:val="-7"/>
    </w:rPr>
  </w:style>
  <w:style w:type="paragraph" w:customStyle="1" w:styleId="80">
    <w:name w:val="Основной текст (8)"/>
    <w:basedOn w:val="a"/>
    <w:link w:val="8"/>
    <w:rsid w:val="00F94ACE"/>
    <w:pPr>
      <w:widowControl w:val="0"/>
      <w:shd w:val="clear" w:color="auto" w:fill="FFFFFF"/>
      <w:spacing w:before="300" w:after="0" w:line="299" w:lineRule="exact"/>
      <w:ind w:firstLine="700"/>
      <w:jc w:val="both"/>
    </w:pPr>
    <w:rPr>
      <w:rFonts w:ascii="Times New Roman" w:eastAsia="Times New Roman" w:hAnsi="Times New Roman" w:cs="Times New Roman"/>
      <w:spacing w:val="3"/>
    </w:rPr>
  </w:style>
  <w:style w:type="character" w:customStyle="1" w:styleId="105pt0pt">
    <w:name w:val="Основной текст + 10;5 pt;Полужирный;Интервал 0 pt"/>
    <w:basedOn w:val="a3"/>
    <w:rsid w:val="00437BDF"/>
    <w:rPr>
      <w:b/>
      <w:bCs/>
      <w:i w:val="0"/>
      <w:iCs w:val="0"/>
      <w:smallCaps w:val="0"/>
      <w:strike w:val="0"/>
      <w:color w:val="000000"/>
      <w:spacing w:val="16"/>
      <w:w w:val="100"/>
      <w:position w:val="0"/>
      <w:sz w:val="21"/>
      <w:szCs w:val="21"/>
      <w:u w:val="none"/>
      <w:lang w:val="ru-RU" w:eastAsia="ru-RU" w:bidi="ru-RU"/>
    </w:rPr>
  </w:style>
  <w:style w:type="character" w:customStyle="1" w:styleId="CordiaUPC16pt0pt">
    <w:name w:val="Основной текст + CordiaUPC;16 pt;Интервал 0 pt"/>
    <w:basedOn w:val="a3"/>
    <w:rsid w:val="00F31344"/>
    <w:rPr>
      <w:rFonts w:ascii="CordiaUPC" w:eastAsia="CordiaUPC" w:hAnsi="CordiaUPC" w:cs="CordiaUPC"/>
      <w:b w:val="0"/>
      <w:bCs w:val="0"/>
      <w:i w:val="0"/>
      <w:iCs w:val="0"/>
      <w:smallCaps w:val="0"/>
      <w:strike w:val="0"/>
      <w:color w:val="000000"/>
      <w:spacing w:val="0"/>
      <w:w w:val="100"/>
      <w:position w:val="0"/>
      <w:sz w:val="32"/>
      <w:szCs w:val="32"/>
      <w:u w:val="none"/>
      <w:lang w:val="ru-RU" w:eastAsia="ru-RU" w:bidi="ru-RU"/>
    </w:rPr>
  </w:style>
  <w:style w:type="character" w:customStyle="1" w:styleId="CordiaUPC23pt0pt">
    <w:name w:val="Основной текст + CordiaUPC;23 pt;Интервал 0 pt"/>
    <w:basedOn w:val="a3"/>
    <w:rsid w:val="00F31344"/>
    <w:rPr>
      <w:rFonts w:ascii="CordiaUPC" w:eastAsia="CordiaUPC" w:hAnsi="CordiaUPC" w:cs="CordiaUPC"/>
      <w:b w:val="0"/>
      <w:bCs w:val="0"/>
      <w:i w:val="0"/>
      <w:iCs w:val="0"/>
      <w:smallCaps w:val="0"/>
      <w:strike w:val="0"/>
      <w:color w:val="000000"/>
      <w:spacing w:val="0"/>
      <w:w w:val="100"/>
      <w:position w:val="0"/>
      <w:sz w:val="46"/>
      <w:szCs w:val="46"/>
      <w:u w:val="none"/>
      <w:lang w:val="ru-RU" w:eastAsia="ru-RU" w:bidi="ru-RU"/>
    </w:rPr>
  </w:style>
  <w:style w:type="character" w:customStyle="1" w:styleId="Candara0pt">
    <w:name w:val="Основной текст + Candara;Интервал 0 pt"/>
    <w:basedOn w:val="a3"/>
    <w:rsid w:val="00F31344"/>
    <w:rPr>
      <w:rFonts w:ascii="Candara" w:eastAsia="Candara" w:hAnsi="Candara" w:cs="Candara"/>
      <w:b w:val="0"/>
      <w:bCs w:val="0"/>
      <w:i w:val="0"/>
      <w:iCs w:val="0"/>
      <w:smallCaps w:val="0"/>
      <w:strike w:val="0"/>
      <w:color w:val="000000"/>
      <w:spacing w:val="0"/>
      <w:w w:val="100"/>
      <w:position w:val="0"/>
      <w:u w:val="none"/>
      <w:lang w:val="ru-RU" w:eastAsia="ru-RU" w:bidi="ru-RU"/>
    </w:rPr>
  </w:style>
  <w:style w:type="character" w:customStyle="1" w:styleId="25">
    <w:name w:val="Основной текст2"/>
    <w:basedOn w:val="a3"/>
    <w:rsid w:val="00C3433B"/>
    <w:rPr>
      <w:b w:val="0"/>
      <w:bCs w:val="0"/>
      <w:i w:val="0"/>
      <w:iCs w:val="0"/>
      <w:smallCaps w:val="0"/>
      <w:strike/>
      <w:color w:val="000000"/>
      <w:w w:val="100"/>
      <w:position w:val="0"/>
      <w:u w:val="none"/>
      <w:lang w:val="ru-RU" w:eastAsia="ru-RU" w:bidi="ru-RU"/>
    </w:rPr>
  </w:style>
  <w:style w:type="character" w:customStyle="1" w:styleId="3">
    <w:name w:val="Основной текст3"/>
    <w:basedOn w:val="a3"/>
    <w:rsid w:val="00C3433B"/>
    <w:rPr>
      <w:b w:val="0"/>
      <w:bCs w:val="0"/>
      <w:i w:val="0"/>
      <w:iCs w:val="0"/>
      <w:smallCaps w:val="0"/>
      <w:strike w:val="0"/>
      <w:color w:val="000000"/>
      <w:w w:val="100"/>
      <w:position w:val="0"/>
      <w:u w:val="single"/>
      <w:lang w:val="ru-RU" w:eastAsia="ru-RU" w:bidi="ru-RU"/>
    </w:rPr>
  </w:style>
  <w:style w:type="character" w:customStyle="1" w:styleId="a8">
    <w:name w:val="Подпись к таблице_"/>
    <w:basedOn w:val="a0"/>
    <w:link w:val="a9"/>
    <w:rsid w:val="00DC3281"/>
    <w:rPr>
      <w:rFonts w:ascii="Times New Roman" w:eastAsia="Times New Roman" w:hAnsi="Times New Roman" w:cs="Times New Roman"/>
      <w:b/>
      <w:bCs/>
      <w:spacing w:val="6"/>
      <w:sz w:val="19"/>
      <w:szCs w:val="19"/>
      <w:shd w:val="clear" w:color="auto" w:fill="FFFFFF"/>
    </w:rPr>
  </w:style>
  <w:style w:type="character" w:customStyle="1" w:styleId="0pt0">
    <w:name w:val="Основной текст + Интервал 0 pt"/>
    <w:basedOn w:val="a3"/>
    <w:rsid w:val="00DC3281"/>
    <w:rPr>
      <w:b w:val="0"/>
      <w:bCs w:val="0"/>
      <w:i w:val="0"/>
      <w:iCs w:val="0"/>
      <w:smallCaps w:val="0"/>
      <w:strike w:val="0"/>
      <w:color w:val="000000"/>
      <w:spacing w:val="3"/>
      <w:w w:val="100"/>
      <w:position w:val="0"/>
      <w:u w:val="none"/>
      <w:lang w:val="ru-RU" w:eastAsia="ru-RU" w:bidi="ru-RU"/>
    </w:rPr>
  </w:style>
  <w:style w:type="paragraph" w:customStyle="1" w:styleId="a9">
    <w:name w:val="Подпись к таблице"/>
    <w:basedOn w:val="a"/>
    <w:link w:val="a8"/>
    <w:rsid w:val="00DC3281"/>
    <w:pPr>
      <w:widowControl w:val="0"/>
      <w:shd w:val="clear" w:color="auto" w:fill="FFFFFF"/>
      <w:spacing w:after="0" w:line="0" w:lineRule="atLeast"/>
    </w:pPr>
    <w:rPr>
      <w:rFonts w:ascii="Times New Roman" w:eastAsia="Times New Roman" w:hAnsi="Times New Roman" w:cs="Times New Roman"/>
      <w:b/>
      <w:bCs/>
      <w:spacing w:val="6"/>
      <w:sz w:val="19"/>
      <w:szCs w:val="19"/>
    </w:rPr>
  </w:style>
  <w:style w:type="character" w:customStyle="1" w:styleId="12pt0pt0">
    <w:name w:val="Основной текст + 12 pt;Полужирный;Интервал 0 pt"/>
    <w:basedOn w:val="a3"/>
    <w:rsid w:val="00B84991"/>
    <w:rPr>
      <w:b/>
      <w:bCs/>
      <w:i w:val="0"/>
      <w:iCs w:val="0"/>
      <w:smallCaps w:val="0"/>
      <w:strike w:val="0"/>
      <w:color w:val="000000"/>
      <w:spacing w:val="-7"/>
      <w:w w:val="100"/>
      <w:position w:val="0"/>
      <w:sz w:val="24"/>
      <w:szCs w:val="24"/>
      <w:u w:val="none"/>
      <w:lang w:val="ru-RU" w:eastAsia="ru-RU" w:bidi="ru-RU"/>
    </w:rPr>
  </w:style>
  <w:style w:type="character" w:customStyle="1" w:styleId="30">
    <w:name w:val="Подпись к таблице (3)_"/>
    <w:basedOn w:val="a0"/>
    <w:link w:val="31"/>
    <w:rsid w:val="009F0FB5"/>
    <w:rPr>
      <w:rFonts w:ascii="Times New Roman" w:eastAsia="Times New Roman" w:hAnsi="Times New Roman" w:cs="Times New Roman"/>
      <w:spacing w:val="-6"/>
      <w:shd w:val="clear" w:color="auto" w:fill="FFFFFF"/>
    </w:rPr>
  </w:style>
  <w:style w:type="paragraph" w:customStyle="1" w:styleId="31">
    <w:name w:val="Подпись к таблице (3)"/>
    <w:basedOn w:val="a"/>
    <w:link w:val="30"/>
    <w:rsid w:val="009F0FB5"/>
    <w:pPr>
      <w:widowControl w:val="0"/>
      <w:shd w:val="clear" w:color="auto" w:fill="FFFFFF"/>
      <w:spacing w:after="0" w:line="0" w:lineRule="atLeast"/>
    </w:pPr>
    <w:rPr>
      <w:rFonts w:ascii="Times New Roman" w:eastAsia="Times New Roman" w:hAnsi="Times New Roman" w:cs="Times New Roman"/>
      <w:spacing w:val="-6"/>
    </w:rPr>
  </w:style>
  <w:style w:type="character" w:customStyle="1" w:styleId="Sylfaen13pt0pt">
    <w:name w:val="Основной текст + Sylfaen;13 pt;Интервал 0 pt"/>
    <w:basedOn w:val="a3"/>
    <w:rsid w:val="0035107A"/>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style>
  <w:style w:type="character" w:customStyle="1" w:styleId="CordiaUPC28pt0pt">
    <w:name w:val="Основной текст + CordiaUPC;28 pt;Интервал 0 pt"/>
    <w:basedOn w:val="a3"/>
    <w:rsid w:val="0035107A"/>
    <w:rPr>
      <w:rFonts w:ascii="CordiaUPC" w:eastAsia="CordiaUPC" w:hAnsi="CordiaUPC" w:cs="CordiaUPC"/>
      <w:b w:val="0"/>
      <w:bCs w:val="0"/>
      <w:i w:val="0"/>
      <w:iCs w:val="0"/>
      <w:smallCaps w:val="0"/>
      <w:strike w:val="0"/>
      <w:color w:val="000000"/>
      <w:spacing w:val="0"/>
      <w:w w:val="100"/>
      <w:position w:val="0"/>
      <w:sz w:val="56"/>
      <w:szCs w:val="56"/>
      <w:u w:val="none"/>
      <w:lang w:val="ru-RU" w:eastAsia="ru-RU" w:bidi="ru-RU"/>
    </w:rPr>
  </w:style>
  <w:style w:type="character" w:customStyle="1" w:styleId="50pt">
    <w:name w:val="Основной текст (5) + Полужирный;Интервал 0 pt"/>
    <w:basedOn w:val="5"/>
    <w:rsid w:val="0035107A"/>
    <w:rPr>
      <w:b/>
      <w:bCs/>
      <w:i w:val="0"/>
      <w:iCs w:val="0"/>
      <w:smallCaps w:val="0"/>
      <w:strike w:val="0"/>
      <w:color w:val="000000"/>
      <w:spacing w:val="-7"/>
      <w:w w:val="100"/>
      <w:position w:val="0"/>
      <w:sz w:val="24"/>
      <w:szCs w:val="24"/>
      <w:u w:val="none"/>
      <w:lang w:val="ru-RU" w:eastAsia="ru-RU" w:bidi="ru-RU"/>
    </w:rPr>
  </w:style>
  <w:style w:type="character" w:customStyle="1" w:styleId="10">
    <w:name w:val="Заголовок №1_"/>
    <w:basedOn w:val="a0"/>
    <w:link w:val="11"/>
    <w:rsid w:val="0032295D"/>
    <w:rPr>
      <w:rFonts w:ascii="Times New Roman" w:eastAsia="Times New Roman" w:hAnsi="Times New Roman" w:cs="Times New Roman"/>
      <w:b/>
      <w:bCs/>
      <w:spacing w:val="6"/>
      <w:sz w:val="19"/>
      <w:szCs w:val="19"/>
      <w:shd w:val="clear" w:color="auto" w:fill="FFFFFF"/>
    </w:rPr>
  </w:style>
  <w:style w:type="paragraph" w:customStyle="1" w:styleId="11">
    <w:name w:val="Заголовок №1"/>
    <w:basedOn w:val="a"/>
    <w:link w:val="10"/>
    <w:rsid w:val="0032295D"/>
    <w:pPr>
      <w:widowControl w:val="0"/>
      <w:shd w:val="clear" w:color="auto" w:fill="FFFFFF"/>
      <w:spacing w:before="240" w:after="300" w:line="0" w:lineRule="atLeast"/>
      <w:jc w:val="center"/>
      <w:outlineLvl w:val="0"/>
    </w:pPr>
    <w:rPr>
      <w:rFonts w:ascii="Times New Roman" w:eastAsia="Times New Roman" w:hAnsi="Times New Roman" w:cs="Times New Roman"/>
      <w:b/>
      <w:bCs/>
      <w:spacing w:val="6"/>
      <w:sz w:val="19"/>
      <w:szCs w:val="19"/>
    </w:rPr>
  </w:style>
  <w:style w:type="character" w:customStyle="1" w:styleId="0pt1">
    <w:name w:val="Основной текст + Курсив;Интервал 0 pt"/>
    <w:basedOn w:val="a3"/>
    <w:rsid w:val="00994A2D"/>
    <w:rPr>
      <w:b w:val="0"/>
      <w:bCs w:val="0"/>
      <w:i/>
      <w:iCs/>
      <w:smallCaps w:val="0"/>
      <w:strike w:val="0"/>
      <w:color w:val="000000"/>
      <w:spacing w:val="-5"/>
      <w:w w:val="100"/>
      <w:position w:val="0"/>
      <w:u w:val="none"/>
      <w:lang w:val="ru-RU" w:eastAsia="ru-RU" w:bidi="ru-RU"/>
    </w:rPr>
  </w:style>
  <w:style w:type="character" w:customStyle="1" w:styleId="100">
    <w:name w:val="Основной текст (10)_"/>
    <w:basedOn w:val="a0"/>
    <w:link w:val="101"/>
    <w:rsid w:val="008E4222"/>
    <w:rPr>
      <w:rFonts w:ascii="Times New Roman" w:eastAsia="Times New Roman" w:hAnsi="Times New Roman" w:cs="Times New Roman"/>
      <w:i/>
      <w:iCs/>
      <w:spacing w:val="-5"/>
      <w:sz w:val="19"/>
      <w:szCs w:val="19"/>
      <w:shd w:val="clear" w:color="auto" w:fill="FFFFFF"/>
    </w:rPr>
  </w:style>
  <w:style w:type="character" w:customStyle="1" w:styleId="100pt">
    <w:name w:val="Основной текст (10) + Не курсив;Интервал 0 pt"/>
    <w:basedOn w:val="100"/>
    <w:rsid w:val="008E4222"/>
    <w:rPr>
      <w:color w:val="000000"/>
      <w:spacing w:val="4"/>
      <w:w w:val="100"/>
      <w:position w:val="0"/>
      <w:lang w:val="ru-RU" w:eastAsia="ru-RU" w:bidi="ru-RU"/>
    </w:rPr>
  </w:style>
  <w:style w:type="paragraph" w:customStyle="1" w:styleId="101">
    <w:name w:val="Основной текст (10)"/>
    <w:basedOn w:val="a"/>
    <w:link w:val="100"/>
    <w:rsid w:val="008E4222"/>
    <w:pPr>
      <w:widowControl w:val="0"/>
      <w:shd w:val="clear" w:color="auto" w:fill="FFFFFF"/>
      <w:spacing w:after="0" w:line="270" w:lineRule="exact"/>
      <w:jc w:val="both"/>
    </w:pPr>
    <w:rPr>
      <w:rFonts w:ascii="Times New Roman" w:eastAsia="Times New Roman" w:hAnsi="Times New Roman" w:cs="Times New Roman"/>
      <w:i/>
      <w:iCs/>
      <w:spacing w:val="-5"/>
      <w:sz w:val="19"/>
      <w:szCs w:val="19"/>
    </w:rPr>
  </w:style>
  <w:style w:type="character" w:customStyle="1" w:styleId="80pt">
    <w:name w:val="Основной текст (8) + Интервал 0 pt"/>
    <w:basedOn w:val="8"/>
    <w:rsid w:val="0052763D"/>
    <w:rPr>
      <w:b w:val="0"/>
      <w:bCs w:val="0"/>
      <w:i w:val="0"/>
      <w:iCs w:val="0"/>
      <w:smallCaps w:val="0"/>
      <w:strike w:val="0"/>
      <w:color w:val="000000"/>
      <w:spacing w:val="-6"/>
      <w:w w:val="100"/>
      <w:position w:val="0"/>
      <w:sz w:val="24"/>
      <w:szCs w:val="24"/>
      <w:u w:val="none"/>
      <w:lang w:val="ru-RU" w:eastAsia="ru-RU" w:bidi="ru-RU"/>
    </w:rPr>
  </w:style>
  <w:style w:type="character" w:customStyle="1" w:styleId="12pt2pt">
    <w:name w:val="Основной текст + 12 pt;Интервал 2 pt"/>
    <w:basedOn w:val="a3"/>
    <w:rsid w:val="00557D35"/>
    <w:rPr>
      <w:b w:val="0"/>
      <w:bCs w:val="0"/>
      <w:i w:val="0"/>
      <w:iCs w:val="0"/>
      <w:smallCaps w:val="0"/>
      <w:strike w:val="0"/>
      <w:color w:val="000000"/>
      <w:spacing w:val="42"/>
      <w:w w:val="100"/>
      <w:position w:val="0"/>
      <w:sz w:val="24"/>
      <w:szCs w:val="24"/>
      <w:u w:val="none"/>
      <w:lang w:val="en-US" w:eastAsia="en-US" w:bidi="en-US"/>
    </w:rPr>
  </w:style>
  <w:style w:type="character" w:customStyle="1" w:styleId="4pt0pt">
    <w:name w:val="Основной текст + 4 pt;Интервал 0 pt"/>
    <w:basedOn w:val="a3"/>
    <w:rsid w:val="00557D35"/>
    <w:rPr>
      <w:b w:val="0"/>
      <w:bCs w:val="0"/>
      <w:i w:val="0"/>
      <w:iCs w:val="0"/>
      <w:smallCaps w:val="0"/>
      <w:strike w:val="0"/>
      <w:color w:val="000000"/>
      <w:spacing w:val="0"/>
      <w:w w:val="100"/>
      <w:position w:val="0"/>
      <w:sz w:val="8"/>
      <w:szCs w:val="8"/>
      <w:u w:val="none"/>
      <w:lang w:val="ru-RU" w:eastAsia="ru-RU" w:bidi="ru-RU"/>
    </w:rPr>
  </w:style>
  <w:style w:type="paragraph" w:customStyle="1" w:styleId="aa">
    <w:name w:val="Нормальный (таблица)"/>
    <w:basedOn w:val="a"/>
    <w:next w:val="a"/>
    <w:rsid w:val="00A641F5"/>
    <w:pPr>
      <w:widowControl w:val="0"/>
      <w:autoSpaceDE w:val="0"/>
      <w:autoSpaceDN w:val="0"/>
      <w:adjustRightInd w:val="0"/>
      <w:spacing w:after="0" w:line="240" w:lineRule="auto"/>
      <w:jc w:val="both"/>
    </w:pPr>
    <w:rPr>
      <w:rFonts w:ascii="Arial" w:eastAsia="Calibri" w:hAnsi="Arial" w:cs="Arial"/>
      <w:sz w:val="24"/>
      <w:szCs w:val="24"/>
    </w:rPr>
  </w:style>
  <w:style w:type="paragraph" w:customStyle="1" w:styleId="ab">
    <w:name w:val="Прижатый влево"/>
    <w:basedOn w:val="a"/>
    <w:next w:val="a"/>
    <w:rsid w:val="00A641F5"/>
    <w:pPr>
      <w:widowControl w:val="0"/>
      <w:autoSpaceDE w:val="0"/>
      <w:autoSpaceDN w:val="0"/>
      <w:adjustRightInd w:val="0"/>
      <w:spacing w:after="0" w:line="240" w:lineRule="auto"/>
    </w:pPr>
    <w:rPr>
      <w:rFonts w:ascii="Arial" w:eastAsia="Calibri" w:hAnsi="Arial" w:cs="Arial"/>
      <w:sz w:val="24"/>
      <w:szCs w:val="24"/>
    </w:rPr>
  </w:style>
  <w:style w:type="paragraph" w:styleId="ac">
    <w:name w:val="Balloon Text"/>
    <w:basedOn w:val="a"/>
    <w:link w:val="ad"/>
    <w:uiPriority w:val="99"/>
    <w:semiHidden/>
    <w:unhideWhenUsed/>
    <w:rsid w:val="00A977A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977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83358-C80D-4A83-9FDA-B085D1EA2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Pages>
  <Words>22855</Words>
  <Characters>130280</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152830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152</cp:revision>
  <cp:lastPrinted>2019-11-14T09:10:00Z</cp:lastPrinted>
  <dcterms:created xsi:type="dcterms:W3CDTF">2019-10-16T09:37:00Z</dcterms:created>
  <dcterms:modified xsi:type="dcterms:W3CDTF">2020-01-14T14:36:00Z</dcterms:modified>
</cp:coreProperties>
</file>